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29" w:rsidRPr="00950963" w:rsidRDefault="002A4229" w:rsidP="002A4229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="00FE0559">
        <w:rPr>
          <w:rFonts w:ascii="Times New Roman" w:hAnsi="Times New Roman" w:cs="Times New Roman"/>
          <w:color w:val="000000" w:themeColor="text1"/>
          <w:sz w:val="28"/>
          <w:szCs w:val="28"/>
        </w:rPr>
        <w:t>Джемигова</w:t>
      </w:r>
      <w:proofErr w:type="spellEnd"/>
      <w:r w:rsidR="00F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0559">
        <w:rPr>
          <w:rFonts w:ascii="Times New Roman" w:hAnsi="Times New Roman" w:cs="Times New Roman"/>
          <w:color w:val="000000" w:themeColor="text1"/>
          <w:sz w:val="28"/>
          <w:szCs w:val="28"/>
        </w:rPr>
        <w:t>Хава</w:t>
      </w:r>
      <w:proofErr w:type="spellEnd"/>
      <w:r w:rsidR="00F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Магомедовна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229" w:rsidRPr="00950963" w:rsidRDefault="00FE0559" w:rsidP="002A4229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ОД.05</w:t>
      </w:r>
      <w:r w:rsidR="002A4229" w:rsidRPr="0095096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Математика</w:t>
      </w:r>
      <w:r w:rsidR="002A4229"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3012F6" w:rsidRDefault="002A4229" w:rsidP="003012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ГРУППА</w:t>
      </w:r>
      <w:r w:rsidR="00F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 w:rsidR="00E117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9-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ДАТА</w:t>
      </w:r>
      <w:r w:rsidR="00FE0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</w:t>
      </w:r>
      <w:r w:rsidRPr="00FE055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.12.2020г</w:t>
      </w:r>
    </w:p>
    <w:p w:rsidR="003012F6" w:rsidRDefault="002A4229" w:rsidP="003012F6">
      <w:pPr>
        <w:spacing w:line="240" w:lineRule="auto"/>
        <w:ind w:lef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ТЕМА:</w:t>
      </w:r>
      <w:r w:rsidRPr="0095096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3012F6" w:rsidRPr="00465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="003012F6" w:rsidRPr="00465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/р. Графическое решение уравнений и неравенств.</w:t>
      </w:r>
    </w:p>
    <w:p w:rsidR="003012F6" w:rsidRPr="00950963" w:rsidRDefault="003012F6" w:rsidP="003012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3012F6" w:rsidRDefault="003012F6" w:rsidP="003012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963">
        <w:rPr>
          <w:rFonts w:ascii="Times New Roman" w:hAnsi="Times New Roman" w:cs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3012F6" w:rsidRDefault="003012F6" w:rsidP="003012F6">
      <w:pPr>
        <w:spacing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11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1171B">
        <w:rPr>
          <w:rFonts w:ascii="Times New Roman" w:eastAsia="Times New Roman" w:hAnsi="Times New Roman" w:cs="Times New Roman"/>
          <w:sz w:val="28"/>
          <w:szCs w:val="28"/>
        </w:rPr>
        <w:t>Практическая работа.</w:t>
      </w:r>
    </w:p>
    <w:p w:rsidR="003012F6" w:rsidRPr="003012F6" w:rsidRDefault="003012F6" w:rsidP="003012F6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1ED">
        <w:rPr>
          <w:rFonts w:ascii="Times New Roman" w:hAnsi="Times New Roman" w:cs="Times New Roman"/>
          <w:b/>
          <w:sz w:val="28"/>
          <w:szCs w:val="28"/>
          <w:lang w:eastAsia="ru-RU"/>
        </w:rPr>
        <w:t>Решение уравнений и неравенств.</w:t>
      </w:r>
    </w:p>
    <w:p w:rsidR="003012F6" w:rsidRDefault="003012F6" w:rsidP="003012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11ED">
        <w:rPr>
          <w:rFonts w:ascii="Times New Roman" w:hAnsi="Times New Roman" w:cs="Times New Roman"/>
          <w:sz w:val="28"/>
          <w:szCs w:val="28"/>
          <w:lang w:eastAsia="ru-RU"/>
        </w:rPr>
        <w:t xml:space="preserve">Уравнение вида     </w:t>
      </w:r>
      <w:proofErr w:type="spellStart"/>
      <w:r w:rsidRPr="00D411ED">
        <w:rPr>
          <w:rFonts w:ascii="Times New Roman" w:hAnsi="Times New Roman" w:cs="Times New Roman"/>
          <w:sz w:val="28"/>
          <w:szCs w:val="28"/>
          <w:lang w:eastAsia="ru-RU"/>
        </w:rPr>
        <w:t>ax</w:t>
      </w:r>
      <w:proofErr w:type="spellEnd"/>
      <w:r w:rsidRPr="00D411ED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411ED">
        <w:rPr>
          <w:rFonts w:ascii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D411ED">
        <w:rPr>
          <w:rFonts w:ascii="Times New Roman" w:hAnsi="Times New Roman" w:cs="Times New Roman"/>
          <w:sz w:val="28"/>
          <w:szCs w:val="28"/>
          <w:lang w:eastAsia="ru-RU"/>
        </w:rPr>
        <w:t xml:space="preserve"> + c = 0 </w:t>
      </w:r>
      <w:r w:rsidRPr="00D411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называется линейным уравнением с двумя переменными</w:t>
      </w:r>
      <w:r w:rsidRPr="00D411ED">
        <w:rPr>
          <w:rFonts w:ascii="Times New Roman" w:hAnsi="Times New Roman" w:cs="Times New Roman"/>
          <w:sz w:val="28"/>
          <w:szCs w:val="28"/>
          <w:lang w:eastAsia="ru-RU"/>
        </w:rPr>
        <w:t>, где   a, b и c   —   некоторые числа (a ≠ 0 ,   b ≠0), а, х и у   —   переменные.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65E61">
        <w:rPr>
          <w:rStyle w:val="ab"/>
          <w:rFonts w:ascii="Times New Roman" w:hAnsi="Times New Roman" w:cs="Times New Roman"/>
          <w:color w:val="333333"/>
          <w:sz w:val="28"/>
          <w:szCs w:val="28"/>
        </w:rPr>
        <w:t>Пример 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</w:t>
      </w:r>
      <w:r w:rsidRPr="00465E61">
        <w:rPr>
          <w:rStyle w:val="ab"/>
          <w:rFonts w:ascii="Times New Roman" w:hAnsi="Times New Roman" w:cs="Times New Roman"/>
          <w:color w:val="333333"/>
          <w:sz w:val="28"/>
          <w:szCs w:val="28"/>
        </w:rPr>
        <w:t>.</w:t>
      </w:r>
      <w:r w:rsidRPr="00465E61">
        <w:rPr>
          <w:rFonts w:ascii="Times New Roman" w:hAnsi="Times New Roman" w:cs="Times New Roman"/>
          <w:sz w:val="28"/>
          <w:szCs w:val="28"/>
        </w:rPr>
        <w:t> Решим систему уравнений </w:t>
      </w:r>
    </w:p>
    <w:p w:rsidR="0014660C" w:rsidRDefault="003012F6" w:rsidP="003012F6">
      <w:pPr>
        <w:pStyle w:val="a7"/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proofErr w:type="gramStart"/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{5x+2y=5,</w:t>
      </w:r>
      <w:proofErr w:type="gramEnd"/>
    </w:p>
    <w:p w:rsidR="003012F6" w:rsidRPr="00465E61" w:rsidRDefault="003012F6" w:rsidP="003012F6">
      <w:pPr>
        <w:pStyle w:val="a7"/>
        <w:rPr>
          <w:rFonts w:ascii="Times New Roman" w:hAnsi="Times New Roman" w:cs="Times New Roman"/>
          <w:sz w:val="28"/>
          <w:szCs w:val="28"/>
        </w:rPr>
      </w:pP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2x+3y=13.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sz w:val="28"/>
          <w:szCs w:val="28"/>
        </w:rPr>
      </w:pPr>
      <w:r w:rsidRPr="00465E61">
        <w:rPr>
          <w:rStyle w:val="ab"/>
          <w:rFonts w:ascii="Times New Roman" w:hAnsi="Times New Roman" w:cs="Times New Roman"/>
          <w:color w:val="333333"/>
          <w:sz w:val="28"/>
          <w:szCs w:val="28"/>
        </w:rPr>
        <w:t>Решение.</w:t>
      </w:r>
      <w:r w:rsidRPr="00465E61">
        <w:rPr>
          <w:rFonts w:ascii="Times New Roman" w:hAnsi="Times New Roman" w:cs="Times New Roman"/>
          <w:sz w:val="28"/>
          <w:szCs w:val="28"/>
        </w:rPr>
        <w:t> Каждое из уравнений системы является линейным уравнением с двумя неизвестными. Нам известно, что графиком такого ура</w:t>
      </w:r>
      <w:r w:rsidR="0014660C">
        <w:rPr>
          <w:rFonts w:ascii="Times New Roman" w:hAnsi="Times New Roman" w:cs="Times New Roman"/>
          <w:sz w:val="28"/>
          <w:szCs w:val="28"/>
        </w:rPr>
        <w:t xml:space="preserve">внения является </w:t>
      </w:r>
      <w:proofErr w:type="gramStart"/>
      <w:r w:rsidR="0014660C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14660C">
        <w:rPr>
          <w:rFonts w:ascii="Times New Roman" w:hAnsi="Times New Roman" w:cs="Times New Roman"/>
          <w:sz w:val="28"/>
          <w:szCs w:val="28"/>
        </w:rPr>
        <w:t>. Построив</w:t>
      </w:r>
      <w:r w:rsidRPr="00465E61">
        <w:rPr>
          <w:rFonts w:ascii="Times New Roman" w:hAnsi="Times New Roman" w:cs="Times New Roman"/>
          <w:sz w:val="28"/>
          <w:szCs w:val="28"/>
        </w:rPr>
        <w:t xml:space="preserve"> графики этих уравнений в одной системе координат</w:t>
      </w:r>
      <w:proofErr w:type="gramStart"/>
      <w:r w:rsidRPr="00465E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12F6" w:rsidRPr="00465E61" w:rsidRDefault="003012F6" w:rsidP="003012F6">
      <w:pPr>
        <w:pStyle w:val="a7"/>
        <w:rPr>
          <w:rFonts w:ascii="Times New Roman" w:hAnsi="Times New Roman" w:cs="Times New Roman"/>
          <w:sz w:val="28"/>
          <w:szCs w:val="28"/>
        </w:rPr>
      </w:pPr>
      <w:r w:rsidRPr="00465E61">
        <w:rPr>
          <w:rFonts w:ascii="Times New Roman" w:hAnsi="Times New Roman" w:cs="Times New Roman"/>
          <w:sz w:val="28"/>
          <w:szCs w:val="28"/>
        </w:rPr>
        <w:t>Как мы видим, графики этих прямых пересекаются в точке с координатами 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(−1;5)</w:t>
      </w:r>
      <w:proofErr w:type="gramStart"/>
      <w:r w:rsidRPr="00465E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E61">
        <w:rPr>
          <w:rStyle w:val="mathjaxsvg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gramStart"/>
      <w:r w:rsidRPr="00465E61">
        <w:rPr>
          <w:rStyle w:val="mathjaxsvg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465E61">
        <w:rPr>
          <w:rStyle w:val="mathjaxsvg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ерное числовое равенство верное числовое равенство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{2</w:t>
      </w:r>
      <w:r w:rsidRPr="00465E61">
        <w:rPr>
          <w:rStyle w:val="mjxassistivemathml"/>
          <w:rFonts w:ascii="Times New Roman" w:hAnsi="Cambria Math" w:cs="Times New Roman"/>
          <w:color w:val="333333"/>
          <w:sz w:val="28"/>
          <w:szCs w:val="28"/>
          <w:bdr w:val="none" w:sz="0" w:space="0" w:color="auto" w:frame="1"/>
        </w:rPr>
        <w:t>⋅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(−1)+3</w:t>
      </w:r>
      <w:r w:rsidRPr="00465E61">
        <w:rPr>
          <w:rStyle w:val="mjxassistivemathml"/>
          <w:rFonts w:ascii="Times New Roman" w:hAnsi="Cambria Math" w:cs="Times New Roman"/>
          <w:color w:val="333333"/>
          <w:sz w:val="28"/>
          <w:szCs w:val="28"/>
          <w:bdr w:val="none" w:sz="0" w:space="0" w:color="auto" w:frame="1"/>
        </w:rPr>
        <w:t>⋅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5=13− верное числовое равенство,5</w:t>
      </w:r>
      <w:r w:rsidRPr="00465E61">
        <w:rPr>
          <w:rStyle w:val="mjxassistivemathml"/>
          <w:rFonts w:ascii="Times New Roman" w:hAnsi="Cambria Math" w:cs="Times New Roman"/>
          <w:color w:val="333333"/>
          <w:sz w:val="28"/>
          <w:szCs w:val="28"/>
          <w:bdr w:val="none" w:sz="0" w:space="0" w:color="auto" w:frame="1"/>
        </w:rPr>
        <w:t>⋅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(−1)+2</w:t>
      </w:r>
      <w:r w:rsidRPr="00465E61">
        <w:rPr>
          <w:rStyle w:val="mjxassistivemathml"/>
          <w:rFonts w:ascii="Times New Roman" w:hAnsi="Cambria Math" w:cs="Times New Roman"/>
          <w:color w:val="333333"/>
          <w:sz w:val="28"/>
          <w:szCs w:val="28"/>
          <w:bdr w:val="none" w:sz="0" w:space="0" w:color="auto" w:frame="1"/>
        </w:rPr>
        <w:t>⋅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5=5− верное числовое равенство.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sz w:val="28"/>
          <w:szCs w:val="28"/>
        </w:rPr>
      </w:pPr>
      <w:r w:rsidRPr="00465E61">
        <w:rPr>
          <w:rFonts w:ascii="Times New Roman" w:hAnsi="Times New Roman" w:cs="Times New Roman"/>
          <w:sz w:val="28"/>
          <w:szCs w:val="28"/>
        </w:rPr>
        <w:t>Значит, пара чисел </w:t>
      </w:r>
      <w:r w:rsidRPr="00465E61">
        <w:rPr>
          <w:rStyle w:val="mjxassistivemathm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(−1;5)</w:t>
      </w:r>
      <w:r w:rsidRPr="00465E61">
        <w:rPr>
          <w:rFonts w:ascii="Times New Roman" w:hAnsi="Times New Roman" w:cs="Times New Roman"/>
          <w:sz w:val="28"/>
          <w:szCs w:val="28"/>
        </w:rPr>
        <w:t> является решением системы уравнений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65E61">
        <w:rPr>
          <w:rStyle w:val="mjxassistivemathml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Решение неравенств.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 2. </w:t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Рассмотрим систему неравен</w:t>
      </w:r>
      <w:proofErr w:type="gramStart"/>
      <w:r w:rsidRPr="00465E61">
        <w:rPr>
          <w:rFonts w:ascii="Times New Roman" w:hAnsi="Times New Roman" w:cs="Times New Roman"/>
          <w:color w:val="000000"/>
          <w:sz w:val="28"/>
          <w:szCs w:val="28"/>
        </w:rPr>
        <w:t>ств с дв</w:t>
      </w:r>
      <w:proofErr w:type="gramEnd"/>
      <w:r w:rsidRPr="00465E61">
        <w:rPr>
          <w:rFonts w:ascii="Times New Roman" w:hAnsi="Times New Roman" w:cs="Times New Roman"/>
          <w:color w:val="000000"/>
          <w:sz w:val="28"/>
          <w:szCs w:val="28"/>
        </w:rPr>
        <w:t>умя переменными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476250"/>
            <wp:effectExtent l="0" t="0" r="9525" b="0"/>
            <wp:docPr id="36" name="Рисунок 17" descr="http://compendium.su/mathematics/algebra9/algebra9.files/image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8" descr="http://compendium.su/mathematics/algebra9/algebra9.files/image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Пара значений переменных (1; 4) является решением системы неравенств, т. к. является решением каждого неравенства: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476250"/>
            <wp:effectExtent l="0" t="0" r="9525" b="0"/>
            <wp:docPr id="37" name="Рисунок 16" descr="http://compendium.su/mathematics/algebra9/algebra9.files/image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9" descr="http://compendium.su/mathematics/algebra9/algebra9.files/image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или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476250"/>
            <wp:effectExtent l="0" t="0" r="0" b="0"/>
            <wp:docPr id="38" name="Рисунок 15" descr="http://compendium.su/mathematics/algebra9/algebra9.files/image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0" descr="http://compendium.su/mathematics/algebra9/algebra9.files/image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165"/>
      <w:r w:rsidRPr="00465E61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End w:id="0"/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Пара значений переменных (1; 1) не является решением системы неравенств, т. к. не является решением первого неравенства: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4375" cy="523875"/>
            <wp:effectExtent l="0" t="0" r="9525" b="9525"/>
            <wp:docPr id="39" name="Рисунок 14" descr="http://compendium.su/mathematics/algebra9/algebra9.files/image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1" descr="http://compendium.su/mathematics/algebra9/algebra9.files/image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или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466725"/>
            <wp:effectExtent l="0" t="0" r="9525" b="9525"/>
            <wp:docPr id="40" name="Рисунок 13" descr="http://compendium.su/mathematics/algebra9/algebra9.files/image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2" descr="http://compendium.su/mathematics/algebra9/algebra9.files/image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 3.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Изобразим на координатной плоскости множество решений системы неравенств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476250"/>
            <wp:effectExtent l="0" t="0" r="0" b="0"/>
            <wp:docPr id="41" name="Рисунок 12" descr="http://compendium.su/mathematics/algebra9/algebra9.files/image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3" descr="http://compendium.su/mathematics/algebra9/algebra9.files/image7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Первое неравенство системы задает на координатной плоскости круг с центром в начале координат и радиусом, равным 1. Второе неравенство задает полуплоскость, расположенную ниже </w:t>
      </w:r>
      <w:proofErr w:type="gramStart"/>
      <w:r w:rsidRPr="00465E61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465E61">
        <w:rPr>
          <w:rFonts w:ascii="Times New Roman" w:hAnsi="Times New Roman" w:cs="Times New Roman"/>
          <w:color w:val="000000"/>
          <w:sz w:val="28"/>
          <w:szCs w:val="28"/>
        </w:rPr>
        <w:t xml:space="preserve"> 2х + у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6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36000" cy="1826680"/>
            <wp:effectExtent l="19050" t="0" r="0" b="0"/>
            <wp:docPr id="42" name="Рисунок 11" descr="http://compendium.su/mathematics/algebra9/algebra9.files/image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mpendium.su/mathematics/algebra9/algebra9.files/image7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8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Итак, решениями данной системы неравенств являются точки полукруга (они заштрихованы).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 4.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На плоскости х0у изобразим точки, удовлетворяющие системе неравенств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0" cy="533400"/>
            <wp:effectExtent l="0" t="0" r="0" b="0"/>
            <wp:docPr id="43" name="Рисунок 10" descr="http://compendium.su/mathematics/algebra9/algebra9.files/image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4" descr="http://compendium.su/mathematics/algebra9/algebra9.files/image7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0" cy="2009775"/>
            <wp:effectExtent l="0" t="0" r="0" b="9525"/>
            <wp:docPr id="45" name="Рисунок 8" descr="http://compendium.su/mathematics/algebra9/algebra9.files/image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mpendium.su/mathematics/algebra9/algebra9.files/image7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Аналогично, построив границу (х - 1)2 + (у + 2)2 = 1, видим, что неравенству (х - 1)2 + (у + 2)2 ≤ 1 удовлетворяют внутренние и граничные точки окружности.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 5.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 Изобразим множество точек, которые являются решениями системы неравенств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2100" cy="533400"/>
            <wp:effectExtent l="0" t="0" r="0" b="0"/>
            <wp:docPr id="46" name="Рисунок 7" descr="http://compendium.su/mathematics/algebra9/algebra9.files/imag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8" descr="http://compendium.su/mathematics/algebra9/algebra9.files/image76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и вычислим площадь этой фигуры.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Запишем систему неравен</w:t>
      </w:r>
      <w:proofErr w:type="gramStart"/>
      <w:r w:rsidRPr="00465E61">
        <w:rPr>
          <w:rFonts w:ascii="Times New Roman" w:hAnsi="Times New Roman" w:cs="Times New Roman"/>
          <w:color w:val="000000"/>
          <w:sz w:val="28"/>
          <w:szCs w:val="28"/>
        </w:rPr>
        <w:t>ств в сл</w:t>
      </w:r>
      <w:proofErr w:type="gramEnd"/>
      <w:r w:rsidRPr="00465E61">
        <w:rPr>
          <w:rFonts w:ascii="Times New Roman" w:hAnsi="Times New Roman" w:cs="Times New Roman"/>
          <w:color w:val="000000"/>
          <w:sz w:val="28"/>
          <w:szCs w:val="28"/>
        </w:rPr>
        <w:t>едующем виде: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525" cy="523875"/>
            <wp:effectExtent l="0" t="0" r="9525" b="9525"/>
            <wp:docPr id="47" name="Рисунок 6" descr="http://compendium.su/mathematics/algebra9/algebra9.files/image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7" descr="http://compendium.su/mathematics/algebra9/algebra9.files/image7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или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62150" cy="561975"/>
            <wp:effectExtent l="0" t="0" r="0" b="9525"/>
            <wp:docPr id="48" name="Рисунок 5" descr="http://compendium.su/mathematics/algebra9/algebra9.files/image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8" descr="http://compendium.su/mathematics/algebra9/algebra9.files/image7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656000" cy="1631144"/>
            <wp:effectExtent l="19050" t="0" r="1350" b="0"/>
            <wp:docPr id="49" name="Рисунок 4" descr="http://compendium.su/mathematics/algebra9/algebra9.files/image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mpendium.su/mathematics/algebra9/algebra9.files/image7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Графиком первого неравенства является круг с центром в точке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1(4; -4) и радиусом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0" t="0" r="9525" b="9525"/>
            <wp:docPr id="50" name="Рисунок 3" descr="http://compendium.su/mathematics/algebra9/algebra9.files/image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9" descr="http://compendium.su/mathematics/algebra9/algebra9.files/image7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 Графиком второго неравенства являются точки, расположенные за окружностью с центром в точке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2(2; -2) и радиусом</w:t>
      </w:r>
      <w:proofErr w:type="gramStart"/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238125"/>
            <wp:effectExtent l="0" t="0" r="9525" b="9525"/>
            <wp:docPr id="51" name="Рисунок 2" descr="http://compendium.su/mathematics/algebra9/algebra9.files/image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0" descr="http://compendium.su/mathematics/algebra9/algebra9.files/image7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 И</w:t>
      </w:r>
      <w:proofErr w:type="gramEnd"/>
      <w:r w:rsidRPr="00465E61">
        <w:rPr>
          <w:rFonts w:ascii="Times New Roman" w:hAnsi="Times New Roman" w:cs="Times New Roman"/>
          <w:color w:val="000000"/>
          <w:sz w:val="28"/>
          <w:szCs w:val="28"/>
        </w:rPr>
        <w:t>так, решениями данной системы неравенств являются точки, расположенные между двумя касающимися в начале системы координат окружностями (эти точки заштрихованы).</w:t>
      </w:r>
    </w:p>
    <w:p w:rsidR="003012F6" w:rsidRPr="00465E61" w:rsidRDefault="003012F6" w:rsidP="003012F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465E61">
        <w:rPr>
          <w:rFonts w:ascii="Times New Roman" w:hAnsi="Times New Roman" w:cs="Times New Roman"/>
          <w:color w:val="000000"/>
          <w:sz w:val="28"/>
          <w:szCs w:val="28"/>
        </w:rPr>
        <w:t>Найдем площадь этой фигуры. Она равна разности площадей окружностей:</w:t>
      </w:r>
      <w:r w:rsidRPr="00465E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1400" cy="247650"/>
            <wp:effectExtent l="0" t="0" r="0" b="0"/>
            <wp:docPr id="52" name="Рисунок 1" descr="http://compendium.su/mathematics/algebra9/algebra9.files/image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1" descr="http://compendium.su/mathematics/algebra9/algebra9.files/image77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61">
        <w:rPr>
          <w:rFonts w:ascii="Times New Roman" w:hAnsi="Times New Roman" w:cs="Times New Roman"/>
          <w:color w:val="000000"/>
          <w:sz w:val="28"/>
          <w:szCs w:val="28"/>
        </w:rPr>
        <w:t>  Таким образом, площадь заштрихованной фигуры ровно в 3 раза больше площади малого круга.</w:t>
      </w:r>
    </w:p>
    <w:p w:rsidR="0014660C" w:rsidRDefault="0014660C" w:rsidP="0014660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547E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Домашнее задание:</w:t>
      </w:r>
    </w:p>
    <w:p w:rsidR="0014660C" w:rsidRPr="00547E2C" w:rsidRDefault="0014660C" w:rsidP="0014660C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1.Решить систему:</w:t>
      </w:r>
    </w:p>
    <w:p w:rsidR="0014660C" w:rsidRPr="00547E2C" w:rsidRDefault="0014660C" w:rsidP="0014660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47E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00450" cy="400050"/>
            <wp:effectExtent l="19050" t="0" r="0" b="0"/>
            <wp:docPr id="1" name="Рисунок 32" descr="hello_html_1bd4c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bd4c36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0C" w:rsidRPr="00547E2C" w:rsidRDefault="0014660C" w:rsidP="001466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Решить неравенство:</w:t>
      </w:r>
    </w:p>
    <w:p w:rsidR="0014660C" w:rsidRPr="00547E2C" w:rsidRDefault="0014660C" w:rsidP="001466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400050"/>
            <wp:effectExtent l="0" t="0" r="0" b="0"/>
            <wp:docPr id="7" name="Рисунок 34" descr="hello_html_m6582b6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6582b64f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E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400050"/>
            <wp:effectExtent l="0" t="0" r="0" b="0"/>
            <wp:docPr id="3" name="Рисунок 40" descr="hello_html_3e21f5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3e21f543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0C" w:rsidRPr="00547E2C" w:rsidRDefault="0014660C" w:rsidP="001466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0C" w:rsidRPr="00547E2C" w:rsidRDefault="0014660C" w:rsidP="001466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2F6" w:rsidRDefault="003012F6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E2A" w:rsidRPr="00E93E09" w:rsidRDefault="00E26E2A" w:rsidP="00E26E2A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93E09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План конспект занятия по английскому языку</w:t>
      </w:r>
    </w:p>
    <w:p w:rsidR="00E26E2A" w:rsidRPr="00E93E09" w:rsidRDefault="00E26E2A" w:rsidP="00E26E2A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93E09">
        <w:rPr>
          <w:rFonts w:ascii="Times New Roman" w:hAnsi="Times New Roman" w:cs="Times New Roman"/>
          <w:b/>
          <w:bCs/>
          <w:kern w:val="36"/>
          <w:sz w:val="24"/>
          <w:szCs w:val="24"/>
        </w:rPr>
        <w:t>Дисциплина: Иностранный язык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1056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E26E2A" w:rsidRPr="00E93E09" w:rsidTr="001924E7">
        <w:tc>
          <w:tcPr>
            <w:tcW w:w="853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2A" w:rsidRPr="00E93E09" w:rsidTr="001924E7">
        <w:tc>
          <w:tcPr>
            <w:tcW w:w="853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1" w:type="dxa"/>
          </w:tcPr>
          <w:p w:rsidR="00E26E2A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19МР</w:t>
            </w:r>
          </w:p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26E2A" w:rsidRPr="00E93E09" w:rsidRDefault="00E26E2A" w:rsidP="001924E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2A" w:rsidRDefault="00E26E2A" w:rsidP="00E26E2A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ФИО </w:t>
      </w:r>
      <w:r w:rsidRPr="00321F54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F54">
        <w:rPr>
          <w:rFonts w:ascii="Times New Roman" w:hAnsi="Times New Roman" w:cs="Times New Roman"/>
          <w:sz w:val="28"/>
          <w:szCs w:val="28"/>
          <w:u w:val="single"/>
        </w:rPr>
        <w:t>Аслахаджиева</w:t>
      </w:r>
      <w:proofErr w:type="spellEnd"/>
      <w:r w:rsidRPr="00321F54">
        <w:rPr>
          <w:rFonts w:ascii="Times New Roman" w:hAnsi="Times New Roman" w:cs="Times New Roman"/>
          <w:sz w:val="28"/>
          <w:szCs w:val="28"/>
          <w:u w:val="single"/>
        </w:rPr>
        <w:t xml:space="preserve"> Р. С.</w:t>
      </w:r>
      <w:r w:rsidRPr="00321F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D53C2">
        <w:rPr>
          <w:rFonts w:ascii="Times New Roman" w:hAnsi="Times New Roman" w:cs="Times New Roman"/>
          <w:b/>
          <w:sz w:val="24"/>
          <w:szCs w:val="24"/>
        </w:rPr>
        <w:t>Тема: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53C2">
        <w:rPr>
          <w:rFonts w:ascii="Times New Roman" w:hAnsi="Times New Roman" w:cs="Times New Roman"/>
          <w:b/>
          <w:sz w:val="24"/>
          <w:szCs w:val="24"/>
        </w:rPr>
        <w:t>Условные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DD53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DD53C2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систематизирования грамматических навыков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3C2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3C2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1. Совершенствование и систематизация грамматических навыков устной речи по теме «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sentences</w:t>
      </w:r>
      <w:r w:rsidRPr="00DD53C2">
        <w:rPr>
          <w:rFonts w:ascii="Times New Roman" w:hAnsi="Times New Roman" w:cs="Times New Roman"/>
          <w:sz w:val="24"/>
          <w:szCs w:val="24"/>
        </w:rPr>
        <w:t>» посредством различных видов упражнений. Повторение времен английского глагола.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3C2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Развивающая: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DD53C2">
        <w:rPr>
          <w:rFonts w:ascii="Times New Roman" w:hAnsi="Times New Roman" w:cs="Times New Roman"/>
          <w:sz w:val="24"/>
          <w:szCs w:val="24"/>
        </w:rPr>
        <w:t>азвитие мышления, внимания, воображения.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3C2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3. Воспитание творческих способностей учащихся на материале темы.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b/>
          <w:sz w:val="24"/>
          <w:szCs w:val="24"/>
        </w:rPr>
        <w:t>Грамматический</w:t>
      </w:r>
      <w:r w:rsidRPr="00DD53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D53C2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D53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Conditional Sentences I, II, III, </w:t>
      </w:r>
      <w:proofErr w:type="gramStart"/>
      <w:r w:rsidRPr="00DD53C2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Tense, The Past Simple Tense, The Future Simple Tense, The Present Perfect Tense.</w:t>
      </w:r>
    </w:p>
    <w:p w:rsidR="00E26E2A" w:rsidRPr="00DD53C2" w:rsidRDefault="00E26E2A" w:rsidP="00E26E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3C2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DD53C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омпьюте,</w:t>
      </w:r>
      <w:r w:rsidRPr="00DD53C2">
        <w:rPr>
          <w:rFonts w:ascii="Times New Roman" w:hAnsi="Times New Roman" w:cs="Times New Roman"/>
          <w:sz w:val="24"/>
          <w:szCs w:val="24"/>
        </w:rPr>
        <w:t>интерактивная</w:t>
      </w:r>
      <w:proofErr w:type="spellEnd"/>
      <w:r w:rsidRPr="00DD53C2">
        <w:rPr>
          <w:rFonts w:ascii="Times New Roman" w:hAnsi="Times New Roman" w:cs="Times New Roman"/>
          <w:sz w:val="24"/>
          <w:szCs w:val="24"/>
        </w:rPr>
        <w:t xml:space="preserve"> доска, презентация «Типы условных</w:t>
      </w:r>
      <w:r>
        <w:rPr>
          <w:rFonts w:ascii="Times New Roman" w:hAnsi="Times New Roman" w:cs="Times New Roman"/>
          <w:sz w:val="24"/>
          <w:szCs w:val="24"/>
        </w:rPr>
        <w:t xml:space="preserve"> предложений»</w:t>
      </w:r>
      <w:r w:rsidRPr="00DD53C2">
        <w:rPr>
          <w:rFonts w:ascii="Times New Roman" w:hAnsi="Times New Roman" w:cs="Times New Roman"/>
          <w:sz w:val="24"/>
          <w:szCs w:val="24"/>
        </w:rPr>
        <w:t>.</w:t>
      </w:r>
    </w:p>
    <w:p w:rsidR="00E26E2A" w:rsidRPr="00DD53C2" w:rsidRDefault="00E26E2A" w:rsidP="00E26E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E2A" w:rsidRPr="00DD53C2" w:rsidRDefault="00E26E2A" w:rsidP="00E26E2A">
      <w:pPr>
        <w:rPr>
          <w:rFonts w:ascii="Times New Roman" w:hAnsi="Times New Roman" w:cs="Times New Roman"/>
          <w:b/>
          <w:sz w:val="24"/>
          <w:szCs w:val="24"/>
        </w:rPr>
      </w:pPr>
    </w:p>
    <w:p w:rsidR="00E26E2A" w:rsidRPr="00DD53C2" w:rsidRDefault="00E26E2A" w:rsidP="00E26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C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I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. Начало урока </w:t>
      </w:r>
    </w:p>
    <w:p w:rsidR="00E26E2A" w:rsidRPr="00EB5764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5764">
        <w:rPr>
          <w:rFonts w:ascii="Times New Roman" w:hAnsi="Times New Roman" w:cs="Times New Roman"/>
          <w:sz w:val="24"/>
          <w:szCs w:val="24"/>
        </w:rPr>
        <w:t>1.</w:t>
      </w:r>
      <w:r w:rsidRPr="00DD53C2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EB5764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</w:rPr>
        <w:t>момент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Good morning, children. I am very glad to see you. Sit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DD53C2">
        <w:rPr>
          <w:rFonts w:ascii="Times New Roman" w:hAnsi="Times New Roman" w:cs="Times New Roman"/>
          <w:sz w:val="24"/>
          <w:szCs w:val="24"/>
        </w:rPr>
        <w:t xml:space="preserve">,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DD53C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2. Беседа с классом о настроении, погоде, дежурстве в классе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It’s a nice day today, isn’t it? –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Yes, it is.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How are you? –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I am fine, thank you.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Who is on duty today? –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I am on duty today.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What date is it today? - 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Today is the …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What is the weather today? -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The weather is good. It is snowy and cold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II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. Постановка темы и целей урока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So, I think we are ready to start our lesson.</w:t>
      </w:r>
    </w:p>
    <w:p w:rsidR="00E26E2A" w:rsidRPr="00E26E2A" w:rsidRDefault="00E26E2A" w:rsidP="00E26E2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The topic of our lesson is Conditional Sentences and our main aim is to repeat and practice such sentences in different exercises.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III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.Речевая зарядка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 xml:space="preserve">1. Повторение грамматического правила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Sentences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2. Просмотр презентации «Типы условных предложений»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Well, now let’s remember the rules. Look at our board, please.</w:t>
      </w:r>
    </w:p>
    <w:p w:rsidR="00E26E2A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This is the structure of Conditional Sentence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There are 2 clauses: If – clause and result (main) clause.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-How many types of Conditional Sentences do you know? -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There are 4 types of Conditionals: zero, I, II, III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What is zero conditional? 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b/>
          <w:lang w:val="en-US"/>
        </w:rPr>
      </w:pPr>
      <w:r w:rsidRPr="00DD53C2">
        <w:rPr>
          <w:i/>
          <w:lang w:val="en-US"/>
        </w:rPr>
        <w:t xml:space="preserve">- </w:t>
      </w:r>
      <w:r w:rsidRPr="00DD53C2">
        <w:rPr>
          <w:b/>
          <w:i/>
          <w:lang w:val="en-US"/>
        </w:rPr>
        <w:t>Zero Conditional</w:t>
      </w:r>
      <w:r w:rsidRPr="00DD53C2">
        <w:rPr>
          <w:i/>
          <w:lang w:val="en-US"/>
        </w:rPr>
        <w:t xml:space="preserve"> expresses the situations that are always true if something happens. </w:t>
      </w:r>
      <w:r w:rsidRPr="00DD53C2">
        <w:rPr>
          <w:b/>
          <w:i/>
          <w:lang w:val="en-US"/>
        </w:rPr>
        <w:t>Zero Conditional</w:t>
      </w:r>
      <w:r w:rsidRPr="00DD53C2">
        <w:rPr>
          <w:i/>
          <w:lang w:val="en-US"/>
        </w:rPr>
        <w:t xml:space="preserve"> is formed by the use of the present simple in </w:t>
      </w:r>
      <w:proofErr w:type="gramStart"/>
      <w:r w:rsidRPr="00DD53C2">
        <w:rPr>
          <w:i/>
          <w:lang w:val="en-US"/>
        </w:rPr>
        <w:t>the if</w:t>
      </w:r>
      <w:proofErr w:type="gramEnd"/>
      <w:r w:rsidRPr="00DD53C2">
        <w:rPr>
          <w:i/>
          <w:lang w:val="en-US"/>
        </w:rPr>
        <w:t xml:space="preserve"> - clause and the present simple in the result clause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Good, thank you.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u w:val="single"/>
        </w:rPr>
      </w:pPr>
      <w:r w:rsidRPr="00DD53C2">
        <w:rPr>
          <w:b/>
          <w:u w:val="single"/>
          <w:lang w:val="en-US"/>
        </w:rPr>
        <w:lastRenderedPageBreak/>
        <w:t>Example:</w:t>
      </w:r>
      <w:r w:rsidRPr="00DD53C2">
        <w:rPr>
          <w:u w:val="single"/>
          <w:lang w:val="en-US"/>
        </w:rPr>
        <w:t xml:space="preserve"> If you heat water to 100 degrees, it boils. </w:t>
      </w:r>
      <w:r w:rsidRPr="00DD53C2">
        <w:rPr>
          <w:u w:val="single"/>
        </w:rPr>
        <w:t>(</w:t>
      </w:r>
      <w:r w:rsidRPr="00DD53C2">
        <w:rPr>
          <w:u w:val="single"/>
          <w:lang w:val="en-US"/>
        </w:rPr>
        <w:t>It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is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general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true</w:t>
      </w:r>
      <w:r w:rsidRPr="00DD53C2">
        <w:rPr>
          <w:u w:val="single"/>
        </w:rPr>
        <w:t xml:space="preserve">) (Если вы </w:t>
      </w:r>
      <w:proofErr w:type="spellStart"/>
      <w:r w:rsidRPr="00DD53C2">
        <w:rPr>
          <w:u w:val="single"/>
        </w:rPr>
        <w:t>нагрееваете</w:t>
      </w:r>
      <w:proofErr w:type="spellEnd"/>
      <w:r w:rsidRPr="00DD53C2">
        <w:rPr>
          <w:u w:val="single"/>
        </w:rPr>
        <w:t xml:space="preserve"> воду до 100 градусов, она кипит.)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Conditional 1, what do you know about this type? - </w:t>
      </w:r>
      <w:r w:rsidRPr="00DD53C2">
        <w:rPr>
          <w:rFonts w:ascii="Times New Roman" w:hAnsi="Times New Roman" w:cs="Times New Roman"/>
          <w:b/>
          <w:i/>
          <w:sz w:val="24"/>
          <w:szCs w:val="24"/>
          <w:lang w:val="en-US"/>
        </w:rPr>
        <w:t>Conditional 1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real, because it is used for real - or possible - situations.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b/>
          <w:i/>
          <w:sz w:val="24"/>
          <w:szCs w:val="24"/>
          <w:lang w:val="en-US"/>
        </w:rPr>
        <w:t>Conditional 1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formed by the use of the present simple in </w:t>
      </w:r>
      <w:proofErr w:type="gramStart"/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the if</w:t>
      </w:r>
      <w:proofErr w:type="gramEnd"/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clause and future simple in the result clause.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 - Good, thank you.</w:t>
      </w:r>
    </w:p>
    <w:p w:rsidR="00E26E2A" w:rsidRPr="00E26E2A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D53C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Example:</w:t>
      </w:r>
      <w:r w:rsidRPr="00DD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If it rains, I will stay at home. 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Pr="00DD53C2">
        <w:rPr>
          <w:rFonts w:ascii="Times New Roman" w:hAnsi="Times New Roman" w:cs="Times New Roman"/>
          <w:sz w:val="24"/>
          <w:szCs w:val="24"/>
          <w:u w:val="single"/>
          <w:lang w:val="en-US"/>
        </w:rPr>
        <w:t>It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  <w:lang w:val="en-US"/>
        </w:rPr>
        <w:t>is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  <w:lang w:val="en-US"/>
        </w:rPr>
        <w:t>real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  <w:lang w:val="en-US"/>
        </w:rPr>
        <w:t>situation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) </w:t>
      </w:r>
      <w:proofErr w:type="gramStart"/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Pr="00DD53C2">
        <w:rPr>
          <w:rFonts w:ascii="Times New Roman" w:hAnsi="Times New Roman" w:cs="Times New Roman"/>
          <w:sz w:val="24"/>
          <w:szCs w:val="24"/>
          <w:u w:val="single"/>
        </w:rPr>
        <w:t>Если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</w:rPr>
        <w:t>идет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</w:rPr>
        <w:t>дождь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r w:rsidRPr="00DD53C2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</w:rPr>
        <w:t>останусь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Pr="00E26E2A">
        <w:rPr>
          <w:rFonts w:ascii="Times New Roman" w:hAnsi="Times New Roman" w:cs="Times New Roman"/>
          <w:sz w:val="24"/>
          <w:szCs w:val="24"/>
          <w:u w:val="single"/>
          <w:lang w:val="en-US"/>
        </w:rPr>
        <w:t>.)</w:t>
      </w:r>
      <w:proofErr w:type="gramEnd"/>
      <w:r w:rsidRPr="00E26E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Conditional 2, what do you know about this type? 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i/>
          <w:lang w:val="en-US"/>
        </w:rPr>
      </w:pPr>
      <w:r w:rsidRPr="00DD53C2">
        <w:rPr>
          <w:i/>
          <w:lang w:val="en-US"/>
        </w:rPr>
        <w:t xml:space="preserve">-  </w:t>
      </w:r>
      <w:hyperlink r:id="rId25" w:history="1">
        <w:r w:rsidRPr="00DD53C2">
          <w:rPr>
            <w:rStyle w:val="a6"/>
            <w:i/>
            <w:lang w:val="en-US"/>
          </w:rPr>
          <w:t>Conditional</w:t>
        </w:r>
      </w:hyperlink>
      <w:r w:rsidRPr="00DD53C2">
        <w:rPr>
          <w:b/>
          <w:bCs/>
          <w:i/>
          <w:lang w:val="en-US"/>
        </w:rPr>
        <w:t xml:space="preserve"> 2</w:t>
      </w:r>
      <w:r w:rsidRPr="00DD53C2">
        <w:rPr>
          <w:b/>
          <w:i/>
          <w:lang w:val="en-US"/>
        </w:rPr>
        <w:t xml:space="preserve"> </w:t>
      </w:r>
      <w:r w:rsidRPr="00DD53C2">
        <w:rPr>
          <w:i/>
          <w:lang w:val="en-US"/>
        </w:rPr>
        <w:t xml:space="preserve">is often called the "unreal" conditional because it is used for unreal </w:t>
      </w:r>
      <w:r w:rsidRPr="00DD53C2">
        <w:rPr>
          <w:i/>
        </w:rPr>
        <w:t>о</w:t>
      </w:r>
      <w:r w:rsidRPr="00DD53C2">
        <w:rPr>
          <w:i/>
          <w:lang w:val="en-US"/>
        </w:rPr>
        <w:t xml:space="preserve">r impossible situations. This conditional provides an imaginary result for a given situation. 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b/>
          <w:lang w:val="en-US"/>
        </w:rPr>
      </w:pPr>
      <w:r w:rsidRPr="00DD53C2">
        <w:rPr>
          <w:b/>
          <w:i/>
          <w:lang w:val="en-US"/>
        </w:rPr>
        <w:t>Conditional 2</w:t>
      </w:r>
      <w:r w:rsidRPr="00DD53C2">
        <w:rPr>
          <w:i/>
          <w:lang w:val="en-US"/>
        </w:rPr>
        <w:t xml:space="preserve"> is formed by the use of the past simple in the if - clause </w:t>
      </w:r>
      <w:proofErr w:type="gramStart"/>
      <w:r w:rsidRPr="00DD53C2">
        <w:rPr>
          <w:i/>
          <w:lang w:val="en-US"/>
        </w:rPr>
        <w:t>and  would</w:t>
      </w:r>
      <w:proofErr w:type="gramEnd"/>
      <w:r w:rsidRPr="00DD53C2">
        <w:rPr>
          <w:i/>
          <w:lang w:val="en-US"/>
        </w:rPr>
        <w:t xml:space="preserve"> + infinitive in the result clause.</w:t>
      </w:r>
      <w:r w:rsidRPr="00DD53C2">
        <w:rPr>
          <w:lang w:val="en-US"/>
        </w:rPr>
        <w:t xml:space="preserve">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Good, thank you.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u w:val="single"/>
        </w:rPr>
      </w:pPr>
      <w:r w:rsidRPr="00DD53C2">
        <w:rPr>
          <w:b/>
          <w:u w:val="single"/>
          <w:lang w:val="en-US"/>
        </w:rPr>
        <w:t>Example:</w:t>
      </w:r>
      <w:r w:rsidRPr="00DD53C2">
        <w:rPr>
          <w:u w:val="single"/>
          <w:lang w:val="en-US"/>
        </w:rPr>
        <w:t xml:space="preserve"> If I were rich, I would help the poor animals. </w:t>
      </w:r>
      <w:r w:rsidRPr="00DD53C2">
        <w:rPr>
          <w:u w:val="single"/>
        </w:rPr>
        <w:t>(</w:t>
      </w:r>
      <w:r w:rsidRPr="00DD53C2">
        <w:rPr>
          <w:u w:val="single"/>
          <w:lang w:val="en-US"/>
        </w:rPr>
        <w:t>It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is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an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imaginary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result</w:t>
      </w:r>
      <w:r w:rsidRPr="00DD53C2">
        <w:rPr>
          <w:u w:val="single"/>
        </w:rPr>
        <w:t>) (Если бы я был богат, я бы помог бедным животным.)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And tell me, please, what do you know about the Conditional 3? 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i/>
          <w:lang w:val="en-US"/>
        </w:rPr>
      </w:pPr>
      <w:r w:rsidRPr="00DD53C2">
        <w:rPr>
          <w:b/>
          <w:bCs/>
          <w:i/>
          <w:lang w:val="en-US"/>
        </w:rPr>
        <w:t>- Conditional 3</w:t>
      </w:r>
      <w:r w:rsidRPr="00DD53C2">
        <w:rPr>
          <w:i/>
          <w:lang w:val="en-US"/>
        </w:rPr>
        <w:t xml:space="preserve"> often called the "past" conditional because it expresses only past situations with unreal results. 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b/>
          <w:lang w:val="en-US"/>
        </w:rPr>
      </w:pPr>
      <w:r w:rsidRPr="00DD53C2">
        <w:rPr>
          <w:b/>
          <w:i/>
          <w:lang w:val="en-US"/>
        </w:rPr>
        <w:t>Conditional 3</w:t>
      </w:r>
      <w:r w:rsidRPr="00DD53C2">
        <w:rPr>
          <w:i/>
          <w:lang w:val="en-US"/>
        </w:rPr>
        <w:t xml:space="preserve"> is formed by the use of the past perfect in </w:t>
      </w:r>
      <w:proofErr w:type="gramStart"/>
      <w:r w:rsidRPr="00DD53C2">
        <w:rPr>
          <w:i/>
          <w:lang w:val="en-US"/>
        </w:rPr>
        <w:t>the if</w:t>
      </w:r>
      <w:proofErr w:type="gramEnd"/>
      <w:r w:rsidRPr="00DD53C2">
        <w:rPr>
          <w:i/>
          <w:lang w:val="en-US"/>
        </w:rPr>
        <w:t xml:space="preserve"> clause and would + the present perfect in the result clause.</w:t>
      </w:r>
      <w:r w:rsidRPr="00DD53C2">
        <w:rPr>
          <w:lang w:val="en-US"/>
        </w:rPr>
        <w:t xml:space="preserve"> 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lang w:val="en-US"/>
        </w:rPr>
      </w:pPr>
      <w:r w:rsidRPr="00DD53C2">
        <w:rPr>
          <w:lang w:val="en-US"/>
        </w:rPr>
        <w:t>- Wonderful, thanks.</w:t>
      </w:r>
    </w:p>
    <w:p w:rsidR="00E26E2A" w:rsidRPr="00DD53C2" w:rsidRDefault="00E26E2A" w:rsidP="00E26E2A">
      <w:pPr>
        <w:pStyle w:val="a9"/>
        <w:spacing w:before="0" w:beforeAutospacing="0" w:after="0" w:afterAutospacing="0" w:line="240" w:lineRule="atLeast"/>
        <w:rPr>
          <w:u w:val="single"/>
        </w:rPr>
      </w:pPr>
      <w:r w:rsidRPr="00DD53C2">
        <w:rPr>
          <w:b/>
          <w:u w:val="single"/>
          <w:lang w:val="en-US"/>
        </w:rPr>
        <w:t>Example:</w:t>
      </w:r>
      <w:r w:rsidRPr="00DD53C2">
        <w:rPr>
          <w:u w:val="single"/>
          <w:lang w:val="en-US"/>
        </w:rPr>
        <w:t xml:space="preserve"> If people hadn’t polluted the planet, many animals would have lived. </w:t>
      </w:r>
      <w:r w:rsidRPr="00DD53C2">
        <w:rPr>
          <w:u w:val="single"/>
        </w:rPr>
        <w:t>(</w:t>
      </w:r>
      <w:r w:rsidRPr="00DD53C2">
        <w:rPr>
          <w:u w:val="single"/>
          <w:lang w:val="en-US"/>
        </w:rPr>
        <w:t>It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is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an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unreal</w:t>
      </w:r>
      <w:r w:rsidRPr="00DD53C2">
        <w:rPr>
          <w:u w:val="single"/>
        </w:rPr>
        <w:t xml:space="preserve"> </w:t>
      </w:r>
      <w:r w:rsidRPr="00DD53C2">
        <w:rPr>
          <w:u w:val="single"/>
          <w:lang w:val="en-US"/>
        </w:rPr>
        <w:t>result</w:t>
      </w:r>
      <w:r w:rsidRPr="00DD53C2">
        <w:rPr>
          <w:u w:val="single"/>
        </w:rPr>
        <w:t>) (Если бы люди не загрязняли планету, многие животные были бы живы.)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IV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.Совершенствование грамматических навыков по теме урока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1. Выполнение упражнений с помощью презентации на интерактивной доске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>- Well, I see you know the grammar rules and now let’s practice them together.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 Look at our board again and do some tasks. </w:t>
      </w:r>
      <w:r w:rsidRPr="00DD53C2">
        <w:rPr>
          <w:rFonts w:ascii="Times New Roman" w:hAnsi="Times New Roman" w:cs="Times New Roman"/>
          <w:sz w:val="24"/>
          <w:szCs w:val="24"/>
        </w:rPr>
        <w:t>(выполняют упражнения на интерактивной доске, переводят предложения, объясняют какого типа условное предложение)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2. Задание на карточках в группах по 2 человека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I have some cards for you. Let’s work in pairs. </w:t>
      </w:r>
      <w:r w:rsidRPr="00DD53C2">
        <w:rPr>
          <w:rFonts w:ascii="Times New Roman" w:hAnsi="Times New Roman" w:cs="Times New Roman"/>
          <w:sz w:val="24"/>
          <w:szCs w:val="24"/>
          <w:u w:val="single"/>
          <w:lang w:val="en-US"/>
        </w:rPr>
        <w:t>The task: read the situation and complete the sentences using the correct form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 of the conditional sentences. </w:t>
      </w:r>
      <w:r w:rsidRPr="00DD53C2">
        <w:rPr>
          <w:rFonts w:ascii="Times New Roman" w:hAnsi="Times New Roman" w:cs="Times New Roman"/>
          <w:sz w:val="24"/>
          <w:szCs w:val="24"/>
        </w:rPr>
        <w:t>(работа в парах с карточками) (Приложение 1)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-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Thanks</w:t>
      </w:r>
      <w:r w:rsidRPr="00DD53C2">
        <w:rPr>
          <w:rFonts w:ascii="Times New Roman" w:hAnsi="Times New Roman" w:cs="Times New Roman"/>
          <w:sz w:val="24"/>
          <w:szCs w:val="24"/>
        </w:rPr>
        <w:t>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V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>. Физкультминутка Работа по цепочке (</w:t>
      </w: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T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 – </w:t>
      </w: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P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1 – </w:t>
      </w: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P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2 – </w:t>
      </w: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P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>…)</w:t>
      </w:r>
      <w:proofErr w:type="gramEnd"/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- Well, pupils, now let’s have some fun and dream about some unreal situations in your life. Work in change, please. Use the right form of conditional sentences.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For example, If I had 1million $, I would go abroad. </w:t>
      </w:r>
      <w:proofErr w:type="gramStart"/>
      <w:r w:rsidRPr="00DD53C2">
        <w:rPr>
          <w:rFonts w:ascii="Times New Roman" w:hAnsi="Times New Roman" w:cs="Times New Roman"/>
          <w:sz w:val="24"/>
          <w:szCs w:val="24"/>
          <w:lang w:val="en-US"/>
        </w:rPr>
        <w:t>And you?</w:t>
      </w:r>
      <w:proofErr w:type="gramEnd"/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I went abroad, I would visit many interesting places. </w:t>
      </w:r>
      <w:proofErr w:type="gramStart"/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DD5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DD53C2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VI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. Контроль грамматических навыков. </w:t>
      </w:r>
      <w:proofErr w:type="spellStart"/>
      <w:r w:rsidRPr="00DD53C2">
        <w:rPr>
          <w:rFonts w:ascii="Times New Roman" w:hAnsi="Times New Roman" w:cs="Times New Roman"/>
          <w:color w:val="C00000"/>
          <w:sz w:val="24"/>
          <w:szCs w:val="24"/>
        </w:rPr>
        <w:t>Инсценирование</w:t>
      </w:r>
      <w:proofErr w:type="spellEnd"/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 сказки.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DD53C2">
        <w:rPr>
          <w:rFonts w:ascii="Times New Roman" w:hAnsi="Times New Roman" w:cs="Times New Roman"/>
          <w:sz w:val="24"/>
          <w:szCs w:val="24"/>
        </w:rPr>
        <w:t xml:space="preserve">-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Pr="00DD53C2">
        <w:rPr>
          <w:rFonts w:ascii="Times New Roman" w:hAnsi="Times New Roman" w:cs="Times New Roman"/>
          <w:sz w:val="24"/>
          <w:szCs w:val="24"/>
        </w:rPr>
        <w:t xml:space="preserve">.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And we come up to the last task. It was your home task. And we introduce to your attention a fairy-tale «The Country of Conditions» (</w:t>
      </w:r>
      <w:r w:rsidRPr="00DD53C2">
        <w:rPr>
          <w:rFonts w:ascii="Times New Roman" w:hAnsi="Times New Roman" w:cs="Times New Roman"/>
          <w:sz w:val="24"/>
          <w:szCs w:val="24"/>
        </w:rPr>
        <w:t>Приложение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 xml:space="preserve"> 2)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VII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 xml:space="preserve">. Подведение итогов урока. Обобщение изученного материала. (2 </w:t>
      </w:r>
      <w:r w:rsidRPr="00DD53C2">
        <w:rPr>
          <w:rFonts w:ascii="Times New Roman" w:hAnsi="Times New Roman" w:cs="Times New Roman"/>
          <w:color w:val="C00000"/>
          <w:sz w:val="24"/>
          <w:szCs w:val="24"/>
          <w:lang w:val="en-US"/>
        </w:rPr>
        <w:t>min</w:t>
      </w:r>
      <w:r w:rsidRPr="00DD53C2">
        <w:rPr>
          <w:rFonts w:ascii="Times New Roman" w:hAnsi="Times New Roman" w:cs="Times New Roman"/>
          <w:color w:val="C00000"/>
          <w:sz w:val="24"/>
          <w:szCs w:val="24"/>
        </w:rPr>
        <w:t>.)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 xml:space="preserve">-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D53C2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Pr="00DD53C2">
        <w:rPr>
          <w:rFonts w:ascii="Times New Roman" w:hAnsi="Times New Roman" w:cs="Times New Roman"/>
          <w:sz w:val="24"/>
          <w:szCs w:val="24"/>
        </w:rPr>
        <w:t>.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 xml:space="preserve">-Наш урок подходит к своему завершению. Давайте вспомним, и еще раз назовем все типы условных предложений, и какие действия они выражают. </w:t>
      </w:r>
    </w:p>
    <w:p w:rsidR="00E26E2A" w:rsidRPr="00DD53C2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-Ваше домашнее задание – подготовится к контрольной работе по теме «Условные предложения».</w:t>
      </w:r>
    </w:p>
    <w:p w:rsidR="00E26E2A" w:rsidRPr="005F59BA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F59BA">
        <w:rPr>
          <w:rFonts w:ascii="Times New Roman" w:hAnsi="Times New Roman" w:cs="Times New Roman"/>
          <w:sz w:val="24"/>
          <w:szCs w:val="24"/>
        </w:rPr>
        <w:t xml:space="preserve">- </w:t>
      </w:r>
      <w:r w:rsidRPr="00DD53C2">
        <w:rPr>
          <w:rFonts w:ascii="Times New Roman" w:hAnsi="Times New Roman" w:cs="Times New Roman"/>
          <w:sz w:val="24"/>
          <w:szCs w:val="24"/>
        </w:rPr>
        <w:t>Выставление</w:t>
      </w:r>
      <w:r w:rsidRPr="005F59BA">
        <w:rPr>
          <w:rFonts w:ascii="Times New Roman" w:hAnsi="Times New Roman" w:cs="Times New Roman"/>
          <w:sz w:val="24"/>
          <w:szCs w:val="24"/>
        </w:rPr>
        <w:t xml:space="preserve"> </w:t>
      </w:r>
      <w:r w:rsidRPr="00DD53C2">
        <w:rPr>
          <w:rFonts w:ascii="Times New Roman" w:hAnsi="Times New Roman" w:cs="Times New Roman"/>
          <w:sz w:val="24"/>
          <w:szCs w:val="24"/>
        </w:rPr>
        <w:t>отметок</w:t>
      </w:r>
      <w:r w:rsidRPr="005F59BA">
        <w:rPr>
          <w:rFonts w:ascii="Times New Roman" w:hAnsi="Times New Roman" w:cs="Times New Roman"/>
          <w:sz w:val="24"/>
          <w:szCs w:val="24"/>
        </w:rPr>
        <w:t>.</w:t>
      </w:r>
    </w:p>
    <w:p w:rsidR="00E26E2A" w:rsidRPr="005F59BA" w:rsidRDefault="00E26E2A" w:rsidP="00E26E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F59BA">
        <w:rPr>
          <w:rFonts w:ascii="Times New Roman" w:hAnsi="Times New Roman" w:cs="Times New Roman"/>
          <w:sz w:val="24"/>
          <w:szCs w:val="24"/>
        </w:rPr>
        <w:t>-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5F59BA">
        <w:rPr>
          <w:rFonts w:ascii="Times New Roman" w:hAnsi="Times New Roman" w:cs="Times New Roman"/>
          <w:sz w:val="24"/>
          <w:szCs w:val="24"/>
        </w:rPr>
        <w:t xml:space="preserve"> – </w:t>
      </w:r>
      <w:r w:rsidRPr="00DD53C2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5F59BA">
        <w:rPr>
          <w:rFonts w:ascii="Times New Roman" w:hAnsi="Times New Roman" w:cs="Times New Roman"/>
          <w:sz w:val="24"/>
          <w:szCs w:val="24"/>
        </w:rPr>
        <w:t>.</w:t>
      </w:r>
    </w:p>
    <w:p w:rsidR="00E26E2A" w:rsidRPr="005F59BA" w:rsidRDefault="00E26E2A" w:rsidP="00E26E2A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59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E26E2A" w:rsidRPr="005F59BA" w:rsidRDefault="00E26E2A" w:rsidP="00E26E2A">
      <w:pPr>
        <w:spacing w:after="0" w:line="240" w:lineRule="atLeast"/>
      </w:pPr>
    </w:p>
    <w:p w:rsidR="00E26E2A" w:rsidRDefault="00E26E2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0837" w:rsidRDefault="00830837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0837" w:rsidRPr="00A16289" w:rsidRDefault="00830837" w:rsidP="00830837">
      <w:pPr>
        <w:pStyle w:val="a9"/>
        <w:shd w:val="clear" w:color="auto" w:fill="FFFFFF"/>
        <w:spacing w:before="0" w:beforeAutospacing="0" w:after="0" w:afterAutospacing="0" w:line="47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План конспект</w:t>
      </w:r>
      <w:r w:rsidRPr="00A16289">
        <w:rPr>
          <w:b/>
          <w:bCs/>
          <w:color w:val="000000"/>
          <w:sz w:val="27"/>
          <w:szCs w:val="27"/>
        </w:rPr>
        <w:t xml:space="preserve"> </w:t>
      </w:r>
      <w:r w:rsidRPr="00966F30">
        <w:rPr>
          <w:b/>
          <w:bCs/>
          <w:color w:val="000000"/>
          <w:sz w:val="27"/>
          <w:szCs w:val="27"/>
        </w:rPr>
        <w:t>английского</w:t>
      </w:r>
      <w:r w:rsidRPr="00A16289">
        <w:rPr>
          <w:b/>
          <w:bCs/>
          <w:color w:val="000000"/>
          <w:sz w:val="27"/>
          <w:szCs w:val="27"/>
        </w:rPr>
        <w:t xml:space="preserve"> </w:t>
      </w:r>
      <w:r w:rsidRPr="00966F30">
        <w:rPr>
          <w:b/>
          <w:bCs/>
          <w:color w:val="000000"/>
          <w:sz w:val="27"/>
          <w:szCs w:val="27"/>
        </w:rPr>
        <w:t>языка</w:t>
      </w:r>
      <w:r w:rsidRPr="00A16289">
        <w:rPr>
          <w:b/>
          <w:bCs/>
          <w:color w:val="000000"/>
          <w:sz w:val="27"/>
          <w:szCs w:val="27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1"/>
        <w:gridCol w:w="99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30837" w:rsidTr="001924E7">
        <w:tc>
          <w:tcPr>
            <w:tcW w:w="853" w:type="dxa"/>
          </w:tcPr>
          <w:p w:rsidR="00830837" w:rsidRDefault="00830837" w:rsidP="001924E7">
            <w:r>
              <w:t>Дата</w:t>
            </w:r>
          </w:p>
        </w:tc>
        <w:tc>
          <w:tcPr>
            <w:tcW w:w="851" w:type="dxa"/>
          </w:tcPr>
          <w:p w:rsidR="00830837" w:rsidRDefault="00830837" w:rsidP="001924E7">
            <w:r>
              <w:t>17.12.20</w:t>
            </w:r>
          </w:p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</w:tr>
      <w:tr w:rsidR="00830837" w:rsidTr="001924E7">
        <w:tc>
          <w:tcPr>
            <w:tcW w:w="853" w:type="dxa"/>
          </w:tcPr>
          <w:p w:rsidR="00830837" w:rsidRDefault="00830837" w:rsidP="001924E7">
            <w:r>
              <w:t>Группа</w:t>
            </w:r>
          </w:p>
        </w:tc>
        <w:tc>
          <w:tcPr>
            <w:tcW w:w="851" w:type="dxa"/>
          </w:tcPr>
          <w:p w:rsidR="00830837" w:rsidRDefault="00830837" w:rsidP="001924E7">
            <w:r>
              <w:t>19МР</w:t>
            </w:r>
          </w:p>
          <w:p w:rsidR="00830837" w:rsidRDefault="00830837" w:rsidP="001924E7">
            <w:r>
              <w:t>9-1</w:t>
            </w:r>
          </w:p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  <w:tc>
          <w:tcPr>
            <w:tcW w:w="849" w:type="dxa"/>
          </w:tcPr>
          <w:p w:rsidR="00830837" w:rsidRDefault="00830837" w:rsidP="001924E7"/>
        </w:tc>
      </w:tr>
    </w:tbl>
    <w:p w:rsidR="00830837" w:rsidRPr="00A16289" w:rsidRDefault="00830837" w:rsidP="00830837">
      <w:pPr>
        <w:jc w:val="right"/>
      </w:pPr>
      <w:proofErr w:type="spellStart"/>
      <w:r w:rsidRPr="00A16289">
        <w:t>фИО</w:t>
      </w:r>
      <w:proofErr w:type="spellEnd"/>
      <w:r w:rsidRPr="00A16289">
        <w:t xml:space="preserve"> преподавателя </w:t>
      </w:r>
      <w:r w:rsidRPr="00A16289">
        <w:rPr>
          <w:u w:val="single"/>
        </w:rPr>
        <w:t>_</w:t>
      </w:r>
      <w:proofErr w:type="spellStart"/>
      <w:r w:rsidRPr="00A16289">
        <w:rPr>
          <w:u w:val="single"/>
        </w:rPr>
        <w:t>Аслахаджиева</w:t>
      </w:r>
      <w:proofErr w:type="spellEnd"/>
      <w:r w:rsidRPr="00A16289">
        <w:rPr>
          <w:u w:val="single"/>
        </w:rPr>
        <w:t xml:space="preserve"> Р. С._</w:t>
      </w:r>
      <w:r w:rsidRPr="00A16289">
        <w:rPr>
          <w:b/>
          <w:bCs/>
          <w:color w:val="000000"/>
          <w:sz w:val="27"/>
          <w:szCs w:val="27"/>
        </w:rPr>
        <w:t xml:space="preserve"> </w:t>
      </w:r>
    </w:p>
    <w:p w:rsidR="00830837" w:rsidRPr="00830837" w:rsidRDefault="00830837" w:rsidP="00830837">
      <w:pPr>
        <w:pStyle w:val="a9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lang w:val="en-US"/>
        </w:rPr>
      </w:pPr>
      <w:r w:rsidRPr="00AF0527">
        <w:rPr>
          <w:b/>
          <w:bCs/>
          <w:color w:val="000000"/>
        </w:rPr>
        <w:t>Тема</w:t>
      </w:r>
      <w:r w:rsidRPr="00830837">
        <w:rPr>
          <w:b/>
          <w:bCs/>
          <w:color w:val="000000"/>
          <w:lang w:val="en-US"/>
        </w:rPr>
        <w:t>: «</w:t>
      </w:r>
      <w:r w:rsidRPr="00830837">
        <w:rPr>
          <w:color w:val="000000"/>
          <w:lang w:val="en-US"/>
        </w:rPr>
        <w:t>The Passive Voice</w:t>
      </w:r>
      <w:r w:rsidRPr="00830837">
        <w:rPr>
          <w:b/>
          <w:bCs/>
          <w:color w:val="000000"/>
          <w:lang w:val="en-US"/>
        </w:rPr>
        <w:t>»</w:t>
      </w:r>
    </w:p>
    <w:p w:rsidR="00830837" w:rsidRPr="00BF0704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BF07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  <w:r w:rsidRPr="00BF07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:</w:t>
      </w:r>
    </w:p>
    <w:p w:rsidR="00830837" w:rsidRPr="00AF0527" w:rsidRDefault="00830837" w:rsidP="00830837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:rsidR="00830837" w:rsidRPr="00AF0527" w:rsidRDefault="00830837" w:rsidP="00830837">
      <w:pPr>
        <w:numPr>
          <w:ilvl w:val="1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страдательном залоге;</w:t>
      </w:r>
    </w:p>
    <w:p w:rsidR="00830837" w:rsidRPr="00AF0527" w:rsidRDefault="00830837" w:rsidP="00830837">
      <w:pPr>
        <w:numPr>
          <w:ilvl w:val="1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форм страдательного залога в группе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0837" w:rsidRPr="00AF0527" w:rsidRDefault="00830837" w:rsidP="00830837">
      <w:pPr>
        <w:numPr>
          <w:ilvl w:val="1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форм активного и страдательного залогов;</w:t>
      </w:r>
    </w:p>
    <w:p w:rsidR="00830837" w:rsidRPr="00AF0527" w:rsidRDefault="00830837" w:rsidP="00830837">
      <w:pPr>
        <w:numPr>
          <w:ilvl w:val="1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изучаемого языка </w:t>
      </w:r>
      <w:proofErr w:type="gram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proofErr w:type="gram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осознание особенностей каждого.</w:t>
      </w:r>
    </w:p>
    <w:p w:rsidR="00830837" w:rsidRPr="00AF0527" w:rsidRDefault="00830837" w:rsidP="00830837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</w:t>
      </w:r>
    </w:p>
    <w:p w:rsidR="00830837" w:rsidRPr="00AF0527" w:rsidRDefault="00830837" w:rsidP="00830837">
      <w:pPr>
        <w:numPr>
          <w:ilvl w:val="1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употреблять формы страдательного залога;</w:t>
      </w:r>
    </w:p>
    <w:p w:rsidR="00830837" w:rsidRPr="00AF0527" w:rsidRDefault="00830837" w:rsidP="00830837">
      <w:pPr>
        <w:numPr>
          <w:ilvl w:val="1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и умений грамматического письма.</w:t>
      </w:r>
    </w:p>
    <w:p w:rsidR="00830837" w:rsidRPr="00AF0527" w:rsidRDefault="00830837" w:rsidP="00830837">
      <w:pPr>
        <w:numPr>
          <w:ilvl w:val="0"/>
          <w:numId w:val="1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Воспитывающие: формирование умений делать выводы, выделять главное, понимая важность изучения всех аспектов английского языка и потребность пользоваться им как средством общения.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830837" w:rsidRPr="00AF0527" w:rsidRDefault="00830837" w:rsidP="00830837">
      <w:pPr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830837" w:rsidRPr="00AF0527" w:rsidRDefault="00830837" w:rsidP="00830837">
      <w:pPr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пройденного материала (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0837" w:rsidRPr="00AF0527" w:rsidRDefault="00830837" w:rsidP="00830837">
      <w:pPr>
        <w:numPr>
          <w:ilvl w:val="0"/>
          <w:numId w:val="16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нового материала. </w:t>
      </w:r>
    </w:p>
    <w:p w:rsidR="00830837" w:rsidRDefault="00830837" w:rsidP="00830837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0837" w:rsidRPr="00AF0527" w:rsidRDefault="00830837" w:rsidP="00830837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30837" w:rsidRPr="00AF0527" w:rsidRDefault="00830837" w:rsidP="0083083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страдательном залоге.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образуется при помощи вспомогательного глагола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причастия II смыслового глагола: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be</w:t>
      </w:r>
      <w:proofErr w:type="spellEnd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grown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быть выращенным.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Страдательный залог показывает, что подлежащее не выполняет действия, а подвергается действию другого лица или предмета. Если указано, кем произведено действие, то употребляется предлог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by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если указано, чем произведено действие, – предлог </w:t>
      </w:r>
      <w:proofErr w:type="spell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with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Donald Duck </w:t>
      </w: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was created by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Walt Disney in 1936.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Утенок Дональд </w:t>
      </w: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 создан</w:t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Уолтом Диснеем в 1936 году.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Rice </w:t>
      </w: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 eaten with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chopsticks in China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едят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палочками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30837" w:rsidRPr="00AF0527" w:rsidRDefault="00830837" w:rsidP="0083083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таблицами.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32"/>
        <w:gridCol w:w="3280"/>
      </w:tblGrid>
      <w:tr w:rsidR="00830837" w:rsidRPr="00AF0527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Active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Passive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830837" w:rsidRPr="00AF0527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спрашиваю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спрашивал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спрошу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меня спрашивают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меня спрашивали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меня спросят</w:t>
            </w:r>
          </w:p>
        </w:tc>
      </w:tr>
    </w:tbl>
    <w:p w:rsidR="00830837" w:rsidRPr="00AF0527" w:rsidRDefault="00830837" w:rsidP="0083083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direct object becomes the subject of the sentences: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9"/>
        <w:gridCol w:w="3856"/>
      </w:tblGrid>
      <w:tr w:rsidR="00830837" w:rsidRPr="00AF0527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Active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Passive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830837" w:rsidRPr="005F59BA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butcher sells meat.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 baker sells bread.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 grocer sells sugar.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 dairyman sells butter.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greengrocer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sells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vegetables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Meat is sold at the butcher's.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Bread is sold at the baker's. 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Sugar is sold at the grocer's.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Butter is sold at the dairyman's.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gram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Vegetables is</w:t>
            </w:r>
            <w:proofErr w:type="gram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sold at the greengrocer's.</w:t>
            </w:r>
          </w:p>
        </w:tc>
      </w:tr>
    </w:tbl>
    <w:p w:rsidR="00830837" w:rsidRPr="00AF0527" w:rsidRDefault="00830837" w:rsidP="0083083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The indirect object becomes the subject of the sentences: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98"/>
        <w:gridCol w:w="5085"/>
      </w:tblGrid>
      <w:tr w:rsidR="00830837" w:rsidRPr="00AF0527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Active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Passive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830837" w:rsidRPr="00AF0527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showed us an interesting newsreel.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They showed us a new electric power-station.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showed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largest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farm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were shown an interesting newsreel.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We were shown a new electric power-station.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largest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farm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Moscow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30837" w:rsidRPr="00AF0527" w:rsidRDefault="00830837" w:rsidP="0083083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</w:t>
      </w:r>
    </w:p>
    <w:p w:rsidR="00830837" w:rsidRPr="00AF0527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doer of the action </w:t>
      </w:r>
      <w:proofErr w:type="spellStart"/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proofErr w:type="spellEnd"/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expressed by a «By-phrase»: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3"/>
      </w:tblGrid>
      <w:tr w:rsidR="00830837" w:rsidRPr="00AF0527" w:rsidTr="001924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37" w:rsidRPr="00AF0527" w:rsidRDefault="00830837" w:rsidP="001924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University </w:t>
            </w:r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fouded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by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Lomonosov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1755.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The first flight into space </w:t>
            </w:r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was accomplished 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Yuri Gagarin.</w:t>
            </w:r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story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was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written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Akunin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F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2000.</w:t>
            </w:r>
          </w:p>
        </w:tc>
      </w:tr>
    </w:tbl>
    <w:p w:rsidR="00830837" w:rsidRPr="00AF0527" w:rsidRDefault="00830837" w:rsidP="0083083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упражнений.</w:t>
      </w:r>
    </w:p>
    <w:p w:rsidR="00830837" w:rsidRPr="00AF0527" w:rsidRDefault="00830837" w:rsidP="0083083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Закрепление, </w:t>
      </w:r>
      <w:proofErr w:type="gram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материла. </w:t>
      </w:r>
    </w:p>
    <w:p w:rsidR="00830837" w:rsidRPr="005F59BA" w:rsidRDefault="00830837" w:rsidP="00830837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Home</w:t>
      </w:r>
      <w:r w:rsidRPr="005F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5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Task</w:t>
      </w:r>
      <w:r w:rsidRPr="005F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830837" w:rsidRPr="005F59BA" w:rsidRDefault="00830837" w:rsidP="0083083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Exercise</w:t>
      </w:r>
      <w:r w:rsidRPr="005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72, 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page</w:t>
      </w:r>
      <w:r w:rsidRPr="005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51. 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Exercise</w:t>
      </w:r>
      <w:r w:rsidRPr="005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 </w:t>
      </w:r>
      <w:r w:rsidRPr="00AF0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page</w:t>
      </w:r>
      <w:r w:rsidRPr="005F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59.</w:t>
      </w:r>
    </w:p>
    <w:p w:rsidR="00830837" w:rsidRPr="005F59BA" w:rsidRDefault="00830837" w:rsidP="00830837">
      <w:pPr>
        <w:spacing w:after="0" w:line="240" w:lineRule="atLeast"/>
        <w:rPr>
          <w:sz w:val="24"/>
          <w:szCs w:val="24"/>
        </w:rPr>
      </w:pPr>
    </w:p>
    <w:p w:rsidR="005F59BA" w:rsidRDefault="005F59BA" w:rsidP="001466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59BA" w:rsidRPr="005F59BA" w:rsidRDefault="005F59BA" w:rsidP="005F59BA"/>
    <w:p w:rsidR="005F59BA" w:rsidRPr="005F59BA" w:rsidRDefault="005F59BA" w:rsidP="005F59BA"/>
    <w:p w:rsidR="005F59BA" w:rsidRDefault="005F59BA" w:rsidP="005F59BA"/>
    <w:p w:rsidR="005F59BA" w:rsidRPr="00320761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ПРЕПОДАВАТЕЛЯ        </w:t>
      </w:r>
      <w:proofErr w:type="spellStart"/>
      <w:r w:rsidRPr="003207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Мидаева</w:t>
      </w:r>
      <w:proofErr w:type="spellEnd"/>
      <w:r w:rsidRPr="003207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Тамила </w:t>
      </w:r>
      <w:proofErr w:type="spellStart"/>
      <w:r w:rsidRPr="003207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Кахировна</w:t>
      </w:r>
      <w:proofErr w:type="spellEnd"/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 </w:t>
      </w:r>
    </w:p>
    <w:p w:rsidR="005F59BA" w:rsidRPr="00215E3A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(ОД, ОГСЭ, ОП, МДК) </w:t>
      </w:r>
      <w:r w:rsidRPr="00215E3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ОГСЭ.06 РУССКИЙ ЯЗЫК_И КУЛЬТУРА РЕЧИ</w:t>
      </w:r>
    </w:p>
    <w:p w:rsidR="005F59BA" w:rsidRPr="00320761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Pr="003207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МР</w:t>
      </w:r>
      <w:r w:rsidRPr="003207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9-1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  <w:r w:rsidRPr="00776A8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.01.2021г.</w:t>
      </w:r>
    </w:p>
    <w:p w:rsidR="005F59BA" w:rsidRPr="00320761" w:rsidRDefault="005F59BA" w:rsidP="005F59BA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Pr="0032076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Различия и взаимосвязь культуры речи и культуры языка.</w:t>
      </w:r>
    </w:p>
    <w:p w:rsidR="005F59BA" w:rsidRPr="00320761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:rsidR="005F59BA" w:rsidRPr="00320761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>1.ОРГ.МОМЕНТ (2-3мин.) - Приветствие, отметка отсутствующих.</w:t>
      </w:r>
    </w:p>
    <w:p w:rsidR="005F59BA" w:rsidRPr="00320761" w:rsidRDefault="005F59BA" w:rsidP="005F59BA">
      <w:pPr>
        <w:pStyle w:val="a9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320761">
        <w:rPr>
          <w:color w:val="000000" w:themeColor="text1"/>
          <w:sz w:val="28"/>
          <w:szCs w:val="28"/>
        </w:rPr>
        <w:t>2. ИЗУЧЕНИЕ НОВОГО МАТЕРИАЛА</w:t>
      </w:r>
      <w:r w:rsidRPr="00320761">
        <w:rPr>
          <w:color w:val="424242"/>
          <w:sz w:val="28"/>
          <w:szCs w:val="28"/>
        </w:rPr>
        <w:t xml:space="preserve"> </w:t>
      </w:r>
    </w:p>
    <w:p w:rsidR="005F59BA" w:rsidRPr="00320761" w:rsidRDefault="005F59BA" w:rsidP="005F59BA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>Различие</w:t>
      </w:r>
      <w:r w:rsidRPr="0032076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элементов структуры языка – качественное, что определяется разными функциями этих элементов. </w:t>
      </w:r>
    </w:p>
    <w:p w:rsidR="005F59BA" w:rsidRPr="008D0B06" w:rsidRDefault="005F59BA" w:rsidP="005F59BA">
      <w:pPr>
        <w:pStyle w:val="a9"/>
        <w:rPr>
          <w:color w:val="333333"/>
          <w:sz w:val="28"/>
          <w:szCs w:val="28"/>
          <w:u w:val="single"/>
        </w:rPr>
      </w:pPr>
      <w:r w:rsidRPr="008D0B06">
        <w:rPr>
          <w:rStyle w:val="ab"/>
          <w:color w:val="333333"/>
          <w:sz w:val="28"/>
          <w:szCs w:val="28"/>
          <w:u w:val="single"/>
        </w:rPr>
        <w:t>Взаимосвязь языка и речи</w:t>
      </w:r>
    </w:p>
    <w:p w:rsidR="005F59BA" w:rsidRPr="002C1112" w:rsidRDefault="005F59BA" w:rsidP="005F59BA">
      <w:pPr>
        <w:pStyle w:val="a9"/>
        <w:rPr>
          <w:color w:val="333333"/>
          <w:sz w:val="28"/>
          <w:szCs w:val="28"/>
        </w:rPr>
      </w:pPr>
      <w:r w:rsidRPr="002C1112">
        <w:rPr>
          <w:color w:val="333333"/>
          <w:sz w:val="28"/>
          <w:szCs w:val="28"/>
        </w:rPr>
        <w:t>Язык и речь – разные понятия, но они не столько противопоставлены, сколько теснейшим образом связаны как две стороны одной медали, поскольку </w:t>
      </w:r>
      <w:r w:rsidRPr="002C1112">
        <w:rPr>
          <w:rStyle w:val="ab"/>
          <w:color w:val="333333"/>
          <w:sz w:val="28"/>
          <w:szCs w:val="28"/>
        </w:rPr>
        <w:t>речь –</w:t>
      </w:r>
      <w:r w:rsidRPr="002C1112">
        <w:rPr>
          <w:color w:val="333333"/>
          <w:sz w:val="28"/>
          <w:szCs w:val="28"/>
        </w:rPr>
        <w:t>это всегда </w:t>
      </w:r>
      <w:r w:rsidRPr="002C1112">
        <w:rPr>
          <w:rStyle w:val="ab"/>
          <w:color w:val="333333"/>
          <w:sz w:val="28"/>
          <w:szCs w:val="28"/>
        </w:rPr>
        <w:t>язык в действии.</w:t>
      </w:r>
      <w:r>
        <w:rPr>
          <w:rStyle w:val="ab"/>
          <w:color w:val="333333"/>
          <w:sz w:val="28"/>
          <w:szCs w:val="28"/>
        </w:rPr>
        <w:t xml:space="preserve"> </w:t>
      </w:r>
      <w:r w:rsidRPr="002C1112">
        <w:rPr>
          <w:color w:val="333333"/>
          <w:sz w:val="28"/>
          <w:szCs w:val="28"/>
        </w:rPr>
        <w:t>И хотя полного совпадения между ними нет, речь редко обходится без словесного языка, а язык функционирует только в речи.</w:t>
      </w:r>
    </w:p>
    <w:p w:rsidR="005F59BA" w:rsidRDefault="005F59BA" w:rsidP="005F59BA">
      <w:pPr>
        <w:pStyle w:val="a9"/>
        <w:rPr>
          <w:rFonts w:ascii="Georgia" w:hAnsi="Georgia"/>
          <w:color w:val="333333"/>
        </w:rPr>
      </w:pPr>
      <w:r w:rsidRPr="002C1112">
        <w:rPr>
          <w:b/>
          <w:color w:val="333333"/>
          <w:sz w:val="28"/>
          <w:szCs w:val="28"/>
        </w:rPr>
        <w:t>Следовательно,</w:t>
      </w:r>
      <w:r w:rsidRPr="002C1112">
        <w:rPr>
          <w:color w:val="333333"/>
          <w:sz w:val="28"/>
          <w:szCs w:val="28"/>
        </w:rPr>
        <w:t xml:space="preserve"> речь и язык теснейшим образом взаимосвязаны. Например, такие понятия, как «языковая компетенция», «языковая личность» подразумевают, что </w:t>
      </w:r>
      <w:r w:rsidRPr="002C1112">
        <w:rPr>
          <w:color w:val="333333"/>
          <w:sz w:val="28"/>
          <w:szCs w:val="28"/>
        </w:rPr>
        <w:lastRenderedPageBreak/>
        <w:t>человек осмысленно использует тот или иной язык. В связи с этим названные понятия являются прежде всего языковыми, поскольку в основе этих знаний и умений человека лежит язык. Но если мы имеем дело с реализацией языковых знаний, да еще и конкретной личностью, то уже говорим о «языковой компетенции», «языковой личности» как о речевых понятиях. Это еще одно подтверждение тому, что язык и речь не существуют (за редким исключением) друг без друга.</w:t>
      </w:r>
      <w:r w:rsidRPr="00B63B19">
        <w:rPr>
          <w:rFonts w:ascii="Georgia" w:hAnsi="Georgia"/>
          <w:color w:val="333333"/>
        </w:rPr>
        <w:t xml:space="preserve"> </w:t>
      </w:r>
    </w:p>
    <w:p w:rsidR="005F59BA" w:rsidRDefault="005F59BA" w:rsidP="005F59BA">
      <w:pPr>
        <w:pStyle w:val="a9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 xml:space="preserve">Тем, кто стремится достичь высокого уровня культуры речи, которая невозможна без осознанного и целенаправленного владения всеми слагаемыми речи, в том числе и языком, в связи с этим необходимо знать, что связывает и что различает язык и речь. </w:t>
      </w:r>
    </w:p>
    <w:p w:rsidR="005F59BA" w:rsidRDefault="005F59BA" w:rsidP="005F59BA">
      <w:pPr>
        <w:pStyle w:val="a9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 xml:space="preserve">Культура всегда предполагает осмысленное отношение к тому, что нужно культивировать, а от чего избавляться. При этом «человек и культура неразделимы. Каждый человек принадлежит определенной культуре, исторически сложившейся культуре, и одновременно он ощущает, что культура эта принадлежит ему. Возникает это чувство потому, что фундаментальный уровень культуры образован языком. </w:t>
      </w:r>
    </w:p>
    <w:p w:rsidR="005F59BA" w:rsidRPr="00B63B19" w:rsidRDefault="005F59BA" w:rsidP="005F59BA">
      <w:pPr>
        <w:pStyle w:val="a9"/>
        <w:rPr>
          <w:color w:val="333333"/>
          <w:sz w:val="28"/>
          <w:szCs w:val="28"/>
        </w:rPr>
      </w:pPr>
      <w:r w:rsidRPr="00B63B19">
        <w:rPr>
          <w:color w:val="333333"/>
          <w:sz w:val="28"/>
          <w:szCs w:val="28"/>
        </w:rPr>
        <w:t xml:space="preserve">Носителем языка является человек, который не в состоянии произвольно изменять его. И в то же время язык принадлежит человеку, который свободно им владеет, и начала духовного творчества коренятся в свободном построении Текстов. Текст – это воспроизводимая последовательность знаков или образов, обладающая смыслом, в принципе доступным пониманию» (А.А. </w:t>
      </w:r>
      <w:proofErr w:type="spellStart"/>
      <w:r w:rsidRPr="00B63B19">
        <w:rPr>
          <w:color w:val="333333"/>
          <w:sz w:val="28"/>
          <w:szCs w:val="28"/>
        </w:rPr>
        <w:t>Брудный</w:t>
      </w:r>
      <w:proofErr w:type="spellEnd"/>
      <w:r w:rsidRPr="00B63B19">
        <w:rPr>
          <w:color w:val="333333"/>
          <w:sz w:val="28"/>
          <w:szCs w:val="28"/>
        </w:rPr>
        <w:t>).</w:t>
      </w:r>
    </w:p>
    <w:p w:rsidR="005F59BA" w:rsidRPr="00B63B19" w:rsidRDefault="005F59BA" w:rsidP="005F5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B19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 о языке и речи помогают сначала понять, что подразумевается под культурой речи, а на основании этого понимания – узнать и освоить пути достижения в ней высокого уровня.</w:t>
      </w:r>
    </w:p>
    <w:p w:rsidR="005F59BA" w:rsidRPr="00320761" w:rsidRDefault="005F59BA" w:rsidP="005F59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</w:rPr>
        <w:t>Язык</w:t>
      </w:r>
      <w:r w:rsidRPr="00320761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,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таким образом, 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</w:rPr>
        <w:t>система знаков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> (знак – выразитель определенного значения). Реализацию же, использование языка в процессе общения обозначают особым термином – </w:t>
      </w:r>
      <w:r w:rsidRPr="0032076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речь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5F59BA" w:rsidRPr="00320761" w:rsidRDefault="005F59BA" w:rsidP="005F59B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Следовательно, язык воспринимается как система, представленная в моделях, как нечто абстрактное, существующее в потенции, т.е. не в явном, а в скрытом виде, и проявляется при известных условиях. </w:t>
      </w:r>
    </w:p>
    <w:p w:rsidR="005F59BA" w:rsidRDefault="005F59BA" w:rsidP="005F59B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Изучить речь - значить познать, усвоить особенности звучащей речи, ее специфику. В противоположность языку речь представляется как нечто материальное, мы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ее слышим (устная речь) или вос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>принимаем зрением (письменная речь).</w:t>
      </w:r>
    </w:p>
    <w:p w:rsidR="005F59BA" w:rsidRPr="00320761" w:rsidRDefault="005F59BA" w:rsidP="005F59BA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F59BA" w:rsidRPr="00320761" w:rsidRDefault="005F59BA" w:rsidP="005F59BA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Представление 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 характерных чертах того или иного языка мы имеем благодаря огромной работе многих лингвистов, которые исследуют индивидуальные языки, зафиксированные в различных памятниках письменности (летописи, договоры, грамоты, указы, письма, научные труды, художественные и публицистические 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произведения), изучают всевозможные записи устной речи. Данные о фонетике, лексике, морфологии, синтаксисе обобщаются, описываются в научных статьях, монографиях, грамматиках, словарях. Так вырисовывается системная организация структуры национального языка. Язык объективен и обязателен для всех.</w:t>
      </w:r>
    </w:p>
    <w:p w:rsidR="005F59BA" w:rsidRDefault="005F59BA" w:rsidP="005F59B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5F59BA" w:rsidRPr="00320761" w:rsidRDefault="005F59BA" w:rsidP="005F59BA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Речь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отражает опыт индивидуума. У каждого человека свой б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ольший или меньший словарный за</w:t>
      </w:r>
      <w:r w:rsidRPr="00320761">
        <w:rPr>
          <w:rFonts w:ascii="Times New Roman" w:eastAsia="Times New Roman" w:hAnsi="Times New Roman" w:cs="Times New Roman"/>
          <w:color w:val="666666"/>
          <w:sz w:val="28"/>
          <w:szCs w:val="28"/>
        </w:rPr>
        <w:t>пас, свое знание и умение использовать слова, моде ли их сочетаемости, модели построения предложений. Поэтому речь субъективна и произвольна.</w:t>
      </w:r>
    </w:p>
    <w:p w:rsidR="005F59BA" w:rsidRPr="00320761" w:rsidRDefault="005F59BA" w:rsidP="005F59BA">
      <w:pPr>
        <w:spacing w:after="9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:rsidR="005F59BA" w:rsidRPr="00320761" w:rsidRDefault="005F59BA" w:rsidP="005F59B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>4.ЗАКРЕПЛЕНИЕ ИЗУЧЕННОГО МАТЕРИАЛА.</w:t>
      </w:r>
    </w:p>
    <w:p w:rsidR="005F59BA" w:rsidRPr="00320761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>(Вопросы по текущему конспекту)</w:t>
      </w:r>
    </w:p>
    <w:p w:rsidR="005F59BA" w:rsidRPr="00320761" w:rsidRDefault="005F59BA" w:rsidP="005F59BA">
      <w:pPr>
        <w:spacing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761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5F59BA" w:rsidRPr="00320761" w:rsidRDefault="005F59BA" w:rsidP="005F59BA">
      <w:pPr>
        <w:rPr>
          <w:rFonts w:ascii="Times New Roman" w:hAnsi="Times New Roman" w:cs="Times New Roman"/>
          <w:sz w:val="28"/>
          <w:szCs w:val="28"/>
        </w:rPr>
      </w:pPr>
      <w:r w:rsidRPr="00320761"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конспект, термины, написать реферат.</w:t>
      </w:r>
    </w:p>
    <w:p w:rsidR="00830837" w:rsidRPr="005F59BA" w:rsidRDefault="00830837" w:rsidP="005F59BA">
      <w:bookmarkStart w:id="1" w:name="_GoBack"/>
      <w:bookmarkEnd w:id="1"/>
    </w:p>
    <w:sectPr w:rsidR="00830837" w:rsidRPr="005F59BA" w:rsidSect="002312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3EFE"/>
    <w:multiLevelType w:val="multilevel"/>
    <w:tmpl w:val="A3BE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F397D"/>
    <w:multiLevelType w:val="multilevel"/>
    <w:tmpl w:val="43AE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C6901"/>
    <w:multiLevelType w:val="multilevel"/>
    <w:tmpl w:val="39E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36FC2"/>
    <w:multiLevelType w:val="hybridMultilevel"/>
    <w:tmpl w:val="AC78EF4A"/>
    <w:lvl w:ilvl="0" w:tplc="A5B8F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76480"/>
    <w:multiLevelType w:val="multilevel"/>
    <w:tmpl w:val="B4E2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8148F"/>
    <w:multiLevelType w:val="multilevel"/>
    <w:tmpl w:val="B36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94BB1"/>
    <w:multiLevelType w:val="multilevel"/>
    <w:tmpl w:val="27F6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03006"/>
    <w:multiLevelType w:val="multilevel"/>
    <w:tmpl w:val="1D82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275DB"/>
    <w:multiLevelType w:val="multilevel"/>
    <w:tmpl w:val="6E76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362C4"/>
    <w:multiLevelType w:val="multilevel"/>
    <w:tmpl w:val="7242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34F1A"/>
    <w:multiLevelType w:val="multilevel"/>
    <w:tmpl w:val="B480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51E04"/>
    <w:multiLevelType w:val="multilevel"/>
    <w:tmpl w:val="670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654B50"/>
    <w:multiLevelType w:val="multilevel"/>
    <w:tmpl w:val="EC98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7043E"/>
    <w:multiLevelType w:val="multilevel"/>
    <w:tmpl w:val="E65A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77538"/>
    <w:multiLevelType w:val="multilevel"/>
    <w:tmpl w:val="856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D0E19"/>
    <w:multiLevelType w:val="multilevel"/>
    <w:tmpl w:val="007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4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29"/>
    <w:rsid w:val="0014660C"/>
    <w:rsid w:val="001C42B0"/>
    <w:rsid w:val="00267468"/>
    <w:rsid w:val="002A4229"/>
    <w:rsid w:val="003012F6"/>
    <w:rsid w:val="00327995"/>
    <w:rsid w:val="004F20FB"/>
    <w:rsid w:val="005F59BA"/>
    <w:rsid w:val="00724362"/>
    <w:rsid w:val="00830837"/>
    <w:rsid w:val="009E2F57"/>
    <w:rsid w:val="00BD0963"/>
    <w:rsid w:val="00C73DD3"/>
    <w:rsid w:val="00E1171B"/>
    <w:rsid w:val="00E26E2A"/>
    <w:rsid w:val="00FB0ED7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9"/>
  </w:style>
  <w:style w:type="paragraph" w:styleId="2">
    <w:name w:val="heading 2"/>
    <w:basedOn w:val="a"/>
    <w:link w:val="20"/>
    <w:uiPriority w:val="9"/>
    <w:qFormat/>
    <w:rsid w:val="00FE0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E05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05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0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5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0559"/>
  </w:style>
  <w:style w:type="character" w:styleId="a6">
    <w:name w:val="Hyperlink"/>
    <w:basedOn w:val="a0"/>
    <w:uiPriority w:val="99"/>
    <w:semiHidden/>
    <w:unhideWhenUsed/>
    <w:rsid w:val="00FE0559"/>
    <w:rPr>
      <w:color w:val="0000FF"/>
      <w:u w:val="single"/>
    </w:rPr>
  </w:style>
  <w:style w:type="paragraph" w:styleId="a7">
    <w:name w:val="No Spacing"/>
    <w:uiPriority w:val="1"/>
    <w:qFormat/>
    <w:rsid w:val="00FE0559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FE0559"/>
    <w:rPr>
      <w:color w:val="808080"/>
    </w:rPr>
  </w:style>
  <w:style w:type="paragraph" w:styleId="a9">
    <w:name w:val="Normal (Web)"/>
    <w:basedOn w:val="a"/>
    <w:uiPriority w:val="99"/>
    <w:unhideWhenUsed/>
    <w:rsid w:val="00FE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FE0559"/>
  </w:style>
  <w:style w:type="character" w:customStyle="1" w:styleId="price">
    <w:name w:val="price"/>
    <w:basedOn w:val="a0"/>
    <w:rsid w:val="00FE0559"/>
  </w:style>
  <w:style w:type="character" w:customStyle="1" w:styleId="oldprice">
    <w:name w:val="oldprice"/>
    <w:basedOn w:val="a0"/>
    <w:rsid w:val="00FE0559"/>
  </w:style>
  <w:style w:type="character" w:customStyle="1" w:styleId="addcommenttext">
    <w:name w:val="add_comment_text"/>
    <w:basedOn w:val="a0"/>
    <w:rsid w:val="00FE0559"/>
  </w:style>
  <w:style w:type="character" w:customStyle="1" w:styleId="b-blog-listdate">
    <w:name w:val="b-blog-list__date"/>
    <w:basedOn w:val="a0"/>
    <w:rsid w:val="00FE0559"/>
  </w:style>
  <w:style w:type="paragraph" w:customStyle="1" w:styleId="b-blog-listtitle">
    <w:name w:val="b-blog-list__title"/>
    <w:basedOn w:val="a"/>
    <w:rsid w:val="00FE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FE0559"/>
  </w:style>
  <w:style w:type="table" w:styleId="aa">
    <w:name w:val="Table Grid"/>
    <w:basedOn w:val="a1"/>
    <w:uiPriority w:val="39"/>
    <w:rsid w:val="00E11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012F6"/>
    <w:rPr>
      <w:b/>
      <w:bCs/>
    </w:rPr>
  </w:style>
  <w:style w:type="character" w:customStyle="1" w:styleId="mathjaxsvg">
    <w:name w:val="mathjax_svg"/>
    <w:basedOn w:val="a0"/>
    <w:rsid w:val="003012F6"/>
  </w:style>
  <w:style w:type="character" w:customStyle="1" w:styleId="mjxassistivemathml">
    <w:name w:val="mjx_assistive_mathml"/>
    <w:basedOn w:val="a0"/>
    <w:rsid w:val="0030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esl.about.com/od/Conditional-Forms/a/Hypothetical-Situations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Magomed</cp:lastModifiedBy>
  <cp:revision>9</cp:revision>
  <dcterms:created xsi:type="dcterms:W3CDTF">2020-12-05T15:33:00Z</dcterms:created>
  <dcterms:modified xsi:type="dcterms:W3CDTF">2021-01-26T07:26:00Z</dcterms:modified>
</cp:coreProperties>
</file>