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8D" w:rsidRPr="008B14D7" w:rsidRDefault="006D548D" w:rsidP="006D548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Хава</w:t>
      </w:r>
      <w:proofErr w:type="spellEnd"/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6D548D" w:rsidRPr="008B14D7" w:rsidRDefault="006D548D" w:rsidP="006D548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 </w:t>
      </w:r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 06  Безопасность жизнедеятельности.</w:t>
      </w: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6D548D" w:rsidRPr="008B14D7" w:rsidRDefault="006D548D" w:rsidP="006D548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  </w:t>
      </w:r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 ММС 11-1</w:t>
      </w: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</w:t>
      </w: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15.01.21 </w:t>
      </w:r>
    </w:p>
    <w:p w:rsidR="006D548D" w:rsidRPr="008B14D7" w:rsidRDefault="006D548D" w:rsidP="006D548D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Pr="008B14D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Классификация социальных опасностей. Причины социальных опасностей. Виды социальных опасностей.</w:t>
      </w:r>
    </w:p>
    <w:p w:rsidR="006D548D" w:rsidRPr="008B14D7" w:rsidRDefault="006D548D" w:rsidP="006D548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6D548D" w:rsidRPr="008B14D7" w:rsidRDefault="006D548D" w:rsidP="006D548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6D548D" w:rsidRPr="008B14D7" w:rsidRDefault="006D548D" w:rsidP="006D548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ИЗУЧЕНИЕ НОВОГО МАТЕРИАЛА </w:t>
      </w:r>
    </w:p>
    <w:p w:rsidR="006D548D" w:rsidRPr="008B14D7" w:rsidRDefault="006D548D" w:rsidP="006D548D">
      <w:pPr>
        <w:spacing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B1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8B14D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Классификация социальных опасностей</w:t>
      </w:r>
    </w:p>
    <w:p w:rsidR="006D548D" w:rsidRPr="008B14D7" w:rsidRDefault="006D548D" w:rsidP="006D548D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B14D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2.</w:t>
      </w:r>
      <w:r w:rsidRPr="008B14D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Причины социальных опасностей.</w:t>
      </w:r>
    </w:p>
    <w:p w:rsidR="006D548D" w:rsidRPr="008B14D7" w:rsidRDefault="006D548D" w:rsidP="006D548D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B14D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3.</w:t>
      </w:r>
      <w:r w:rsidRPr="008B14D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Виды социальных опасностей.</w:t>
      </w:r>
    </w:p>
    <w:p w:rsidR="006D548D" w:rsidRPr="008B14D7" w:rsidRDefault="006D548D" w:rsidP="006D548D">
      <w:pPr>
        <w:pStyle w:val="a3"/>
        <w:rPr>
          <w:color w:val="000000"/>
          <w:sz w:val="28"/>
          <w:szCs w:val="28"/>
        </w:rPr>
      </w:pPr>
      <w:r w:rsidRPr="008B14D7">
        <w:rPr>
          <w:b/>
          <w:bCs/>
          <w:i/>
          <w:iCs/>
          <w:color w:val="000000"/>
          <w:sz w:val="28"/>
          <w:szCs w:val="28"/>
        </w:rPr>
        <w:t>Опасность –</w:t>
      </w:r>
      <w:r w:rsidRPr="008B14D7">
        <w:rPr>
          <w:color w:val="000000"/>
          <w:sz w:val="28"/>
          <w:szCs w:val="28"/>
        </w:rPr>
        <w:t> явления, процессы, объекты, свойства предметов, способные в определенных условиях причинить ущерб здоровью человека.</w:t>
      </w:r>
    </w:p>
    <w:p w:rsidR="006D548D" w:rsidRPr="008B14D7" w:rsidRDefault="006D548D" w:rsidP="006D548D">
      <w:pPr>
        <w:pStyle w:val="a3"/>
        <w:rPr>
          <w:color w:val="000000"/>
          <w:sz w:val="28"/>
          <w:szCs w:val="28"/>
        </w:rPr>
      </w:pPr>
      <w:r w:rsidRPr="008B14D7">
        <w:rPr>
          <w:b/>
          <w:bCs/>
          <w:i/>
          <w:iCs/>
          <w:color w:val="000000"/>
          <w:sz w:val="28"/>
          <w:szCs w:val="28"/>
        </w:rPr>
        <w:t>Социум – </w:t>
      </w:r>
      <w:r w:rsidRPr="008B14D7">
        <w:rPr>
          <w:color w:val="000000"/>
          <w:sz w:val="28"/>
          <w:szCs w:val="28"/>
        </w:rPr>
        <w:t>это особая система, некоторый организм, развивающийся по своим специфическим законам, характеризующимся чрезвычайной сложностью. В социуме взаимодействует большое количество людей. Результатом этих связей является особая обстановка, создающаяся в отдельных социальных группах, которая может влиять на других людей, не входящих в данные группы.</w:t>
      </w:r>
    </w:p>
    <w:p w:rsidR="006D548D" w:rsidRPr="008B14D7" w:rsidRDefault="006D548D" w:rsidP="006D54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B14D7">
        <w:rPr>
          <w:b/>
          <w:bCs/>
          <w:i/>
          <w:iCs/>
          <w:color w:val="000000"/>
          <w:sz w:val="28"/>
          <w:szCs w:val="28"/>
        </w:rPr>
        <w:t xml:space="preserve"> Социальными </w:t>
      </w:r>
      <w:r w:rsidRPr="008B14D7">
        <w:rPr>
          <w:color w:val="000000"/>
          <w:sz w:val="28"/>
          <w:szCs w:val="28"/>
        </w:rPr>
        <w:t>называются </w:t>
      </w:r>
      <w:r w:rsidRPr="008B14D7">
        <w:rPr>
          <w:b/>
          <w:bCs/>
          <w:i/>
          <w:iCs/>
          <w:color w:val="000000"/>
          <w:sz w:val="28"/>
          <w:szCs w:val="28"/>
        </w:rPr>
        <w:t>опасности, </w:t>
      </w:r>
      <w:r w:rsidRPr="008B14D7">
        <w:rPr>
          <w:color w:val="000000"/>
          <w:sz w:val="28"/>
          <w:szCs w:val="28"/>
        </w:rPr>
        <w:t>получившие широкое распространение в обществе и угрожающие жизни и здоровью людей.</w:t>
      </w:r>
      <w:r w:rsidRPr="008B14D7">
        <w:rPr>
          <w:b/>
          <w:bCs/>
          <w:color w:val="000000"/>
          <w:sz w:val="28"/>
          <w:szCs w:val="28"/>
          <w:u w:val="single"/>
        </w:rPr>
        <w:t xml:space="preserve"> </w:t>
      </w:r>
      <w:r w:rsidRPr="008B14D7">
        <w:rPr>
          <w:b/>
          <w:bCs/>
          <w:color w:val="000000"/>
          <w:sz w:val="28"/>
          <w:szCs w:val="28"/>
        </w:rPr>
        <w:t>Носителями</w:t>
      </w:r>
      <w:r w:rsidRPr="008B14D7">
        <w:rPr>
          <w:color w:val="000000"/>
          <w:sz w:val="28"/>
          <w:szCs w:val="28"/>
        </w:rPr>
        <w:t> </w:t>
      </w:r>
      <w:r w:rsidRPr="008B14D7">
        <w:rPr>
          <w:i/>
          <w:iCs/>
          <w:color w:val="000000"/>
          <w:sz w:val="28"/>
          <w:szCs w:val="28"/>
        </w:rPr>
        <w:t>социальных опасностей</w:t>
      </w:r>
      <w:r w:rsidRPr="008B14D7">
        <w:rPr>
          <w:color w:val="000000"/>
          <w:sz w:val="28"/>
          <w:szCs w:val="28"/>
        </w:rPr>
        <w:t xml:space="preserve"> являются люди, образующие определенные социальные группы.</w:t>
      </w:r>
    </w:p>
    <w:p w:rsidR="006D548D" w:rsidRPr="008B14D7" w:rsidRDefault="006D548D" w:rsidP="006D54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B14D7">
        <w:rPr>
          <w:b/>
          <w:bCs/>
          <w:color w:val="000000"/>
          <w:sz w:val="28"/>
          <w:szCs w:val="28"/>
        </w:rPr>
        <w:t>Особенность</w:t>
      </w:r>
      <w:r w:rsidRPr="008B14D7">
        <w:rPr>
          <w:color w:val="000000"/>
          <w:sz w:val="28"/>
          <w:szCs w:val="28"/>
        </w:rPr>
        <w:t> </w:t>
      </w:r>
      <w:r w:rsidRPr="008B14D7">
        <w:rPr>
          <w:i/>
          <w:iCs/>
          <w:color w:val="000000"/>
          <w:sz w:val="28"/>
          <w:szCs w:val="28"/>
        </w:rPr>
        <w:t>социальных опасностей</w:t>
      </w:r>
      <w:r w:rsidRPr="008B14D7">
        <w:rPr>
          <w:color w:val="000000"/>
          <w:sz w:val="28"/>
          <w:szCs w:val="28"/>
        </w:rPr>
        <w:t> состоит в том, что они угрожают большому числу людей.</w:t>
      </w:r>
    </w:p>
    <w:p w:rsidR="006D548D" w:rsidRPr="008B14D7" w:rsidRDefault="006D548D" w:rsidP="006D54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B14D7">
        <w:rPr>
          <w:b/>
          <w:bCs/>
          <w:color w:val="000000"/>
          <w:sz w:val="28"/>
          <w:szCs w:val="28"/>
        </w:rPr>
        <w:t>Распространение</w:t>
      </w:r>
      <w:r w:rsidRPr="008B14D7">
        <w:rPr>
          <w:i/>
          <w:iCs/>
          <w:color w:val="000000"/>
          <w:sz w:val="28"/>
          <w:szCs w:val="28"/>
        </w:rPr>
        <w:t> социальных опасностей</w:t>
      </w:r>
      <w:r w:rsidRPr="008B14D7">
        <w:rPr>
          <w:color w:val="000000"/>
          <w:sz w:val="28"/>
          <w:szCs w:val="28"/>
        </w:rPr>
        <w:t> обусловлено поведенческими особенностями людей</w:t>
      </w:r>
      <w:r w:rsidRPr="008B14D7">
        <w:rPr>
          <w:b/>
          <w:bCs/>
          <w:color w:val="000000"/>
          <w:sz w:val="28"/>
          <w:szCs w:val="28"/>
        </w:rPr>
        <w:t> </w:t>
      </w:r>
      <w:r w:rsidRPr="008B14D7">
        <w:rPr>
          <w:color w:val="000000"/>
          <w:sz w:val="28"/>
          <w:szCs w:val="28"/>
        </w:rPr>
        <w:t>отдельных социальных групп.</w:t>
      </w:r>
    </w:p>
    <w:p w:rsidR="006D548D" w:rsidRPr="008B14D7" w:rsidRDefault="006D548D" w:rsidP="006D548D">
      <w:pPr>
        <w:spacing w:line="240" w:lineRule="auto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8B14D7">
        <w:rPr>
          <w:rFonts w:ascii="Times New Roman" w:hAnsi="Times New Roman" w:cs="Times New Roman"/>
          <w:color w:val="353535"/>
          <w:sz w:val="28"/>
          <w:szCs w:val="28"/>
        </w:rPr>
        <w:br/>
      </w:r>
      <w:r w:rsidRPr="008B14D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Классификация социальных опасностей.</w:t>
      </w:r>
    </w:p>
    <w:p w:rsidR="006D548D" w:rsidRPr="008B14D7" w:rsidRDefault="006D548D" w:rsidP="006D548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1.По природе: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связанные с психическим воздействием на человека (шантаж, мошенничество, воровство и др.); связанные с физическим насилием (разбой, бандитизм, террор, изнасилование, </w:t>
      </w:r>
      <w:proofErr w:type="spellStart"/>
      <w:r w:rsidRPr="008B14D7">
        <w:rPr>
          <w:rFonts w:ascii="Times New Roman" w:hAnsi="Times New Roman" w:cs="Times New Roman"/>
          <w:color w:val="000000"/>
          <w:sz w:val="28"/>
          <w:szCs w:val="28"/>
        </w:rPr>
        <w:t>заложничество</w:t>
      </w:r>
      <w:proofErr w:type="spellEnd"/>
      <w:proofErr w:type="gramStart"/>
      <w:r w:rsidRPr="008B14D7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8B14D7">
        <w:rPr>
          <w:rFonts w:ascii="Times New Roman" w:hAnsi="Times New Roman" w:cs="Times New Roman"/>
          <w:color w:val="000000"/>
          <w:sz w:val="28"/>
          <w:szCs w:val="28"/>
        </w:rPr>
        <w:t>; опасности суицидов.</w:t>
      </w:r>
    </w:p>
    <w:p w:rsidR="006D548D" w:rsidRPr="008B14D7" w:rsidRDefault="006D548D" w:rsidP="006D548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2.По масштабам событий: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B14D7">
        <w:rPr>
          <w:rFonts w:ascii="Times New Roman" w:hAnsi="Times New Roman" w:cs="Times New Roman"/>
          <w:color w:val="000000"/>
          <w:sz w:val="28"/>
          <w:szCs w:val="28"/>
        </w:rPr>
        <w:t>локальные</w:t>
      </w:r>
      <w:proofErr w:type="gramEnd"/>
      <w:r w:rsidRPr="008B14D7">
        <w:rPr>
          <w:rFonts w:ascii="Times New Roman" w:hAnsi="Times New Roman" w:cs="Times New Roman"/>
          <w:color w:val="000000"/>
          <w:sz w:val="28"/>
          <w:szCs w:val="28"/>
        </w:rPr>
        <w:t>; региональные;  глобальные.</w:t>
      </w:r>
    </w:p>
    <w:p w:rsidR="006D548D" w:rsidRPr="008B14D7" w:rsidRDefault="006D548D" w:rsidP="006D548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3.По организации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> социальные опасности могут быть случайными и преднамеренными.</w:t>
      </w:r>
    </w:p>
    <w:p w:rsidR="006D548D" w:rsidRPr="008B14D7" w:rsidRDefault="006D548D" w:rsidP="006D548D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8B14D7">
        <w:rPr>
          <w:bCs w:val="0"/>
          <w:color w:val="000000"/>
          <w:sz w:val="28"/>
          <w:szCs w:val="28"/>
        </w:rPr>
        <w:lastRenderedPageBreak/>
        <w:t>Причины социальных опасностей.</w:t>
      </w:r>
    </w:p>
    <w:p w:rsidR="006D548D" w:rsidRPr="008B14D7" w:rsidRDefault="006D548D" w:rsidP="006D548D">
      <w:pPr>
        <w:pStyle w:val="a3"/>
        <w:rPr>
          <w:color w:val="000000"/>
          <w:sz w:val="28"/>
          <w:szCs w:val="28"/>
        </w:rPr>
      </w:pPr>
      <w:r w:rsidRPr="008B14D7">
        <w:rPr>
          <w:color w:val="000000"/>
          <w:sz w:val="28"/>
          <w:szCs w:val="28"/>
        </w:rPr>
        <w:t>В основе своей социальные опасности порождаются социально-экономическими процессами, протекающими в обществе. В тоже время следует отметить противоречивый характер причин, следствием которых являются социальные опасности.</w:t>
      </w:r>
    </w:p>
    <w:p w:rsidR="006D548D" w:rsidRPr="008B14D7" w:rsidRDefault="006D548D" w:rsidP="006D548D">
      <w:pPr>
        <w:pStyle w:val="a3"/>
        <w:rPr>
          <w:color w:val="000000"/>
          <w:sz w:val="28"/>
          <w:szCs w:val="28"/>
        </w:rPr>
      </w:pPr>
      <w:r w:rsidRPr="008B14D7">
        <w:rPr>
          <w:color w:val="000000"/>
          <w:sz w:val="28"/>
          <w:szCs w:val="28"/>
        </w:rPr>
        <w:t>Несовершенство человеческой природы – главная предпосылка появления социальных опасностей. </w:t>
      </w:r>
      <w:r w:rsidRPr="008B14D7">
        <w:rPr>
          <w:bCs/>
          <w:color w:val="000000"/>
          <w:sz w:val="28"/>
          <w:szCs w:val="28"/>
        </w:rPr>
        <w:t>Наличие адекватной правовой системы может являться основным условием предупреждения и защиты от социальных опасностей. Распространение социальных опасностей способствует интенсивное развитие международных связей, туризма, спорта.</w:t>
      </w:r>
    </w:p>
    <w:p w:rsidR="006D548D" w:rsidRPr="008B14D7" w:rsidRDefault="006D548D" w:rsidP="006D548D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8B14D7">
        <w:rPr>
          <w:bCs w:val="0"/>
          <w:color w:val="000000"/>
          <w:sz w:val="28"/>
          <w:szCs w:val="28"/>
        </w:rPr>
        <w:t>Виды социальных опасностей.</w:t>
      </w:r>
    </w:p>
    <w:p w:rsidR="006D548D" w:rsidRPr="008B14D7" w:rsidRDefault="006D548D" w:rsidP="006D548D">
      <w:pPr>
        <w:pStyle w:val="a3"/>
        <w:rPr>
          <w:color w:val="000000"/>
          <w:sz w:val="28"/>
          <w:szCs w:val="28"/>
        </w:rPr>
      </w:pPr>
      <w:r w:rsidRPr="008B14D7">
        <w:rPr>
          <w:b/>
          <w:bCs/>
          <w:i/>
          <w:iCs/>
          <w:color w:val="000000"/>
          <w:sz w:val="28"/>
          <w:szCs w:val="28"/>
          <w:u w:val="single"/>
        </w:rPr>
        <w:t>ШАНТАЖ</w:t>
      </w:r>
      <w:r w:rsidRPr="008B14D7">
        <w:rPr>
          <w:color w:val="000000"/>
          <w:sz w:val="28"/>
          <w:szCs w:val="28"/>
          <w:u w:val="single"/>
        </w:rPr>
        <w:t> </w:t>
      </w:r>
      <w:r w:rsidRPr="008B14D7">
        <w:rPr>
          <w:color w:val="000000"/>
          <w:sz w:val="28"/>
          <w:szCs w:val="28"/>
        </w:rPr>
        <w:t>– преступление, заключающееся в угрозе разоблачения, разглашения позорящих сведений с целью добиться каких-либо выгод.</w:t>
      </w:r>
    </w:p>
    <w:p w:rsidR="006D548D" w:rsidRPr="008B14D7" w:rsidRDefault="006D548D" w:rsidP="006D548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МОШЕННИЧЕСТВО</w:t>
      </w: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>– преступление, заключающееся в завладении государственным, общественным или личным имуществом (или в приобретении прав на имущество) путем обмана или злоупотребления доверием. Очевидно, что человек, ставший жертвой мошенничества, испытывает сильные психофизиологические потрясения.</w:t>
      </w:r>
    </w:p>
    <w:p w:rsidR="006D548D" w:rsidRPr="008B14D7" w:rsidRDefault="006D548D" w:rsidP="006D548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БАНДИТИЗМ</w:t>
      </w: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– 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>это организация вооруженных банд с целью нападения на государственные и общественные учреждения либо на отдельных лиц, а также участие в таких бандах и совершенных ими нападениях.</w:t>
      </w:r>
    </w:p>
    <w:p w:rsidR="006D548D" w:rsidRPr="008B14D7" w:rsidRDefault="006D548D" w:rsidP="006D548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РАЗБОЙ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> – преступление, заключающееся в нападении с целью завладения государственным, общественным или личным имуществом.</w:t>
      </w:r>
    </w:p>
    <w:p w:rsidR="006D548D" w:rsidRPr="008B14D7" w:rsidRDefault="006D548D" w:rsidP="006D548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ЗАЛОЖНИЧЕСТВО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> – насильственное задержание людей с целью заставить государство, организацию или других лиц выполнить определенные требования или обязательства.</w:t>
      </w:r>
    </w:p>
    <w:p w:rsidR="006D548D" w:rsidRPr="008B14D7" w:rsidRDefault="006D548D" w:rsidP="006D548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ТЕРРОР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> – физическое насилие вплоть до физического уничтожения.</w:t>
      </w:r>
    </w:p>
    <w:p w:rsidR="006D548D" w:rsidRPr="008B14D7" w:rsidRDefault="006D548D" w:rsidP="006D548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4.ЗАКРЕПЛЕНИЕ ИЗУЧЕННОГО МАТЕРИАЛА. </w:t>
      </w:r>
    </w:p>
    <w:p w:rsidR="006D548D" w:rsidRPr="008B14D7" w:rsidRDefault="006D548D" w:rsidP="006D548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>5. ДОМАШНЕЕ ЗАДАНИЕ.</w:t>
      </w:r>
    </w:p>
    <w:p w:rsidR="006D548D" w:rsidRPr="008B14D7" w:rsidRDefault="006D548D" w:rsidP="006D548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>(Ответить на вопросы)</w:t>
      </w:r>
    </w:p>
    <w:p w:rsidR="006D548D" w:rsidRPr="008B14D7" w:rsidRDefault="006D548D" w:rsidP="006D548D">
      <w:p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548D" w:rsidRPr="008B14D7" w:rsidRDefault="006D548D" w:rsidP="006D548D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4F23" w:rsidRPr="00910F8D" w:rsidRDefault="004D4F23" w:rsidP="004D4F23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ФИО ПРЕПОДАВАТЕЛЯ </w:t>
      </w:r>
      <w:proofErr w:type="spellStart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Хава</w:t>
      </w:r>
      <w:proofErr w:type="spellEnd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4D4F23" w:rsidRPr="00910F8D" w:rsidRDefault="004D4F23" w:rsidP="004D4F23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 </w:t>
      </w:r>
      <w:r w:rsidRPr="00F46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 06  Безопасность жизнедеятельности.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4D4F23" w:rsidRPr="00F463D4" w:rsidRDefault="004D4F23" w:rsidP="004D4F23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 ММС 11-1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6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</w:t>
      </w:r>
      <w:r w:rsidRPr="00F46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.01.21 </w:t>
      </w:r>
    </w:p>
    <w:p w:rsidR="004D4F23" w:rsidRPr="00910F8D" w:rsidRDefault="004D4F23" w:rsidP="004D4F23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Pr="00910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Опасные природные явления. Чрезвычайные ситуации военного характера.</w:t>
      </w:r>
    </w:p>
    <w:p w:rsidR="004D4F23" w:rsidRPr="00910F8D" w:rsidRDefault="004D4F23" w:rsidP="004D4F23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4D4F23" w:rsidRPr="00910F8D" w:rsidRDefault="004D4F23" w:rsidP="004D4F23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4D4F23" w:rsidRPr="00910F8D" w:rsidRDefault="004D4F23" w:rsidP="004D4F23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ИЗУЧЕНИЕ НОВОГО МАТЕРИАЛА </w:t>
      </w:r>
    </w:p>
    <w:p w:rsidR="004D4F23" w:rsidRPr="00910F8D" w:rsidRDefault="004D4F23" w:rsidP="004D4F23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1.Опасные природные явления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4F23" w:rsidRPr="00910F8D" w:rsidRDefault="004D4F23" w:rsidP="004D4F23">
      <w:pPr>
        <w:spacing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10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910F8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Опасности военного характера.</w:t>
      </w:r>
    </w:p>
    <w:p w:rsidR="004D4F23" w:rsidRPr="00F463D4" w:rsidRDefault="004D4F23" w:rsidP="004D4F23">
      <w:pPr>
        <w:shd w:val="clear" w:color="auto" w:fill="FFFFFF"/>
        <w:spacing w:before="120" w:after="120" w:line="240" w:lineRule="auto"/>
        <w:ind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463D4">
        <w:rPr>
          <w:rStyle w:val="a4"/>
          <w:rFonts w:ascii="Times New Roman" w:hAnsi="Times New Roman" w:cs="Times New Roman"/>
          <w:color w:val="000000"/>
          <w:sz w:val="28"/>
          <w:szCs w:val="28"/>
        </w:rPr>
        <w:t>Опасное природное явление</w:t>
      </w:r>
      <w:r w:rsidRPr="00F463D4">
        <w:rPr>
          <w:rFonts w:ascii="Times New Roman" w:hAnsi="Times New Roman" w:cs="Times New Roman"/>
          <w:color w:val="000000"/>
          <w:sz w:val="28"/>
          <w:szCs w:val="28"/>
        </w:rPr>
        <w:t> – событие природного происхождения или результат деятельности природных процессов, которые по своей интенсивности, масштабу распространения и продолжительности могут вызвать поражающее воздействие на людей, объекты экономики и окружающую природную среду.</w:t>
      </w:r>
    </w:p>
    <w:p w:rsidR="004D4F23" w:rsidRPr="008C789E" w:rsidRDefault="004D4F23" w:rsidP="004D4F2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Стихийные бедствия.</w:t>
      </w:r>
    </w:p>
    <w:p w:rsidR="004D4F23" w:rsidRPr="008C789E" w:rsidRDefault="004D4F23" w:rsidP="004D4F2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Землетрясение – это кратковременное колебание земной поверхности, вызванное сейсмическими волнами, возникшими в результате нарушения </w:t>
      </w:r>
      <w:proofErr w:type="spellStart"/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сплошности</w:t>
      </w:r>
      <w:proofErr w:type="spellEnd"/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разрушения горных пород на поверхности и в недрах земной коры или верхней мантии (глубина 0…700 км) с внезапным выделением энергии упругой деформации, накопленной этими породами.</w:t>
      </w:r>
    </w:p>
    <w:p w:rsidR="004D4F23" w:rsidRPr="008C789E" w:rsidRDefault="004D4F23" w:rsidP="004D4F2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Наводнение – это значительное затопление водой местности в результате подъема уровня воды в реке, водохранилище, озере или море, вызванное обильным притоком воды в период снеготаяния или ливней, ветровых нагонов воды, при заторах, зажорах и иных явлениях.</w:t>
      </w:r>
    </w:p>
    <w:p w:rsidR="004D4F23" w:rsidRPr="008C789E" w:rsidRDefault="004D4F23" w:rsidP="004D4F2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Цунами – это морские длинные волны, возникающие, главным образом, в результате вертикального сдвига протяженных участков морского дна при подводных и прибрежных землетрясениях.</w:t>
      </w:r>
    </w:p>
    <w:p w:rsidR="004D4F23" w:rsidRPr="008C789E" w:rsidRDefault="004D4F23" w:rsidP="004D4F2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Буря – это ветер, скорость которого составляет 20-32 м/с (70-115 км/ч). Ураган – это ветер, скорость которого составляет более 32 м/с (более 115 км/ч). Бури подразделяются </w:t>
      </w:r>
      <w:proofErr w:type="gramStart"/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вихревые (пылевые) и потоковые.</w:t>
      </w:r>
    </w:p>
    <w:p w:rsidR="004D4F23" w:rsidRPr="008C789E" w:rsidRDefault="004D4F23" w:rsidP="004D4F2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Смерч – это вихревое движение воздуха, возникающее в грозовом облаке и распространяющееся в виде гигантского черного рукава или хобота с разрежением воздуха внутри.</w:t>
      </w:r>
    </w:p>
    <w:p w:rsidR="004D4F23" w:rsidRPr="008C789E" w:rsidRDefault="004D4F23" w:rsidP="004D4F2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Лесные и торфяные пожары.</w:t>
      </w:r>
    </w:p>
    <w:p w:rsidR="004D4F23" w:rsidRPr="008C789E" w:rsidRDefault="004D4F23" w:rsidP="004D4F2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лесным пожаром понимается любое неконтролируемое горение растительности, стихийно распространяющееся по лесной территории. Массовыми называют лесные пожары, возникающие на обширных лесных площадях в течение короткого промежутка времени.</w:t>
      </w:r>
    </w:p>
    <w:p w:rsidR="004D4F23" w:rsidRPr="008C789E" w:rsidRDefault="004D4F23" w:rsidP="004D4F2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Подземный (торфяной) пожар распространяется по находящемуся в земле слою торфа, </w:t>
      </w:r>
      <w:proofErr w:type="gramStart"/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начале</w:t>
      </w:r>
      <w:proofErr w:type="gramEnd"/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углубляясь на 0,3-1,5 м, а затем перемещаясь в стороны от очага горения. При этом торф выгорает в глубину на десятки метров.</w:t>
      </w:r>
    </w:p>
    <w:p w:rsidR="004D4F23" w:rsidRPr="00910F8D" w:rsidRDefault="004D4F23" w:rsidP="004D4F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2.Опасности военного характера</w:t>
      </w:r>
      <w:r w:rsidRPr="0091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будут возникать при применении ядерного, химического, биологического и обычных средств поражения.</w:t>
      </w:r>
    </w:p>
    <w:p w:rsidR="004D4F23" w:rsidRPr="00910F8D" w:rsidRDefault="004D4F23" w:rsidP="004D4F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Ядерное оружие </w:t>
      </w:r>
      <w:r w:rsidRPr="0091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является самым мощным средством массового поражения. Поражающие факторы этого оружия - ударная волна, световое излучение, проникающая радиация, радиоактивное заражение и электромагнитный импульс.</w:t>
      </w:r>
    </w:p>
    <w:p w:rsidR="004D4F23" w:rsidRPr="00910F8D" w:rsidRDefault="004D4F23" w:rsidP="004D4F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Химическое оружие </w:t>
      </w:r>
      <w:r w:rsidRPr="0091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является одним из видов оружия массового поражения. Его поражающее действие основано на использовании боевых токсичных химических веществ (БТХВ). </w:t>
      </w:r>
    </w:p>
    <w:p w:rsidR="004D4F23" w:rsidRPr="00910F8D" w:rsidRDefault="004D4F23" w:rsidP="004D4F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Бактериологическое оружие </w:t>
      </w:r>
      <w:r w:rsidRPr="0091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биологические средства (бактерии, вирусы, риккетсии, грибы и токсичные продукты их жизнедеятельности), распространяемые с помощью живых зараженных переносчиков заболеваний (грызунов, насекомых) или в виде порошков и суспензий с целью вызвать массовые заболевания людей, сельскохозяйственных животных и растений.</w:t>
      </w:r>
    </w:p>
    <w:p w:rsidR="004D4F23" w:rsidRPr="00910F8D" w:rsidRDefault="004D4F23" w:rsidP="004D4F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бактериальных средств могут быть использованы возбудители различных особо опасных инфекционных заболеваний: чумы, сибирской язвы, бруцеллеза, сапа, туляремии, холеры, желтой и других видов лихорадки, весенне-летнего энцефалита, сыпного и брюшного тифа, гриппа, малярии, дизентерии, натуральной оспы.</w:t>
      </w:r>
      <w:proofErr w:type="gramEnd"/>
    </w:p>
    <w:p w:rsidR="004D4F23" w:rsidRPr="00910F8D" w:rsidRDefault="004D4F23" w:rsidP="004D4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Бактериологическое оружие обладает некоторыми особенностями, которые отличают его от других средств поражения.</w:t>
      </w:r>
    </w:p>
    <w:p w:rsidR="004D4F23" w:rsidRPr="00910F8D" w:rsidRDefault="004D4F23" w:rsidP="004D4F2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F23" w:rsidRPr="00910F8D" w:rsidRDefault="004D4F23" w:rsidP="004D4F23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.ЗАКРЕПЛЕНИЕ ИЗУЧЕННОГО МАТЕРИАЛА. </w:t>
      </w:r>
    </w:p>
    <w:p w:rsidR="004D4F23" w:rsidRDefault="004D4F23" w:rsidP="004D4F23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. ДОМАШНЕЕ ЗАДАНИЕ.</w:t>
      </w:r>
    </w:p>
    <w:p w:rsidR="004D4F23" w:rsidRPr="005630F1" w:rsidRDefault="004D4F23" w:rsidP="004D4F23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(Ответить на вопросы)</w:t>
      </w:r>
    </w:p>
    <w:p w:rsidR="004D4F23" w:rsidRPr="0038793E" w:rsidRDefault="004D4F23" w:rsidP="004D4F23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48D" w:rsidRPr="008535D0" w:rsidRDefault="006D548D" w:rsidP="006D548D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253B32" w:rsidRDefault="00253B32"/>
    <w:sectPr w:rsidR="0025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32"/>
    <w:rsid w:val="00253B32"/>
    <w:rsid w:val="004D4F23"/>
    <w:rsid w:val="006D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8D"/>
  </w:style>
  <w:style w:type="paragraph" w:styleId="2">
    <w:name w:val="heading 2"/>
    <w:basedOn w:val="a"/>
    <w:link w:val="20"/>
    <w:uiPriority w:val="9"/>
    <w:qFormat/>
    <w:rsid w:val="006D5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4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F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8D"/>
  </w:style>
  <w:style w:type="paragraph" w:styleId="2">
    <w:name w:val="heading 2"/>
    <w:basedOn w:val="a"/>
    <w:link w:val="20"/>
    <w:uiPriority w:val="9"/>
    <w:qFormat/>
    <w:rsid w:val="006D5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4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6025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3</cp:revision>
  <dcterms:created xsi:type="dcterms:W3CDTF">2021-01-19T11:10:00Z</dcterms:created>
  <dcterms:modified xsi:type="dcterms:W3CDTF">2021-01-19T11:29:00Z</dcterms:modified>
</cp:coreProperties>
</file>