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138" w:rsidRDefault="003F4138" w:rsidP="003F4138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ФИО ПРЕПОДАВАТЕЛЯ                              </w:t>
      </w:r>
      <w:proofErr w:type="spellStart"/>
      <w:r>
        <w:rPr>
          <w:sz w:val="28"/>
          <w:szCs w:val="28"/>
          <w:u w:val="single"/>
        </w:rPr>
        <w:t>Гадаева</w:t>
      </w:r>
      <w:proofErr w:type="spellEnd"/>
      <w:r>
        <w:rPr>
          <w:sz w:val="28"/>
          <w:szCs w:val="28"/>
          <w:u w:val="single"/>
        </w:rPr>
        <w:t xml:space="preserve"> </w:t>
      </w:r>
      <w:proofErr w:type="spellStart"/>
      <w:r>
        <w:rPr>
          <w:sz w:val="28"/>
          <w:szCs w:val="28"/>
          <w:u w:val="single"/>
        </w:rPr>
        <w:t>Тоита</w:t>
      </w:r>
      <w:proofErr w:type="spellEnd"/>
      <w:r>
        <w:rPr>
          <w:sz w:val="28"/>
          <w:szCs w:val="28"/>
          <w:u w:val="single"/>
        </w:rPr>
        <w:t xml:space="preserve"> </w:t>
      </w:r>
      <w:proofErr w:type="spellStart"/>
      <w:r>
        <w:rPr>
          <w:sz w:val="28"/>
          <w:szCs w:val="28"/>
          <w:u w:val="single"/>
        </w:rPr>
        <w:t>Лечиевна</w:t>
      </w:r>
      <w:proofErr w:type="spellEnd"/>
    </w:p>
    <w:p w:rsidR="003F4138" w:rsidRDefault="003F4138" w:rsidP="003F4138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ДИСЦИПЛИНА      </w:t>
      </w:r>
      <w:r>
        <w:rPr>
          <w:sz w:val="28"/>
          <w:szCs w:val="28"/>
          <w:u w:val="single"/>
        </w:rPr>
        <w:t xml:space="preserve">ОП.03 Документационное обеспечение управления  </w:t>
      </w:r>
    </w:p>
    <w:p w:rsidR="003F4138" w:rsidRDefault="003F4138" w:rsidP="003F4138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ГРУППА </w:t>
      </w:r>
      <w:r>
        <w:rPr>
          <w:sz w:val="28"/>
          <w:szCs w:val="28"/>
          <w:u w:val="single"/>
        </w:rPr>
        <w:t>18 СР 9-1</w:t>
      </w:r>
      <w:r>
        <w:rPr>
          <w:sz w:val="28"/>
          <w:szCs w:val="28"/>
        </w:rPr>
        <w:t xml:space="preserve">                                        ДАТА </w:t>
      </w:r>
      <w:r>
        <w:rPr>
          <w:sz w:val="28"/>
          <w:szCs w:val="28"/>
          <w:u w:val="single"/>
        </w:rPr>
        <w:t xml:space="preserve">  12.01.2021</w:t>
      </w:r>
    </w:p>
    <w:p w:rsidR="003F4138" w:rsidRPr="00625AB7" w:rsidRDefault="003F4138" w:rsidP="003F4138">
      <w:pPr>
        <w:pStyle w:val="a6"/>
        <w:rPr>
          <w:sz w:val="24"/>
          <w:szCs w:val="24"/>
          <w:lang w:eastAsia="ru-RU"/>
        </w:rPr>
      </w:pPr>
      <w:r w:rsidRPr="00625AB7">
        <w:rPr>
          <w:lang w:eastAsia="ru-RU"/>
        </w:rPr>
        <w:br/>
      </w:r>
      <w:r w:rsidRPr="00625AB7">
        <w:rPr>
          <w:u w:val="single"/>
          <w:lang w:eastAsia="ru-RU"/>
        </w:rPr>
        <w:t>Тема урока:</w:t>
      </w:r>
      <w:r>
        <w:rPr>
          <w:shd w:val="clear" w:color="auto" w:fill="FFFFFF"/>
          <w:lang w:eastAsia="ru-RU"/>
        </w:rPr>
        <w:t> Информация и документ. Понятие о документах, способах документирования, носителях информации и функциях документа.</w:t>
      </w:r>
      <w:r w:rsidRPr="00625AB7">
        <w:rPr>
          <w:shd w:val="clear" w:color="auto" w:fill="FFFFFF"/>
          <w:lang w:eastAsia="ru-RU"/>
        </w:rPr>
        <w:t> </w:t>
      </w:r>
      <w:r w:rsidRPr="00625AB7">
        <w:rPr>
          <w:lang w:eastAsia="ru-RU"/>
        </w:rPr>
        <w:br/>
      </w:r>
      <w:r w:rsidRPr="00625AB7">
        <w:rPr>
          <w:b/>
          <w:bCs/>
          <w:i/>
          <w:iCs/>
          <w:u w:val="single"/>
          <w:lang w:eastAsia="ru-RU"/>
        </w:rPr>
        <w:t>Цели урока</w:t>
      </w:r>
      <w:r w:rsidRPr="00625AB7">
        <w:rPr>
          <w:i/>
          <w:iCs/>
          <w:u w:val="single"/>
          <w:lang w:eastAsia="ru-RU"/>
        </w:rPr>
        <w:t>:</w:t>
      </w:r>
      <w:r w:rsidRPr="00625AB7">
        <w:rPr>
          <w:shd w:val="clear" w:color="auto" w:fill="FFFFFF"/>
          <w:lang w:eastAsia="ru-RU"/>
        </w:rPr>
        <w:t> </w:t>
      </w:r>
      <w:r w:rsidRPr="00625AB7">
        <w:rPr>
          <w:lang w:eastAsia="ru-RU"/>
        </w:rPr>
        <w:br/>
      </w:r>
      <w:r w:rsidRPr="00625AB7">
        <w:rPr>
          <w:b/>
          <w:bCs/>
          <w:u w:val="single"/>
          <w:lang w:eastAsia="ru-RU"/>
        </w:rPr>
        <w:t>Образовательная.</w:t>
      </w:r>
      <w:r>
        <w:rPr>
          <w:shd w:val="clear" w:color="auto" w:fill="FFFFFF"/>
          <w:lang w:eastAsia="ru-RU"/>
        </w:rPr>
        <w:t> </w:t>
      </w:r>
      <w:proofErr w:type="gramStart"/>
      <w:r>
        <w:rPr>
          <w:shd w:val="clear" w:color="auto" w:fill="FFFFFF"/>
          <w:lang w:eastAsia="ru-RU"/>
        </w:rPr>
        <w:t>Ознакомить обучающихся с понятием о документах, способами документирования, носителями информации и функциями документа</w:t>
      </w:r>
      <w:r w:rsidRPr="00625AB7">
        <w:rPr>
          <w:shd w:val="clear" w:color="auto" w:fill="FFFFFF"/>
          <w:lang w:eastAsia="ru-RU"/>
        </w:rPr>
        <w:t>.</w:t>
      </w:r>
      <w:proofErr w:type="gramEnd"/>
      <w:r w:rsidRPr="00625AB7">
        <w:rPr>
          <w:shd w:val="clear" w:color="auto" w:fill="FFFFFF"/>
          <w:lang w:eastAsia="ru-RU"/>
        </w:rPr>
        <w:t> </w:t>
      </w:r>
      <w:r w:rsidRPr="00625AB7">
        <w:rPr>
          <w:lang w:eastAsia="ru-RU"/>
        </w:rPr>
        <w:br/>
      </w:r>
      <w:r w:rsidRPr="00625AB7">
        <w:rPr>
          <w:b/>
          <w:bCs/>
          <w:u w:val="single"/>
          <w:lang w:eastAsia="ru-RU"/>
        </w:rPr>
        <w:t>Воспитательная.</w:t>
      </w:r>
      <w:r w:rsidRPr="00625AB7">
        <w:rPr>
          <w:shd w:val="clear" w:color="auto" w:fill="FFFFFF"/>
          <w:lang w:eastAsia="ru-RU"/>
        </w:rPr>
        <w:t> Воспитывать прави</w:t>
      </w:r>
      <w:r>
        <w:rPr>
          <w:shd w:val="clear" w:color="auto" w:fill="FFFFFF"/>
          <w:lang w:eastAsia="ru-RU"/>
        </w:rPr>
        <w:t>льное отношение к составлению документов</w:t>
      </w:r>
      <w:r w:rsidRPr="00625AB7">
        <w:rPr>
          <w:shd w:val="clear" w:color="auto" w:fill="FFFFFF"/>
          <w:lang w:eastAsia="ru-RU"/>
        </w:rPr>
        <w:t>. </w:t>
      </w:r>
      <w:r w:rsidRPr="00625AB7">
        <w:rPr>
          <w:lang w:eastAsia="ru-RU"/>
        </w:rPr>
        <w:br/>
      </w:r>
      <w:r w:rsidRPr="00625AB7">
        <w:rPr>
          <w:b/>
          <w:bCs/>
          <w:u w:val="single"/>
          <w:lang w:eastAsia="ru-RU"/>
        </w:rPr>
        <w:t>Развивающая.</w:t>
      </w:r>
      <w:r w:rsidRPr="00625AB7">
        <w:rPr>
          <w:shd w:val="clear" w:color="auto" w:fill="FFFFFF"/>
          <w:lang w:eastAsia="ru-RU"/>
        </w:rPr>
        <w:t> Обогатить зн</w:t>
      </w:r>
      <w:r>
        <w:rPr>
          <w:shd w:val="clear" w:color="auto" w:fill="FFFFFF"/>
          <w:lang w:eastAsia="ru-RU"/>
        </w:rPr>
        <w:t xml:space="preserve">ание </w:t>
      </w:r>
      <w:proofErr w:type="gramStart"/>
      <w:r>
        <w:rPr>
          <w:shd w:val="clear" w:color="auto" w:fill="FFFFFF"/>
          <w:lang w:eastAsia="ru-RU"/>
        </w:rPr>
        <w:t>обучающихся</w:t>
      </w:r>
      <w:proofErr w:type="gramEnd"/>
      <w:r>
        <w:rPr>
          <w:shd w:val="clear" w:color="auto" w:fill="FFFFFF"/>
          <w:lang w:eastAsia="ru-RU"/>
        </w:rPr>
        <w:t xml:space="preserve"> о процессе документирования</w:t>
      </w:r>
      <w:r w:rsidRPr="00625AB7">
        <w:rPr>
          <w:shd w:val="clear" w:color="auto" w:fill="FFFFFF"/>
          <w:lang w:eastAsia="ru-RU"/>
        </w:rPr>
        <w:t>. </w:t>
      </w:r>
      <w:r w:rsidRPr="00625AB7">
        <w:rPr>
          <w:lang w:eastAsia="ru-RU"/>
        </w:rPr>
        <w:br/>
      </w:r>
      <w:r w:rsidRPr="00625AB7">
        <w:rPr>
          <w:b/>
          <w:bCs/>
          <w:i/>
          <w:iCs/>
          <w:u w:val="single"/>
          <w:lang w:eastAsia="ru-RU"/>
        </w:rPr>
        <w:t>Методы проведение урока</w:t>
      </w:r>
      <w:r w:rsidRPr="00625AB7">
        <w:rPr>
          <w:b/>
          <w:bCs/>
          <w:i/>
          <w:iCs/>
          <w:lang w:eastAsia="ru-RU"/>
        </w:rPr>
        <w:t>:</w:t>
      </w:r>
    </w:p>
    <w:p w:rsidR="003F4138" w:rsidRPr="00625AB7" w:rsidRDefault="003F4138" w:rsidP="003F4138">
      <w:pPr>
        <w:pStyle w:val="a6"/>
        <w:rPr>
          <w:lang w:eastAsia="ru-RU"/>
        </w:rPr>
      </w:pPr>
      <w:r w:rsidRPr="00625AB7">
        <w:rPr>
          <w:lang w:eastAsia="ru-RU"/>
        </w:rPr>
        <w:t>- метод словесного сообщения;</w:t>
      </w:r>
    </w:p>
    <w:p w:rsidR="003F4138" w:rsidRDefault="003F4138" w:rsidP="003F4138">
      <w:pPr>
        <w:pStyle w:val="a6"/>
        <w:rPr>
          <w:u w:val="single"/>
          <w:lang w:eastAsia="ru-RU"/>
        </w:rPr>
      </w:pPr>
      <w:r w:rsidRPr="00625AB7">
        <w:rPr>
          <w:lang w:eastAsia="ru-RU"/>
        </w:rPr>
        <w:t>- метод демонстрации; </w:t>
      </w:r>
      <w:r w:rsidRPr="00625AB7">
        <w:rPr>
          <w:lang w:eastAsia="ru-RU"/>
        </w:rPr>
        <w:br/>
      </w:r>
      <w:r w:rsidRPr="00625AB7">
        <w:rPr>
          <w:lang w:eastAsia="ru-RU"/>
        </w:rPr>
        <w:br/>
      </w:r>
      <w:proofErr w:type="spellStart"/>
      <w:r w:rsidRPr="00625AB7">
        <w:rPr>
          <w:b/>
          <w:bCs/>
          <w:i/>
          <w:iCs/>
          <w:u w:val="single"/>
          <w:lang w:eastAsia="ru-RU"/>
        </w:rPr>
        <w:t>Межпредметные</w:t>
      </w:r>
      <w:proofErr w:type="spellEnd"/>
      <w:r w:rsidRPr="00625AB7">
        <w:rPr>
          <w:b/>
          <w:bCs/>
          <w:i/>
          <w:iCs/>
          <w:u w:val="single"/>
          <w:lang w:eastAsia="ru-RU"/>
        </w:rPr>
        <w:t xml:space="preserve"> связи:</w:t>
      </w:r>
      <w:r>
        <w:rPr>
          <w:lang w:eastAsia="ru-RU"/>
        </w:rPr>
        <w:t> __________________________________________</w:t>
      </w:r>
      <w:r w:rsidRPr="00625AB7">
        <w:rPr>
          <w:lang w:eastAsia="ru-RU"/>
        </w:rPr>
        <w:br/>
      </w:r>
      <w:r w:rsidRPr="00625AB7">
        <w:rPr>
          <w:lang w:eastAsia="ru-RU"/>
        </w:rPr>
        <w:br/>
      </w:r>
      <w:r w:rsidRPr="00625AB7">
        <w:rPr>
          <w:b/>
          <w:bCs/>
          <w:i/>
          <w:iCs/>
          <w:u w:val="single"/>
          <w:lang w:eastAsia="ru-RU"/>
        </w:rPr>
        <w:t>Материально-техническое оснащение:</w:t>
      </w:r>
      <w:r>
        <w:rPr>
          <w:lang w:eastAsia="ru-RU"/>
        </w:rPr>
        <w:t> </w:t>
      </w:r>
      <w:r w:rsidRPr="00625AB7">
        <w:rPr>
          <w:lang w:eastAsia="ru-RU"/>
        </w:rPr>
        <w:br/>
      </w:r>
      <w:r>
        <w:rPr>
          <w:u w:val="single"/>
          <w:lang w:eastAsia="ru-RU"/>
        </w:rPr>
        <w:t>1.Наглядные пособия:</w:t>
      </w:r>
    </w:p>
    <w:p w:rsidR="003F4138" w:rsidRPr="00617E0B" w:rsidRDefault="003F4138" w:rsidP="003F4138">
      <w:pPr>
        <w:pStyle w:val="a6"/>
        <w:rPr>
          <w:u w:val="single"/>
          <w:lang w:eastAsia="ru-RU"/>
        </w:rPr>
      </w:pPr>
      <w:r w:rsidRPr="00625AB7">
        <w:rPr>
          <w:lang w:eastAsia="ru-RU"/>
        </w:rPr>
        <w:br/>
      </w:r>
      <w:r w:rsidRPr="00625AB7">
        <w:rPr>
          <w:u w:val="single"/>
          <w:lang w:eastAsia="ru-RU"/>
        </w:rPr>
        <w:t>2. Оборудование</w:t>
      </w:r>
      <w:r>
        <w:rPr>
          <w:shd w:val="clear" w:color="auto" w:fill="FFFFFF"/>
          <w:lang w:eastAsia="ru-RU"/>
        </w:rPr>
        <w:t xml:space="preserve">: </w:t>
      </w:r>
    </w:p>
    <w:p w:rsidR="003F4138" w:rsidRPr="00625AB7" w:rsidRDefault="003F4138" w:rsidP="003F4138">
      <w:pPr>
        <w:pStyle w:val="a6"/>
        <w:rPr>
          <w:sz w:val="24"/>
          <w:szCs w:val="24"/>
          <w:lang w:eastAsia="ru-RU"/>
        </w:rPr>
      </w:pPr>
      <w:r>
        <w:rPr>
          <w:shd w:val="clear" w:color="auto" w:fill="FFFFFF"/>
          <w:lang w:eastAsia="ru-RU"/>
        </w:rPr>
        <w:t>1) доска</w:t>
      </w:r>
    </w:p>
    <w:p w:rsidR="003F4138" w:rsidRPr="00625AB7" w:rsidRDefault="003F4138" w:rsidP="003F4138">
      <w:pPr>
        <w:pStyle w:val="a6"/>
        <w:rPr>
          <w:lang w:eastAsia="ru-RU"/>
        </w:rPr>
      </w:pPr>
      <w:r>
        <w:rPr>
          <w:lang w:eastAsia="ru-RU"/>
        </w:rPr>
        <w:t>2) мел</w:t>
      </w:r>
    </w:p>
    <w:p w:rsidR="003F4138" w:rsidRPr="00625AB7" w:rsidRDefault="003F4138" w:rsidP="003F4138">
      <w:pPr>
        <w:pStyle w:val="a6"/>
        <w:rPr>
          <w:sz w:val="24"/>
          <w:szCs w:val="24"/>
          <w:lang w:eastAsia="ru-RU"/>
        </w:rPr>
      </w:pPr>
      <w:r w:rsidRPr="00625AB7">
        <w:rPr>
          <w:lang w:eastAsia="ru-RU"/>
        </w:rPr>
        <w:br/>
      </w:r>
      <w:r w:rsidRPr="00625AB7">
        <w:rPr>
          <w:b/>
          <w:bCs/>
          <w:i/>
          <w:iCs/>
          <w:u w:val="single"/>
          <w:lang w:eastAsia="ru-RU"/>
        </w:rPr>
        <w:t>Используемая литература:</w:t>
      </w:r>
    </w:p>
    <w:p w:rsidR="003F4138" w:rsidRDefault="003F4138" w:rsidP="003F4138">
      <w:pPr>
        <w:pStyle w:val="a6"/>
        <w:rPr>
          <w:lang w:eastAsia="ru-RU"/>
        </w:rPr>
      </w:pPr>
      <w:r w:rsidRPr="00625AB7">
        <w:rPr>
          <w:lang w:eastAsia="ru-RU"/>
        </w:rPr>
        <w:t xml:space="preserve">1) </w:t>
      </w:r>
      <w:r>
        <w:rPr>
          <w:szCs w:val="28"/>
        </w:rPr>
        <w:t xml:space="preserve">Л.А. </w:t>
      </w:r>
      <w:proofErr w:type="spellStart"/>
      <w:r>
        <w:rPr>
          <w:szCs w:val="28"/>
        </w:rPr>
        <w:t>Румынина</w:t>
      </w:r>
      <w:proofErr w:type="spellEnd"/>
      <w:r>
        <w:rPr>
          <w:szCs w:val="28"/>
        </w:rPr>
        <w:t xml:space="preserve"> «Документационное обеспечение управления», 2014 г</w:t>
      </w:r>
      <w:proofErr w:type="gramStart"/>
      <w:r>
        <w:rPr>
          <w:szCs w:val="28"/>
        </w:rPr>
        <w:t>..</w:t>
      </w:r>
      <w:proofErr w:type="gramEnd"/>
    </w:p>
    <w:p w:rsidR="003F4138" w:rsidRPr="004E7E7F" w:rsidRDefault="003F4138" w:rsidP="003F4138">
      <w:pPr>
        <w:pStyle w:val="a6"/>
        <w:rPr>
          <w:szCs w:val="28"/>
          <w:lang w:eastAsia="ru-RU"/>
        </w:rPr>
      </w:pPr>
      <w:r w:rsidRPr="00625AB7">
        <w:rPr>
          <w:lang w:eastAsia="ru-RU"/>
        </w:rPr>
        <w:br/>
      </w:r>
      <w:r w:rsidRPr="00625AB7">
        <w:rPr>
          <w:b/>
          <w:bCs/>
          <w:i/>
          <w:iCs/>
          <w:u w:val="single"/>
          <w:lang w:eastAsia="ru-RU"/>
        </w:rPr>
        <w:t>Ход урока:</w:t>
      </w:r>
      <w:r w:rsidRPr="00625AB7">
        <w:rPr>
          <w:shd w:val="clear" w:color="auto" w:fill="FFFFFF"/>
          <w:lang w:eastAsia="ru-RU"/>
        </w:rPr>
        <w:t> </w:t>
      </w:r>
      <w:r w:rsidRPr="00625AB7">
        <w:rPr>
          <w:lang w:eastAsia="ru-RU"/>
        </w:rPr>
        <w:br/>
      </w:r>
      <w:r w:rsidRPr="00625AB7">
        <w:rPr>
          <w:b/>
          <w:bCs/>
          <w:u w:val="single"/>
          <w:lang w:eastAsia="ru-RU"/>
        </w:rPr>
        <w:t>1. Организация урока:</w:t>
      </w:r>
      <w:r w:rsidRPr="00625AB7">
        <w:rPr>
          <w:shd w:val="clear" w:color="auto" w:fill="FFFFFF"/>
          <w:lang w:eastAsia="ru-RU"/>
        </w:rPr>
        <w:t> </w:t>
      </w:r>
      <w:r w:rsidRPr="00625AB7">
        <w:rPr>
          <w:lang w:eastAsia="ru-RU"/>
        </w:rPr>
        <w:br/>
      </w:r>
      <w:r w:rsidRPr="00625AB7">
        <w:rPr>
          <w:shd w:val="clear" w:color="auto" w:fill="FFFFFF"/>
          <w:lang w:eastAsia="ru-RU"/>
        </w:rPr>
        <w:t>1.1. Проверка подготовленности учащихся к уроку.</w:t>
      </w:r>
    </w:p>
    <w:p w:rsidR="003F4138" w:rsidRPr="00625AB7" w:rsidRDefault="003F4138" w:rsidP="003F4138">
      <w:pPr>
        <w:pStyle w:val="a6"/>
        <w:rPr>
          <w:lang w:eastAsia="ru-RU"/>
        </w:rPr>
      </w:pPr>
      <w:r w:rsidRPr="00625AB7">
        <w:rPr>
          <w:lang w:eastAsia="ru-RU"/>
        </w:rPr>
        <w:t>1.2. Проверка знаний учащихся по предыдущей теме.</w:t>
      </w:r>
    </w:p>
    <w:p w:rsidR="003F4138" w:rsidRPr="00625AB7" w:rsidRDefault="003F4138" w:rsidP="003F4138">
      <w:pPr>
        <w:pStyle w:val="a6"/>
        <w:rPr>
          <w:lang w:eastAsia="ru-RU"/>
        </w:rPr>
      </w:pPr>
      <w:r w:rsidRPr="00625AB7">
        <w:rPr>
          <w:lang w:eastAsia="ru-RU"/>
        </w:rPr>
        <w:t>1.3. Сообщение темы урока, его цели и задачи. </w:t>
      </w:r>
      <w:r w:rsidRPr="00625AB7">
        <w:rPr>
          <w:lang w:eastAsia="ru-RU"/>
        </w:rPr>
        <w:br/>
      </w:r>
      <w:r w:rsidRPr="00625AB7">
        <w:rPr>
          <w:b/>
          <w:bCs/>
          <w:u w:val="single"/>
          <w:lang w:eastAsia="ru-RU"/>
        </w:rPr>
        <w:t>2. Объяснение (изложение) нового материала:</w:t>
      </w:r>
      <w:r w:rsidRPr="00625AB7">
        <w:rPr>
          <w:lang w:eastAsia="ru-RU"/>
        </w:rPr>
        <w:t> </w:t>
      </w:r>
      <w:r w:rsidRPr="00625AB7">
        <w:rPr>
          <w:lang w:eastAsia="ru-RU"/>
        </w:rPr>
        <w:br/>
      </w:r>
      <w:r w:rsidRPr="00625AB7">
        <w:rPr>
          <w:b/>
          <w:bCs/>
          <w:u w:val="single"/>
          <w:lang w:eastAsia="ru-RU"/>
        </w:rPr>
        <w:t>3. Закрепление пройденного материала: </w:t>
      </w:r>
      <w:r w:rsidRPr="00625AB7">
        <w:rPr>
          <w:lang w:eastAsia="ru-RU"/>
        </w:rPr>
        <w:br/>
        <w:t>3.1. Устный опрос по новой теме. </w:t>
      </w:r>
      <w:r w:rsidRPr="00625AB7">
        <w:rPr>
          <w:lang w:eastAsia="ru-RU"/>
        </w:rPr>
        <w:br/>
      </w:r>
      <w:r w:rsidRPr="00625AB7">
        <w:rPr>
          <w:b/>
          <w:bCs/>
          <w:u w:val="single"/>
          <w:lang w:eastAsia="ru-RU"/>
        </w:rPr>
        <w:t>4. Анализ урока:</w:t>
      </w:r>
      <w:r w:rsidRPr="00625AB7">
        <w:rPr>
          <w:lang w:eastAsia="ru-RU"/>
        </w:rPr>
        <w:t> </w:t>
      </w:r>
      <w:r w:rsidRPr="00625AB7">
        <w:rPr>
          <w:lang w:eastAsia="ru-RU"/>
        </w:rPr>
        <w:br/>
        <w:t>4.1. Мнение преподавателя о ходе и результатах урока.</w:t>
      </w:r>
    </w:p>
    <w:p w:rsidR="003F4138" w:rsidRPr="00625AB7" w:rsidRDefault="003F4138" w:rsidP="003F4138">
      <w:pPr>
        <w:pStyle w:val="a6"/>
        <w:rPr>
          <w:lang w:eastAsia="ru-RU"/>
        </w:rPr>
      </w:pPr>
      <w:r w:rsidRPr="00625AB7">
        <w:rPr>
          <w:lang w:eastAsia="ru-RU"/>
        </w:rPr>
        <w:t>4.2. Оценивание.</w:t>
      </w:r>
    </w:p>
    <w:p w:rsidR="003F4138" w:rsidRPr="00625AB7" w:rsidRDefault="003F4138" w:rsidP="003F4138">
      <w:pPr>
        <w:pStyle w:val="a6"/>
        <w:rPr>
          <w:sz w:val="24"/>
          <w:szCs w:val="24"/>
          <w:lang w:eastAsia="ru-RU"/>
        </w:rPr>
      </w:pPr>
      <w:r>
        <w:rPr>
          <w:lang w:eastAsia="ru-RU"/>
        </w:rPr>
        <w:br/>
      </w:r>
      <w:r w:rsidRPr="00625AB7">
        <w:rPr>
          <w:lang w:eastAsia="ru-RU"/>
        </w:rPr>
        <w:br/>
      </w:r>
      <w:r w:rsidRPr="00625AB7">
        <w:rPr>
          <w:b/>
          <w:bCs/>
          <w:i/>
          <w:iCs/>
          <w:u w:val="single"/>
          <w:lang w:eastAsia="ru-RU"/>
        </w:rPr>
        <w:t>1.Организация урока:</w:t>
      </w:r>
      <w:r w:rsidRPr="00625AB7">
        <w:rPr>
          <w:shd w:val="clear" w:color="auto" w:fill="FFFFFF"/>
          <w:lang w:eastAsia="ru-RU"/>
        </w:rPr>
        <w:t> </w:t>
      </w:r>
      <w:r w:rsidRPr="00625AB7">
        <w:rPr>
          <w:lang w:eastAsia="ru-RU"/>
        </w:rPr>
        <w:br/>
      </w:r>
      <w:r w:rsidRPr="00625AB7">
        <w:rPr>
          <w:b/>
          <w:bCs/>
          <w:i/>
          <w:iCs/>
          <w:lang w:eastAsia="ru-RU"/>
        </w:rPr>
        <w:t>1.1.Проверка подготовленности учащихся к уроку:</w:t>
      </w:r>
    </w:p>
    <w:p w:rsidR="003F4138" w:rsidRPr="00625AB7" w:rsidRDefault="003F4138" w:rsidP="003F4138">
      <w:pPr>
        <w:pStyle w:val="a6"/>
        <w:rPr>
          <w:lang w:eastAsia="ru-RU"/>
        </w:rPr>
      </w:pPr>
      <w:r w:rsidRPr="00625AB7">
        <w:rPr>
          <w:lang w:eastAsia="ru-RU"/>
        </w:rPr>
        <w:lastRenderedPageBreak/>
        <w:t>Учитель проверяет по списку количество присутствующих учащихся и их готовность к уроку (наличие тетрадей и ручек).</w:t>
      </w:r>
    </w:p>
    <w:p w:rsidR="003F4138" w:rsidRPr="00625AB7" w:rsidRDefault="003F4138" w:rsidP="003F4138">
      <w:pPr>
        <w:pStyle w:val="a6"/>
        <w:rPr>
          <w:sz w:val="24"/>
          <w:szCs w:val="24"/>
          <w:lang w:eastAsia="ru-RU"/>
        </w:rPr>
      </w:pPr>
      <w:r w:rsidRPr="00625AB7">
        <w:rPr>
          <w:lang w:eastAsia="ru-RU"/>
        </w:rPr>
        <w:br/>
      </w:r>
      <w:r w:rsidRPr="00625AB7">
        <w:rPr>
          <w:b/>
          <w:bCs/>
          <w:i/>
          <w:iCs/>
          <w:lang w:eastAsia="ru-RU"/>
        </w:rPr>
        <w:t>1.2.Проверка знаний учащихся по предыдущей теме.</w:t>
      </w:r>
    </w:p>
    <w:p w:rsidR="003F4138" w:rsidRPr="00625AB7" w:rsidRDefault="003F4138" w:rsidP="003F4138">
      <w:pPr>
        <w:pStyle w:val="a6"/>
        <w:rPr>
          <w:sz w:val="24"/>
          <w:szCs w:val="24"/>
          <w:lang w:eastAsia="ru-RU"/>
        </w:rPr>
      </w:pPr>
      <w:r w:rsidRPr="00625AB7">
        <w:rPr>
          <w:lang w:eastAsia="ru-RU"/>
        </w:rPr>
        <w:br/>
      </w:r>
      <w:r w:rsidRPr="00625AB7">
        <w:rPr>
          <w:b/>
          <w:bCs/>
          <w:i/>
          <w:iCs/>
          <w:lang w:eastAsia="ru-RU"/>
        </w:rPr>
        <w:t>1.3. Сообщение темы урока, его цели и задачи. </w:t>
      </w:r>
      <w:r w:rsidRPr="00625AB7">
        <w:rPr>
          <w:lang w:eastAsia="ru-RU"/>
        </w:rPr>
        <w:br/>
      </w:r>
      <w:r w:rsidRPr="00625AB7">
        <w:rPr>
          <w:lang w:eastAsia="ru-RU"/>
        </w:rPr>
        <w:br/>
      </w:r>
      <w:r w:rsidRPr="00625AB7">
        <w:rPr>
          <w:i/>
          <w:iCs/>
          <w:u w:val="single"/>
          <w:lang w:eastAsia="ru-RU"/>
        </w:rPr>
        <w:t>Цель нашего урока:</w:t>
      </w:r>
    </w:p>
    <w:p w:rsidR="003F4138" w:rsidRPr="00253102" w:rsidRDefault="003F4138" w:rsidP="003F4138">
      <w:pPr>
        <w:pStyle w:val="a6"/>
        <w:rPr>
          <w:lang w:eastAsia="ru-RU"/>
        </w:rPr>
      </w:pPr>
      <w:proofErr w:type="gramStart"/>
      <w:r w:rsidRPr="00625AB7">
        <w:rPr>
          <w:lang w:eastAsia="ru-RU"/>
        </w:rPr>
        <w:t xml:space="preserve">- </w:t>
      </w:r>
      <w:r>
        <w:rPr>
          <w:shd w:val="clear" w:color="auto" w:fill="FFFFFF"/>
          <w:lang w:eastAsia="ru-RU"/>
        </w:rPr>
        <w:t>Ознакомить обучающихся с понятием о документах, способами документирования, носителями информации и функциями документа</w:t>
      </w:r>
      <w:r w:rsidRPr="00625AB7">
        <w:rPr>
          <w:shd w:val="clear" w:color="auto" w:fill="FFFFFF"/>
          <w:lang w:eastAsia="ru-RU"/>
        </w:rPr>
        <w:t>.</w:t>
      </w:r>
      <w:proofErr w:type="gramEnd"/>
      <w:r w:rsidRPr="00625AB7">
        <w:rPr>
          <w:shd w:val="clear" w:color="auto" w:fill="FFFFFF"/>
          <w:lang w:eastAsia="ru-RU"/>
        </w:rPr>
        <w:t> </w:t>
      </w:r>
      <w:r w:rsidRPr="00625AB7">
        <w:rPr>
          <w:lang w:eastAsia="ru-RU"/>
        </w:rPr>
        <w:br/>
      </w:r>
      <w:r w:rsidRPr="00625AB7">
        <w:rPr>
          <w:i/>
          <w:iCs/>
          <w:u w:val="single"/>
          <w:lang w:eastAsia="ru-RU"/>
        </w:rPr>
        <w:t>Наши задачи на сегодня:</w:t>
      </w:r>
    </w:p>
    <w:p w:rsidR="003F4138" w:rsidRPr="00625AB7" w:rsidRDefault="003F4138" w:rsidP="003F4138">
      <w:pPr>
        <w:pStyle w:val="a6"/>
        <w:rPr>
          <w:lang w:eastAsia="ru-RU"/>
        </w:rPr>
      </w:pPr>
      <w:r w:rsidRPr="00625AB7">
        <w:rPr>
          <w:lang w:eastAsia="ru-RU"/>
        </w:rPr>
        <w:t xml:space="preserve">- </w:t>
      </w:r>
      <w:r w:rsidRPr="00625AB7">
        <w:rPr>
          <w:shd w:val="clear" w:color="auto" w:fill="FFFFFF"/>
          <w:lang w:eastAsia="ru-RU"/>
        </w:rPr>
        <w:t>Воспитывать прави</w:t>
      </w:r>
      <w:r>
        <w:rPr>
          <w:shd w:val="clear" w:color="auto" w:fill="FFFFFF"/>
          <w:lang w:eastAsia="ru-RU"/>
        </w:rPr>
        <w:t>льное отношение к составлению документов</w:t>
      </w:r>
      <w:r w:rsidRPr="00625AB7">
        <w:rPr>
          <w:shd w:val="clear" w:color="auto" w:fill="FFFFFF"/>
          <w:lang w:eastAsia="ru-RU"/>
        </w:rPr>
        <w:t>. </w:t>
      </w:r>
    </w:p>
    <w:p w:rsidR="003F4138" w:rsidRDefault="003F4138" w:rsidP="003F4138">
      <w:pPr>
        <w:pStyle w:val="a6"/>
        <w:rPr>
          <w:b/>
          <w:bCs/>
          <w:i/>
          <w:iCs/>
          <w:u w:val="single"/>
          <w:lang w:eastAsia="ru-RU"/>
        </w:rPr>
      </w:pPr>
      <w:r w:rsidRPr="00625AB7">
        <w:rPr>
          <w:lang w:eastAsia="ru-RU"/>
        </w:rPr>
        <w:t xml:space="preserve">- </w:t>
      </w:r>
      <w:r w:rsidRPr="00625AB7">
        <w:rPr>
          <w:shd w:val="clear" w:color="auto" w:fill="FFFFFF"/>
          <w:lang w:eastAsia="ru-RU"/>
        </w:rPr>
        <w:t>Обогатить зн</w:t>
      </w:r>
      <w:r>
        <w:rPr>
          <w:shd w:val="clear" w:color="auto" w:fill="FFFFFF"/>
          <w:lang w:eastAsia="ru-RU"/>
        </w:rPr>
        <w:t xml:space="preserve">ание </w:t>
      </w:r>
      <w:proofErr w:type="gramStart"/>
      <w:r>
        <w:rPr>
          <w:shd w:val="clear" w:color="auto" w:fill="FFFFFF"/>
          <w:lang w:eastAsia="ru-RU"/>
        </w:rPr>
        <w:t>обучающихся</w:t>
      </w:r>
      <w:proofErr w:type="gramEnd"/>
      <w:r>
        <w:rPr>
          <w:shd w:val="clear" w:color="auto" w:fill="FFFFFF"/>
          <w:lang w:eastAsia="ru-RU"/>
        </w:rPr>
        <w:t xml:space="preserve"> о процессе документирования</w:t>
      </w:r>
      <w:r w:rsidRPr="00625AB7">
        <w:rPr>
          <w:shd w:val="clear" w:color="auto" w:fill="FFFFFF"/>
          <w:lang w:eastAsia="ru-RU"/>
        </w:rPr>
        <w:t>. </w:t>
      </w:r>
      <w:r w:rsidRPr="00625AB7">
        <w:rPr>
          <w:lang w:eastAsia="ru-RU"/>
        </w:rPr>
        <w:br/>
      </w:r>
      <w:r w:rsidRPr="00625AB7">
        <w:rPr>
          <w:lang w:eastAsia="ru-RU"/>
        </w:rPr>
        <w:br/>
      </w:r>
      <w:r w:rsidRPr="00625AB7">
        <w:rPr>
          <w:b/>
          <w:bCs/>
          <w:i/>
          <w:iCs/>
          <w:u w:val="single"/>
          <w:lang w:eastAsia="ru-RU"/>
        </w:rPr>
        <w:t>2. Объяснение (изложение) нового материала. </w:t>
      </w:r>
    </w:p>
    <w:p w:rsidR="003F4138" w:rsidRDefault="003F4138" w:rsidP="003F4138">
      <w:pPr>
        <w:pStyle w:val="a6"/>
      </w:pPr>
      <w:r w:rsidRPr="00A94EFE">
        <w:rPr>
          <w:b/>
        </w:rPr>
        <w:t>Делопроизводство, документационное обеспечение управления</w:t>
      </w:r>
      <w:r>
        <w:t xml:space="preserve"> – это отрасль деятельности, обеспечивающая документирование и организацию работы с документами.</w:t>
      </w:r>
    </w:p>
    <w:p w:rsidR="003F4138" w:rsidRDefault="003F4138" w:rsidP="003F4138">
      <w:pPr>
        <w:pStyle w:val="a6"/>
      </w:pPr>
      <w:r>
        <w:t xml:space="preserve">С документированием связана деятельность всех работников аппарата управления – от исполнителей до руководителей всех уровней. С каждым деловым документом в аппарате управления проводится трудоемкая работа по составлению, перепечатке, считке, учету, хранению, поиску, переработке информации. При необходимости производятся копирование документов, их транспортировка как внутри организации, так и за ее пределами. </w:t>
      </w:r>
    </w:p>
    <w:p w:rsidR="003F4138" w:rsidRDefault="003F4138" w:rsidP="003F4138">
      <w:pPr>
        <w:pStyle w:val="a6"/>
      </w:pPr>
      <w:r>
        <w:t>Таким образом, деятельность любой организации невозможно представить без сбора, обработки, накопления, хранения поиска и распространения информации.</w:t>
      </w:r>
    </w:p>
    <w:p w:rsidR="003F4138" w:rsidRDefault="003F4138" w:rsidP="003F4138">
      <w:pPr>
        <w:pStyle w:val="a6"/>
      </w:pPr>
      <w:r w:rsidRPr="00C467DC">
        <w:rPr>
          <w:b/>
        </w:rPr>
        <w:t>Документирование</w:t>
      </w:r>
      <w:r>
        <w:t xml:space="preserve"> – это процесс создания и оформления документов, запись информации на различных носителях по установленным правилам. Документирование может производиться на естественном языке (рукопись, машинопись) или на искусственных языках с использованием соответствующих носителей (магнитные ленты, диски, флэш-карты и т.д.). Во многих случаях документирование является обязательным, предписывается законами и нормативными правовыми актами. ФЗ РФ № 24 от 20 февраля 1995 г. «Об информации и защите информации» (с изм. от 10 января 2003 г.) устанавливает, что информационные ресурсы (документы) являются объектами отношений физических, юридических лиц, государства и защищаются законом наряду с другими ресурсами. Закон определяет порядок документирования информации; право собственности на отдельные документы…; категории информации по уровню доступа к ней; порядок правовой защиты информации. Данным законом установлено, что «документирование информации является обязательным условием включения информации в информационные ресурсы. Документирование информации осуществляется в порядке, устанавливаемом органами гос. власти, ответственными за организацию делопроизводства, стандартизацию документов, безопасность РФ».</w:t>
      </w:r>
    </w:p>
    <w:p w:rsidR="003F4138" w:rsidRDefault="003F4138" w:rsidP="003F4138">
      <w:pPr>
        <w:pStyle w:val="a6"/>
      </w:pPr>
      <w:r>
        <w:lastRenderedPageBreak/>
        <w:t xml:space="preserve">Документирование может осуществляться как физическими, так и юридическими лицами, которые будут выступать в качестве авторов документа. В связи с этим принято различать документ личного происхождения и официальный документ. </w:t>
      </w:r>
    </w:p>
    <w:p w:rsidR="003F4138" w:rsidRDefault="003F4138" w:rsidP="003F4138">
      <w:pPr>
        <w:pStyle w:val="a6"/>
      </w:pPr>
      <w:r w:rsidRPr="00EA0808">
        <w:rPr>
          <w:b/>
        </w:rPr>
        <w:t>Документ личного происхождения</w:t>
      </w:r>
      <w:r>
        <w:t xml:space="preserve"> - это документ, созданный лицом вне сферы его служебной деятельности или выполнения общественных обязанностей. </w:t>
      </w:r>
    </w:p>
    <w:p w:rsidR="003F4138" w:rsidRPr="00C92560" w:rsidRDefault="003F4138" w:rsidP="003F4138">
      <w:pPr>
        <w:pStyle w:val="a6"/>
        <w:rPr>
          <w:b/>
          <w:bCs/>
          <w:i/>
          <w:iCs/>
          <w:u w:val="single"/>
          <w:lang w:eastAsia="ru-RU"/>
        </w:rPr>
      </w:pPr>
      <w:r w:rsidRPr="00EA0808">
        <w:rPr>
          <w:b/>
        </w:rPr>
        <w:t>Официальный документ</w:t>
      </w:r>
      <w:r>
        <w:t xml:space="preserve"> - это документ, созданный юридическим или физическим лицом, оформленный и удостоверенный в установленном порядке. </w:t>
      </w:r>
      <w:r w:rsidRPr="00625AB7">
        <w:rPr>
          <w:lang w:eastAsia="ru-RU"/>
        </w:rPr>
        <w:br/>
      </w:r>
      <w:r w:rsidRPr="00956D04">
        <w:rPr>
          <w:b/>
        </w:rPr>
        <w:t>Делопроизводство</w:t>
      </w:r>
      <w:r>
        <w:t xml:space="preserve"> – это область управленческой деятельности по подготовке и оформлению официальных документов, организации их движения, учета и хранения. Исходным понятием делопроизводства является понятие документа.</w:t>
      </w:r>
    </w:p>
    <w:p w:rsidR="003F4138" w:rsidRPr="00956D04" w:rsidRDefault="003F4138" w:rsidP="003F4138">
      <w:pPr>
        <w:pStyle w:val="a6"/>
      </w:pPr>
      <w:r w:rsidRPr="0005604E">
        <w:rPr>
          <w:b/>
        </w:rPr>
        <w:t xml:space="preserve">Документ – </w:t>
      </w:r>
      <w:r w:rsidRPr="00956D04">
        <w:t xml:space="preserve">это материальный объект с зафиксированной на нем информацией с реквизитами, позволяющими ее идентифицировать. </w:t>
      </w:r>
    </w:p>
    <w:p w:rsidR="003F4138" w:rsidRPr="0019029F" w:rsidRDefault="003F4138" w:rsidP="003F4138">
      <w:pPr>
        <w:pStyle w:val="a6"/>
      </w:pPr>
      <w:r w:rsidRPr="0005604E">
        <w:rPr>
          <w:b/>
        </w:rPr>
        <w:t xml:space="preserve">Реквизит – </w:t>
      </w:r>
      <w:r w:rsidRPr="0019029F">
        <w:t xml:space="preserve">это обязательные элементы оформления официального документа. </w:t>
      </w:r>
    </w:p>
    <w:p w:rsidR="003F4138" w:rsidRDefault="003F4138" w:rsidP="003F4138">
      <w:pPr>
        <w:pStyle w:val="a6"/>
      </w:pPr>
      <w:r w:rsidRPr="0019029F">
        <w:rPr>
          <w:b/>
        </w:rPr>
        <w:t>Оформление документа</w:t>
      </w:r>
      <w:r>
        <w:t xml:space="preserve"> заключается в написании необходимых реквизитов, установленных правилами документирования. </w:t>
      </w:r>
    </w:p>
    <w:p w:rsidR="003F4138" w:rsidRDefault="003F4138" w:rsidP="003F4138">
      <w:pPr>
        <w:pStyle w:val="a6"/>
      </w:pPr>
      <w:r>
        <w:t xml:space="preserve">Документы могут выполнять </w:t>
      </w:r>
      <w:r w:rsidRPr="0005604E">
        <w:rPr>
          <w:b/>
        </w:rPr>
        <w:t>функции</w:t>
      </w:r>
      <w:r>
        <w:t xml:space="preserve">, которые условно можно разделить на три группы: </w:t>
      </w:r>
    </w:p>
    <w:p w:rsidR="003F4138" w:rsidRDefault="003F4138" w:rsidP="003F4138">
      <w:pPr>
        <w:pStyle w:val="a6"/>
      </w:pPr>
      <w:r>
        <w:t xml:space="preserve">1) </w:t>
      </w:r>
      <w:r w:rsidRPr="00D3211A">
        <w:rPr>
          <w:b/>
        </w:rPr>
        <w:t>Информационные функции</w:t>
      </w:r>
      <w:r>
        <w:t xml:space="preserve"> (информационная, социальная, политическая, коммуникативная); </w:t>
      </w:r>
    </w:p>
    <w:p w:rsidR="003F4138" w:rsidRDefault="003F4138" w:rsidP="003F4138">
      <w:pPr>
        <w:pStyle w:val="a6"/>
      </w:pPr>
      <w:r>
        <w:t xml:space="preserve">2) </w:t>
      </w:r>
      <w:r w:rsidRPr="00D3211A">
        <w:rPr>
          <w:b/>
        </w:rPr>
        <w:t>Управленческие функции</w:t>
      </w:r>
      <w:r>
        <w:t xml:space="preserve"> (управленческая, правовая, учетная); </w:t>
      </w:r>
    </w:p>
    <w:p w:rsidR="003F4138" w:rsidRDefault="003F4138" w:rsidP="003F4138">
      <w:pPr>
        <w:pStyle w:val="a6"/>
      </w:pPr>
      <w:r>
        <w:t xml:space="preserve">3) </w:t>
      </w:r>
      <w:r w:rsidRPr="00D3211A">
        <w:rPr>
          <w:b/>
        </w:rPr>
        <w:t>Культурно-исторические функции</w:t>
      </w:r>
      <w:r>
        <w:t xml:space="preserve"> (культурная, функция исторического источника). </w:t>
      </w:r>
    </w:p>
    <w:p w:rsidR="003F4138" w:rsidRDefault="003F4138" w:rsidP="003F4138">
      <w:pPr>
        <w:pStyle w:val="a6"/>
      </w:pPr>
      <w:r>
        <w:t xml:space="preserve">1.1. </w:t>
      </w:r>
      <w:r w:rsidRPr="00287FF8">
        <w:rPr>
          <w:u w:val="single"/>
        </w:rPr>
        <w:t>Информационная функция</w:t>
      </w:r>
      <w:r>
        <w:t xml:space="preserve"> обусловлена тем, что в документе фиксируются факты, события, явления практической и мыслительной деятельности человека. Таким образом, фиксация и передача информации во времени и пространстве, а, следовательно, ее сохранение, возможность использования составляют основное содержание информационной функции. 1.2</w:t>
      </w:r>
      <w:r w:rsidRPr="00287FF8">
        <w:rPr>
          <w:u w:val="single"/>
        </w:rPr>
        <w:t>. Социальная функция</w:t>
      </w:r>
      <w:r>
        <w:t xml:space="preserve"> состоит в том, что в документах содержится информация о процессах, происходящих в обществе. Документы могут не только отражать процессы, происходящие в обществе, но и влиять на общественное развитие. </w:t>
      </w:r>
    </w:p>
    <w:p w:rsidR="003F4138" w:rsidRDefault="003F4138" w:rsidP="003F4138">
      <w:pPr>
        <w:pStyle w:val="a6"/>
      </w:pPr>
      <w:r>
        <w:t xml:space="preserve">1.3. </w:t>
      </w:r>
      <w:proofErr w:type="gramStart"/>
      <w:r w:rsidRPr="00287FF8">
        <w:rPr>
          <w:u w:val="single"/>
        </w:rPr>
        <w:t>Политическая функция</w:t>
      </w:r>
      <w:r>
        <w:t xml:space="preserve"> документа тесно связанна с социальной, т.к. документы фиксируют и сохраняют информацию о внутренней и внешней политике 12 государства, о деятельности политических партий, лидеров и т.д. 1.4.</w:t>
      </w:r>
      <w:proofErr w:type="gramEnd"/>
      <w:r>
        <w:t xml:space="preserve"> </w:t>
      </w:r>
      <w:r w:rsidRPr="00287FF8">
        <w:rPr>
          <w:u w:val="single"/>
        </w:rPr>
        <w:t>Коммуникативная функция</w:t>
      </w:r>
      <w:r>
        <w:t xml:space="preserve"> состоит в передаче информации во времени и пространстве. Содержание коммуникативной функции – организация и поддержание информационной связи между индивидуумами в обществе, между различными элементами общественной структуры. С помощью этой функции происходит обмен идеями, сведениями, эмоциями. Причем этот обмен может быть односторонним, двусторонним и многосторонним. Односторонний обмен может происходить с помощью документов, ориентированных в одном направлении – сверху вниз (от законодателя к исполнителю, от руководителя к подчиненному). Двусторонний обмен происходит с помощью документов, тесно связанных между собой (договорные документы, служебная переписка). </w:t>
      </w:r>
      <w:r>
        <w:lastRenderedPageBreak/>
        <w:t xml:space="preserve">Многосторонний обмен информацией происходит с помощью документов, рассчитанных на информирование всего общества (декреты, декларации, кодексы, законы и т.п.). В связи с тем, что в настоящее время резко возросли скорости передачи информации и круг ее пользователей с помощью Интернета, электронной почты, увеличились и коммуникативные возможности документа. В дальнейшем роль коммуникативной функции будет только возрастать, т.к. происходит постоянное наращивание объемов информации, числа пользователей, совершенствуются технологии документационного обеспечения управления. </w:t>
      </w:r>
    </w:p>
    <w:p w:rsidR="003F4138" w:rsidRDefault="003F4138" w:rsidP="003F4138">
      <w:pPr>
        <w:pStyle w:val="a6"/>
      </w:pPr>
      <w:r>
        <w:t xml:space="preserve">2.1. </w:t>
      </w:r>
      <w:r w:rsidRPr="0041349D">
        <w:rPr>
          <w:u w:val="single"/>
        </w:rPr>
        <w:t>Управленческая функция</w:t>
      </w:r>
      <w:r>
        <w:t xml:space="preserve"> состоит в том, что документ выступает как средство управленческой деятельности. Эту функцию выполняют документы, созданные для целей управления, для обеспечения процесса принятия решения. Такие документы играют большую роль в информационном обеспечении управления. С их помощью осуществляется сбор первичных данных, информации о фактическом положении дел. Затем эти данные систематизируются, обобщаются и в результате появляются документы, содержащие анализ и оценку текущих дел, варианты возможных решений. </w:t>
      </w:r>
    </w:p>
    <w:p w:rsidR="003F4138" w:rsidRDefault="003F4138" w:rsidP="003F4138">
      <w:pPr>
        <w:pStyle w:val="a6"/>
      </w:pPr>
      <w:r>
        <w:t xml:space="preserve">2.2. </w:t>
      </w:r>
      <w:r w:rsidRPr="0041349D">
        <w:rPr>
          <w:u w:val="single"/>
        </w:rPr>
        <w:t>Правовая функция</w:t>
      </w:r>
      <w:r>
        <w:t xml:space="preserve"> документа обусловлена его содержанием, которое может использоваться в качестве доказательства при рассмотрении спорных вопросов сторонами отношений. Ряд документов изначально наделен юридической силой (договорная документация, нотариально заверенные документы, правовые акты органов гос. управления и т.д.).</w:t>
      </w:r>
    </w:p>
    <w:p w:rsidR="003F4138" w:rsidRDefault="003F4138" w:rsidP="003F4138">
      <w:pPr>
        <w:pStyle w:val="a6"/>
      </w:pPr>
      <w:r>
        <w:t xml:space="preserve"> 2.3. </w:t>
      </w:r>
      <w:r w:rsidRPr="0041349D">
        <w:rPr>
          <w:u w:val="single"/>
        </w:rPr>
        <w:t>Учетная функция</w:t>
      </w:r>
      <w:r>
        <w:t xml:space="preserve"> характеризует количественную сторону содержащейся в документе информации. С помощью учетной информации, представленной в формализованном цифровом выражении, систематизируются и отражаются явления хоз. деятельности государства или организаций. Такие документы, как правило, имеют унифицированные формы, утвержденные </w:t>
      </w:r>
      <w:proofErr w:type="gramStart"/>
      <w:r>
        <w:t>гос. органами</w:t>
      </w:r>
      <w:proofErr w:type="gramEnd"/>
      <w:r>
        <w:t xml:space="preserve">. Основные виды учета – статистический, бухгалтерский, оперативный – находят свое выражение в статистических, финансово-экономических, плановых, отчетных и некоторых информационно-справочных документах. Учет необходим для анализа, 13 контроля, доказательства истины. </w:t>
      </w:r>
    </w:p>
    <w:p w:rsidR="003F4138" w:rsidRDefault="003F4138" w:rsidP="003F4138">
      <w:pPr>
        <w:pStyle w:val="a6"/>
      </w:pPr>
      <w:r>
        <w:t xml:space="preserve">3.1. </w:t>
      </w:r>
      <w:r w:rsidRPr="0041349D">
        <w:rPr>
          <w:u w:val="single"/>
        </w:rPr>
        <w:t>Культурная функция</w:t>
      </w:r>
      <w:r>
        <w:t xml:space="preserve"> документа проявляется тогда, когда он выступает в качестве средства закрепления и передачи культурной традиции, культурного наследия. Культурную функцию документа лучше всего выполняет комплекс документов, характеризующих определенную область деятельности (технику, науку, живопись и др.). Анализируя такой комплекс документов, можно проследить специфику научного и художественного творчества, моральные и эстетические принципы на определенном этапе, развитие и изменение традиций, обычаев, норм поведения и др. </w:t>
      </w:r>
    </w:p>
    <w:p w:rsidR="003F4138" w:rsidRDefault="003F4138" w:rsidP="003F4138">
      <w:pPr>
        <w:pStyle w:val="a6"/>
      </w:pPr>
      <w:r>
        <w:t xml:space="preserve">3.2. </w:t>
      </w:r>
      <w:r w:rsidRPr="009F21DD">
        <w:rPr>
          <w:u w:val="single"/>
        </w:rPr>
        <w:t>Функция исторического источника</w:t>
      </w:r>
      <w:r>
        <w:t xml:space="preserve"> изучается такими науками, как источниковедение и дипломатика, через анализ формы и содержания документа, его происхождения, авторства, языка, материала, на котором документ изготовлен. Качество документа для исторической науки будет определяться точностью, конкретностью, новизной и полнотой информации, а также юридической, политической и культурной значимостью документа. </w:t>
      </w:r>
      <w:r>
        <w:lastRenderedPageBreak/>
        <w:t xml:space="preserve">Таким образом, документ сочетает в себе сразу несколько функций, которые взаимосвязаны между собой, но роль каждой из них различна. </w:t>
      </w:r>
    </w:p>
    <w:p w:rsidR="003F4138" w:rsidRPr="00625AB7" w:rsidRDefault="003F4138" w:rsidP="003F4138">
      <w:pPr>
        <w:pStyle w:val="a6"/>
        <w:rPr>
          <w:rFonts w:eastAsia="Times New Roman" w:cs="Times New Roman"/>
          <w:sz w:val="24"/>
          <w:szCs w:val="24"/>
          <w:lang w:eastAsia="ru-RU"/>
        </w:rPr>
      </w:pPr>
      <w:r>
        <w:t>В управленческих документах преобладает управленческая функция, но одновременно они выполняют и другие функции: информационную, правовую, коммуникативную, социальную и функцию исторического источника.</w:t>
      </w:r>
      <w:r w:rsidRPr="00625AB7">
        <w:rPr>
          <w:rFonts w:eastAsia="Times New Roman" w:cs="Times New Roman"/>
          <w:color w:val="000000"/>
          <w:sz w:val="27"/>
          <w:szCs w:val="27"/>
          <w:lang w:eastAsia="ru-RU"/>
        </w:rPr>
        <w:br/>
      </w:r>
      <w:r w:rsidRPr="00625AB7">
        <w:rPr>
          <w:rFonts w:eastAsia="Times New Roman" w:cs="Times New Roman"/>
          <w:b/>
          <w:bCs/>
          <w:i/>
          <w:iCs/>
          <w:color w:val="000000"/>
          <w:sz w:val="27"/>
          <w:szCs w:val="27"/>
          <w:u w:val="single"/>
          <w:lang w:eastAsia="ru-RU"/>
        </w:rPr>
        <w:t>3. Закрепление пройденного материала:</w:t>
      </w:r>
      <w:r w:rsidRPr="00625AB7">
        <w:rPr>
          <w:rFonts w:eastAsia="Times New Roman" w:cs="Times New Roman"/>
          <w:color w:val="000000"/>
          <w:sz w:val="27"/>
          <w:szCs w:val="27"/>
          <w:shd w:val="clear" w:color="auto" w:fill="FFFFFF"/>
          <w:lang w:eastAsia="ru-RU"/>
        </w:rPr>
        <w:t> </w:t>
      </w:r>
      <w:r w:rsidRPr="00625AB7">
        <w:rPr>
          <w:rFonts w:eastAsia="Times New Roman" w:cs="Times New Roman"/>
          <w:color w:val="000000"/>
          <w:sz w:val="27"/>
          <w:szCs w:val="27"/>
          <w:lang w:eastAsia="ru-RU"/>
        </w:rPr>
        <w:br/>
      </w:r>
      <w:r w:rsidRPr="00625AB7">
        <w:rPr>
          <w:rFonts w:eastAsia="Times New Roman" w:cs="Times New Roman"/>
          <w:b/>
          <w:bCs/>
          <w:i/>
          <w:iCs/>
          <w:color w:val="000000"/>
          <w:sz w:val="27"/>
          <w:szCs w:val="27"/>
          <w:lang w:eastAsia="ru-RU"/>
        </w:rPr>
        <w:t>3.1. Устный опрос по новой теме.</w:t>
      </w:r>
    </w:p>
    <w:p w:rsidR="003F4138" w:rsidRDefault="003F4138" w:rsidP="003F4138">
      <w:pPr>
        <w:pStyle w:val="a6"/>
        <w:rPr>
          <w:lang w:eastAsia="ru-RU"/>
        </w:rPr>
      </w:pPr>
      <w:r w:rsidRPr="00625AB7">
        <w:rPr>
          <w:lang w:eastAsia="ru-RU"/>
        </w:rPr>
        <w:t>И так мы разобрали сегодн</w:t>
      </w:r>
      <w:r>
        <w:rPr>
          <w:lang w:eastAsia="ru-RU"/>
        </w:rPr>
        <w:t>я, что такое документирование</w:t>
      </w:r>
      <w:r w:rsidRPr="00625AB7">
        <w:rPr>
          <w:lang w:eastAsia="ru-RU"/>
        </w:rPr>
        <w:t xml:space="preserve">. </w:t>
      </w:r>
    </w:p>
    <w:p w:rsidR="003F4138" w:rsidRPr="004E7E7F" w:rsidRDefault="003F4138" w:rsidP="003F4138">
      <w:pPr>
        <w:pStyle w:val="a6"/>
      </w:pPr>
      <w:r>
        <w:t xml:space="preserve">1. Каким нормативным документом регламентируются основные термины в области делопроизводства? </w:t>
      </w:r>
    </w:p>
    <w:p w:rsidR="003F4138" w:rsidRPr="004E7E7F" w:rsidRDefault="003F4138" w:rsidP="003F4138">
      <w:pPr>
        <w:pStyle w:val="a6"/>
      </w:pPr>
      <w:r>
        <w:t xml:space="preserve">2. Что включает в себя понятие «документ»? </w:t>
      </w:r>
    </w:p>
    <w:p w:rsidR="003F4138" w:rsidRPr="004E7E7F" w:rsidRDefault="003F4138" w:rsidP="003F4138">
      <w:pPr>
        <w:pStyle w:val="a6"/>
      </w:pPr>
      <w:r>
        <w:t xml:space="preserve">3. Какие языки и способы документирования вы знаете? </w:t>
      </w:r>
    </w:p>
    <w:p w:rsidR="003F4138" w:rsidRPr="004E7E7F" w:rsidRDefault="003F4138" w:rsidP="003F4138">
      <w:pPr>
        <w:pStyle w:val="a6"/>
      </w:pPr>
      <w:r>
        <w:t xml:space="preserve">4. Назовите современные виды носителей информации. </w:t>
      </w:r>
    </w:p>
    <w:p w:rsidR="003F4138" w:rsidRPr="004E7E7F" w:rsidRDefault="003F4138" w:rsidP="003F4138">
      <w:pPr>
        <w:pStyle w:val="a6"/>
      </w:pPr>
      <w:r>
        <w:t xml:space="preserve">5. Каким законом устанавливается правовой режим создания, хранения и использования информационных ресурсов? </w:t>
      </w:r>
    </w:p>
    <w:p w:rsidR="003F4138" w:rsidRPr="004E7E7F" w:rsidRDefault="003F4138" w:rsidP="003F4138">
      <w:pPr>
        <w:pStyle w:val="a6"/>
      </w:pPr>
      <w:r>
        <w:t xml:space="preserve">6. Чем отличается документ личного происхождения от официального документа? </w:t>
      </w:r>
    </w:p>
    <w:p w:rsidR="003F4138" w:rsidRPr="004E7E7F" w:rsidRDefault="003F4138" w:rsidP="003F4138">
      <w:pPr>
        <w:pStyle w:val="a6"/>
      </w:pPr>
      <w:r>
        <w:t>7. Что обуславливает юридическую силу официального документа?</w:t>
      </w:r>
    </w:p>
    <w:p w:rsidR="003F4138" w:rsidRPr="004E7E7F" w:rsidRDefault="003F4138" w:rsidP="003F4138">
      <w:pPr>
        <w:pStyle w:val="a6"/>
      </w:pPr>
      <w:r>
        <w:t xml:space="preserve">8. Назовите основные блоки (группы) функций документа. Чем характеризуется каждый блок? </w:t>
      </w:r>
    </w:p>
    <w:p w:rsidR="003F4138" w:rsidRDefault="003F4138" w:rsidP="003F4138">
      <w:pPr>
        <w:pStyle w:val="a6"/>
        <w:rPr>
          <w:lang w:eastAsia="ru-RU"/>
        </w:rPr>
      </w:pPr>
      <w:r>
        <w:t>9. Назовите основные свойства документа.</w:t>
      </w:r>
      <w:r w:rsidRPr="00625AB7">
        <w:rPr>
          <w:lang w:eastAsia="ru-RU"/>
        </w:rPr>
        <w:br/>
      </w:r>
      <w:r w:rsidRPr="00625AB7">
        <w:rPr>
          <w:lang w:eastAsia="ru-RU"/>
        </w:rPr>
        <w:br/>
      </w:r>
      <w:r w:rsidRPr="00625AB7">
        <w:rPr>
          <w:b/>
          <w:bCs/>
          <w:i/>
          <w:iCs/>
          <w:u w:val="single"/>
          <w:lang w:eastAsia="ru-RU"/>
        </w:rPr>
        <w:t>4. Анализ урока:</w:t>
      </w:r>
      <w:r w:rsidRPr="00625AB7">
        <w:rPr>
          <w:shd w:val="clear" w:color="auto" w:fill="FFFFFF"/>
          <w:lang w:eastAsia="ru-RU"/>
        </w:rPr>
        <w:t> </w:t>
      </w:r>
      <w:r w:rsidRPr="00625AB7">
        <w:rPr>
          <w:lang w:eastAsia="ru-RU"/>
        </w:rPr>
        <w:br/>
      </w:r>
      <w:r w:rsidRPr="00625AB7">
        <w:rPr>
          <w:lang w:eastAsia="ru-RU"/>
        </w:rPr>
        <w:br/>
      </w:r>
      <w:r w:rsidRPr="00625AB7">
        <w:rPr>
          <w:b/>
          <w:bCs/>
          <w:i/>
          <w:iCs/>
          <w:lang w:eastAsia="ru-RU"/>
        </w:rPr>
        <w:t>4.1. Мнение преподавателя о ходе и результатах урока.</w:t>
      </w:r>
      <w:r w:rsidRPr="00625AB7">
        <w:rPr>
          <w:shd w:val="clear" w:color="auto" w:fill="FFFFFF"/>
          <w:lang w:eastAsia="ru-RU"/>
        </w:rPr>
        <w:t> </w:t>
      </w:r>
    </w:p>
    <w:p w:rsidR="003F4138" w:rsidRDefault="003F4138" w:rsidP="003F4138">
      <w:pPr>
        <w:pStyle w:val="a6"/>
        <w:rPr>
          <w:b/>
          <w:bCs/>
          <w:i/>
          <w:iCs/>
          <w:lang w:eastAsia="ru-RU"/>
        </w:rPr>
      </w:pPr>
      <w:r w:rsidRPr="00625AB7">
        <w:rPr>
          <w:lang w:eastAsia="ru-RU"/>
        </w:rPr>
        <w:br/>
      </w:r>
      <w:r w:rsidRPr="00625AB7">
        <w:rPr>
          <w:b/>
          <w:bCs/>
          <w:i/>
          <w:iCs/>
          <w:lang w:eastAsia="ru-RU"/>
        </w:rPr>
        <w:t>4.2. Выставление оценок.</w:t>
      </w:r>
    </w:p>
    <w:p w:rsidR="003F4138" w:rsidRDefault="003F4138" w:rsidP="003F4138">
      <w:pPr>
        <w:pStyle w:val="a6"/>
        <w:rPr>
          <w:b/>
          <w:bCs/>
          <w:i/>
          <w:iCs/>
          <w:lang w:eastAsia="ru-RU"/>
        </w:rPr>
      </w:pPr>
    </w:p>
    <w:p w:rsidR="003F4138" w:rsidRDefault="003F4138" w:rsidP="003F4138">
      <w:pPr>
        <w:pStyle w:val="a6"/>
        <w:rPr>
          <w:b/>
          <w:bCs/>
          <w:i/>
          <w:iCs/>
          <w:lang w:eastAsia="ru-RU"/>
        </w:rPr>
      </w:pPr>
    </w:p>
    <w:p w:rsidR="003F4138" w:rsidRDefault="003F4138" w:rsidP="003F4138">
      <w:pPr>
        <w:pStyle w:val="a6"/>
        <w:rPr>
          <w:b/>
          <w:bCs/>
          <w:i/>
          <w:iCs/>
          <w:lang w:eastAsia="ru-RU"/>
        </w:rPr>
      </w:pPr>
    </w:p>
    <w:p w:rsidR="003F4138" w:rsidRDefault="003F4138" w:rsidP="003F4138">
      <w:pPr>
        <w:pStyle w:val="a6"/>
      </w:pPr>
    </w:p>
    <w:p w:rsidR="003F4138" w:rsidRDefault="003F4138" w:rsidP="00613706">
      <w:pPr>
        <w:spacing w:before="57" w:after="57"/>
        <w:rPr>
          <w:sz w:val="28"/>
        </w:rPr>
      </w:pPr>
    </w:p>
    <w:p w:rsidR="00613706" w:rsidRDefault="00613706" w:rsidP="00613706">
      <w:pPr>
        <w:spacing w:before="57" w:after="57"/>
      </w:pPr>
      <w:r>
        <w:rPr>
          <w:sz w:val="28"/>
        </w:rPr>
        <w:t xml:space="preserve">ФИО ПРЕПОДАВАТЕЛЯ: </w:t>
      </w:r>
      <w:r>
        <w:rPr>
          <w:sz w:val="28"/>
          <w:u w:val="single"/>
        </w:rPr>
        <w:t xml:space="preserve">       </w:t>
      </w:r>
      <w:proofErr w:type="spellStart"/>
      <w:r>
        <w:rPr>
          <w:sz w:val="28"/>
          <w:u w:val="single"/>
        </w:rPr>
        <w:t>Шидаева</w:t>
      </w:r>
      <w:proofErr w:type="spellEnd"/>
      <w:r>
        <w:rPr>
          <w:sz w:val="28"/>
          <w:u w:val="single"/>
        </w:rPr>
        <w:t xml:space="preserve"> Жанна </w:t>
      </w:r>
      <w:proofErr w:type="spellStart"/>
      <w:r>
        <w:rPr>
          <w:sz w:val="28"/>
          <w:u w:val="single"/>
        </w:rPr>
        <w:t>Асланбековна</w:t>
      </w:r>
      <w:proofErr w:type="spellEnd"/>
      <w:r>
        <w:rPr>
          <w:sz w:val="28"/>
          <w:u w:val="single"/>
        </w:rPr>
        <w:t xml:space="preserve">                                </w:t>
      </w:r>
    </w:p>
    <w:p w:rsidR="00613706" w:rsidRDefault="00613706" w:rsidP="00613706">
      <w:pPr>
        <w:spacing w:before="57" w:after="57"/>
      </w:pPr>
      <w:r>
        <w:rPr>
          <w:sz w:val="28"/>
        </w:rPr>
        <w:t xml:space="preserve">ДИСЦИПЛИНА (ОД, ОГСЭ, ОП, МДК): </w:t>
      </w:r>
      <w:r>
        <w:rPr>
          <w:sz w:val="28"/>
          <w:u w:val="single"/>
        </w:rPr>
        <w:t xml:space="preserve">         ОГСЭ.03 Иностранный язык         </w:t>
      </w:r>
    </w:p>
    <w:p w:rsidR="00613706" w:rsidRDefault="00613706" w:rsidP="00613706">
      <w:pPr>
        <w:spacing w:before="57" w:after="57"/>
      </w:pPr>
      <w:r>
        <w:rPr>
          <w:sz w:val="28"/>
        </w:rPr>
        <w:t xml:space="preserve">ГРУППА: </w:t>
      </w:r>
      <w:r>
        <w:rPr>
          <w:sz w:val="28"/>
          <w:u w:val="single"/>
        </w:rPr>
        <w:t xml:space="preserve">    18СР 9-1</w:t>
      </w:r>
      <w:r w:rsidRPr="00613706">
        <w:rPr>
          <w:sz w:val="28"/>
          <w:u w:val="single"/>
        </w:rPr>
        <w:t>;</w:t>
      </w:r>
      <w:r>
        <w:rPr>
          <w:sz w:val="28"/>
          <w:u w:val="single"/>
        </w:rPr>
        <w:t xml:space="preserve"> 18 СР 9-2   </w:t>
      </w:r>
      <w:r>
        <w:rPr>
          <w:sz w:val="28"/>
        </w:rPr>
        <w:t xml:space="preserve">   ДАТА: </w:t>
      </w:r>
      <w:r>
        <w:rPr>
          <w:sz w:val="28"/>
          <w:u w:val="single"/>
        </w:rPr>
        <w:t xml:space="preserve">      12.01.2021     </w:t>
      </w:r>
    </w:p>
    <w:p w:rsidR="00613706" w:rsidRDefault="00613706" w:rsidP="00613706">
      <w:pPr>
        <w:spacing w:before="57" w:after="57"/>
        <w:rPr>
          <w:sz w:val="28"/>
        </w:rPr>
      </w:pPr>
    </w:p>
    <w:p w:rsidR="00613706" w:rsidRDefault="00613706" w:rsidP="00613706">
      <w:pPr>
        <w:spacing w:before="57" w:after="57"/>
      </w:pPr>
      <w:r>
        <w:rPr>
          <w:sz w:val="28"/>
        </w:rPr>
        <w:t xml:space="preserve">ТЕМА: </w:t>
      </w:r>
      <w:r>
        <w:rPr>
          <w:b/>
          <w:sz w:val="28"/>
        </w:rPr>
        <w:t>Глаголы в страдательном залоге (</w:t>
      </w:r>
      <w:r>
        <w:rPr>
          <w:b/>
          <w:sz w:val="28"/>
          <w:lang w:val="en-US"/>
        </w:rPr>
        <w:t>Passive</w:t>
      </w:r>
      <w:r w:rsidRPr="00613706">
        <w:rPr>
          <w:b/>
          <w:sz w:val="28"/>
        </w:rPr>
        <w:t xml:space="preserve"> </w:t>
      </w:r>
      <w:r>
        <w:rPr>
          <w:b/>
          <w:sz w:val="28"/>
          <w:lang w:val="en-US"/>
        </w:rPr>
        <w:t>Voice</w:t>
      </w:r>
      <w:r w:rsidRPr="00613706">
        <w:rPr>
          <w:b/>
          <w:sz w:val="28"/>
        </w:rPr>
        <w:t>)</w:t>
      </w:r>
    </w:p>
    <w:p w:rsidR="00613706" w:rsidRDefault="00613706" w:rsidP="00613706">
      <w:pPr>
        <w:spacing w:before="57" w:after="57"/>
      </w:pPr>
      <w:r>
        <w:rPr>
          <w:sz w:val="28"/>
        </w:rPr>
        <w:t>ХОД ЗАНЯТИЯ</w:t>
      </w:r>
    </w:p>
    <w:p w:rsidR="00613706" w:rsidRDefault="00613706" w:rsidP="00613706">
      <w:pPr>
        <w:spacing w:before="57" w:after="57"/>
      </w:pPr>
      <w:r>
        <w:rPr>
          <w:sz w:val="28"/>
        </w:rPr>
        <w:t>1. ОРГ. МОМЕНТ (3 мин) — приветствие, отметка отсутствующих.</w:t>
      </w:r>
    </w:p>
    <w:p w:rsidR="00613706" w:rsidRDefault="00613706" w:rsidP="00613706">
      <w:pPr>
        <w:spacing w:before="57" w:after="57"/>
      </w:pPr>
      <w:r>
        <w:rPr>
          <w:sz w:val="28"/>
        </w:rPr>
        <w:t>2. ИЗУЧЕНИЕ НОВОГО МАТЕРИАЛА</w:t>
      </w:r>
    </w:p>
    <w:p w:rsidR="00613706" w:rsidRDefault="00613706" w:rsidP="00613706">
      <w:pPr>
        <w:spacing w:before="57" w:after="57"/>
      </w:pPr>
      <w:r>
        <w:rPr>
          <w:i/>
          <w:sz w:val="28"/>
        </w:rPr>
        <w:t>1. Что такое залог</w:t>
      </w:r>
    </w:p>
    <w:p w:rsidR="00613706" w:rsidRDefault="00613706" w:rsidP="00613706">
      <w:pPr>
        <w:spacing w:before="57" w:after="57"/>
      </w:pPr>
      <w:r>
        <w:rPr>
          <w:i/>
          <w:sz w:val="28"/>
        </w:rPr>
        <w:t>2. Пассивный залог в английском языке</w:t>
      </w:r>
    </w:p>
    <w:p w:rsidR="00613706" w:rsidRDefault="00613706" w:rsidP="00613706">
      <w:pPr>
        <w:spacing w:before="57" w:after="57"/>
      </w:pPr>
      <w:r>
        <w:rPr>
          <w:i/>
          <w:sz w:val="28"/>
        </w:rPr>
        <w:t>2.1. Факт совершения действия гораздо важнее, чем его исполнитель.</w:t>
      </w:r>
    </w:p>
    <w:p w:rsidR="00613706" w:rsidRDefault="00613706" w:rsidP="00613706">
      <w:pPr>
        <w:spacing w:before="57" w:after="57"/>
      </w:pPr>
      <w:r>
        <w:rPr>
          <w:i/>
          <w:sz w:val="28"/>
        </w:rPr>
        <w:lastRenderedPageBreak/>
        <w:t>2.2. Мы не знаем, кто совершил действие.</w:t>
      </w:r>
    </w:p>
    <w:p w:rsidR="00613706" w:rsidRDefault="00613706" w:rsidP="00613706">
      <w:pPr>
        <w:spacing w:before="57" w:after="57"/>
      </w:pPr>
      <w:r>
        <w:rPr>
          <w:i/>
          <w:sz w:val="28"/>
        </w:rPr>
        <w:t>2.3. Когда мы не хотим говорить, кто именно это сделал.</w:t>
      </w:r>
    </w:p>
    <w:p w:rsidR="00613706" w:rsidRDefault="00613706" w:rsidP="00613706">
      <w:pPr>
        <w:spacing w:before="57" w:after="57"/>
      </w:pPr>
      <w:r>
        <w:rPr>
          <w:i/>
          <w:sz w:val="28"/>
        </w:rPr>
        <w:t>3. Как построить пассивный залог</w:t>
      </w:r>
    </w:p>
    <w:p w:rsidR="00613706" w:rsidRDefault="00613706" w:rsidP="00613706">
      <w:pPr>
        <w:spacing w:before="57" w:after="57"/>
        <w:rPr>
          <w:sz w:val="28"/>
        </w:rPr>
      </w:pPr>
    </w:p>
    <w:p w:rsidR="00613706" w:rsidRDefault="00613706" w:rsidP="00613706">
      <w:pPr>
        <w:spacing w:before="57" w:after="57"/>
      </w:pPr>
      <w:r>
        <w:rPr>
          <w:b/>
          <w:sz w:val="28"/>
        </w:rPr>
        <w:t>Что такое залог</w:t>
      </w:r>
    </w:p>
    <w:p w:rsidR="00613706" w:rsidRDefault="00613706" w:rsidP="00613706">
      <w:pPr>
        <w:spacing w:before="57" w:after="57"/>
      </w:pPr>
      <w:r>
        <w:rPr>
          <w:sz w:val="28"/>
        </w:rPr>
        <w:t>Глаголы в английском языке обладают такой грамматической категорией, как залог. Залог глагола в английском языке нужен для того, чтобы показать отношение к действию. Есть два варианта:</w:t>
      </w:r>
    </w:p>
    <w:p w:rsidR="00613706" w:rsidRDefault="00613706" w:rsidP="00613706">
      <w:pPr>
        <w:spacing w:before="57" w:after="57"/>
      </w:pPr>
      <w:r>
        <w:rPr>
          <w:sz w:val="28"/>
        </w:rPr>
        <w:t>Человек или предмет совершает действие сам. То есть конкретное лицо производит действие над объектом. В таком случае это называется активный залог (</w:t>
      </w:r>
      <w:proofErr w:type="spellStart"/>
      <w:r>
        <w:rPr>
          <w:sz w:val="28"/>
        </w:rPr>
        <w:t>active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voice</w:t>
      </w:r>
      <w:proofErr w:type="spellEnd"/>
      <w:r>
        <w:rPr>
          <w:sz w:val="28"/>
        </w:rPr>
        <w:t>) или действительный:</w:t>
      </w:r>
    </w:p>
    <w:p w:rsidR="00613706" w:rsidRDefault="00613706" w:rsidP="00613706">
      <w:pPr>
        <w:spacing w:before="57" w:after="57"/>
      </w:pPr>
      <w:r>
        <w:rPr>
          <w:sz w:val="28"/>
        </w:rPr>
        <w:t xml:space="preserve">Я сломал свою машину. – I </w:t>
      </w:r>
      <w:proofErr w:type="spellStart"/>
      <w:r>
        <w:rPr>
          <w:sz w:val="28"/>
        </w:rPr>
        <w:t>broke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my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car</w:t>
      </w:r>
      <w:proofErr w:type="spellEnd"/>
    </w:p>
    <w:p w:rsidR="00613706" w:rsidRDefault="00613706" w:rsidP="00613706">
      <w:pPr>
        <w:spacing w:before="57" w:after="57"/>
      </w:pPr>
      <w:r>
        <w:rPr>
          <w:sz w:val="28"/>
        </w:rPr>
        <w:t>На первый план выходит не действующее лицо, а объект. И действие совершается непосредственно над объектом. То есть сам объект действие не совершает, а подвергается влиянию извне (причем объектом в предложении может быть и человек, и предмет). Такое явление носит название пассивный залог (</w:t>
      </w:r>
      <w:proofErr w:type="spellStart"/>
      <w:r>
        <w:rPr>
          <w:sz w:val="28"/>
        </w:rPr>
        <w:t>passive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voice</w:t>
      </w:r>
      <w:proofErr w:type="spellEnd"/>
      <w:r>
        <w:rPr>
          <w:sz w:val="28"/>
        </w:rPr>
        <w:t>)</w:t>
      </w:r>
    </w:p>
    <w:p w:rsidR="00613706" w:rsidRDefault="00613706" w:rsidP="00613706">
      <w:pPr>
        <w:spacing w:before="57" w:after="57"/>
      </w:pPr>
      <w:r>
        <w:rPr>
          <w:sz w:val="28"/>
        </w:rPr>
        <w:t xml:space="preserve">Машина была сломана. – </w:t>
      </w:r>
      <w:proofErr w:type="spellStart"/>
      <w:r>
        <w:rPr>
          <w:sz w:val="28"/>
        </w:rPr>
        <w:t>The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car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was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broken</w:t>
      </w:r>
      <w:proofErr w:type="spellEnd"/>
    </w:p>
    <w:p w:rsidR="00613706" w:rsidRDefault="00613706" w:rsidP="00613706">
      <w:pPr>
        <w:spacing w:before="57" w:after="57"/>
      </w:pPr>
      <w:r>
        <w:rPr>
          <w:b/>
          <w:sz w:val="28"/>
        </w:rPr>
        <w:t>Пассивный залог в английском языке</w:t>
      </w:r>
    </w:p>
    <w:p w:rsidR="00613706" w:rsidRDefault="00613706" w:rsidP="00613706">
      <w:pPr>
        <w:spacing w:before="57" w:after="57"/>
      </w:pPr>
      <w:r>
        <w:rPr>
          <w:b/>
          <w:sz w:val="28"/>
        </w:rPr>
        <w:t xml:space="preserve">Напомним, что главное отличие пассивного залога </w:t>
      </w:r>
      <w:proofErr w:type="gramStart"/>
      <w:r>
        <w:rPr>
          <w:b/>
          <w:sz w:val="28"/>
        </w:rPr>
        <w:t>от</w:t>
      </w:r>
      <w:proofErr w:type="gramEnd"/>
      <w:r>
        <w:rPr>
          <w:b/>
          <w:sz w:val="28"/>
        </w:rPr>
        <w:t xml:space="preserve"> активного в том, что здесь акцент на действии, которое совершается над объектом (а не на самом объектом). Объектом может выступать человек или предмет.</w:t>
      </w:r>
    </w:p>
    <w:p w:rsidR="00613706" w:rsidRDefault="00613706" w:rsidP="00613706">
      <w:pPr>
        <w:spacing w:before="57" w:after="57"/>
      </w:pPr>
      <w:r>
        <w:rPr>
          <w:b/>
          <w:sz w:val="28"/>
        </w:rPr>
        <w:t>Пассивный залог используется в конкретных случаях.</w:t>
      </w:r>
    </w:p>
    <w:p w:rsidR="00613706" w:rsidRDefault="00613706" w:rsidP="00613706">
      <w:pPr>
        <w:spacing w:before="57" w:after="57"/>
      </w:pPr>
      <w:r>
        <w:rPr>
          <w:b/>
          <w:sz w:val="28"/>
        </w:rPr>
        <w:t xml:space="preserve">Факт совершения действия гораздо важнее, чем его исполнитель. </w:t>
      </w:r>
    </w:p>
    <w:p w:rsidR="00613706" w:rsidRDefault="00613706" w:rsidP="00613706">
      <w:pPr>
        <w:spacing w:before="57" w:after="57"/>
      </w:pPr>
      <w:proofErr w:type="spellStart"/>
      <w:r>
        <w:rPr>
          <w:b/>
          <w:sz w:val="28"/>
        </w:rPr>
        <w:t>The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towels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were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not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used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yesterday</w:t>
      </w:r>
      <w:proofErr w:type="spellEnd"/>
      <w:r>
        <w:rPr>
          <w:b/>
          <w:sz w:val="28"/>
        </w:rPr>
        <w:t>. – Полотенцами вчера не пользовались (или Полотенца не были использованы вчера).</w:t>
      </w:r>
    </w:p>
    <w:p w:rsidR="00613706" w:rsidRDefault="00613706" w:rsidP="00613706">
      <w:pPr>
        <w:spacing w:before="57" w:after="57"/>
      </w:pPr>
      <w:r>
        <w:rPr>
          <w:b/>
          <w:sz w:val="28"/>
        </w:rPr>
        <w:t xml:space="preserve">В этом примере подлежащее обозначает предмет (полотенца), который подвержен действию со стороны кого-либо (исполнитель нам неизвестен), а сам при этом ничего не выполняет. В данном случае факт того, что полотенцами не пользовались, куда важнее </w:t>
      </w:r>
      <w:proofErr w:type="gramStart"/>
      <w:r>
        <w:rPr>
          <w:b/>
          <w:sz w:val="28"/>
        </w:rPr>
        <w:t>для</w:t>
      </w:r>
      <w:proofErr w:type="gramEnd"/>
      <w:r>
        <w:rPr>
          <w:b/>
          <w:sz w:val="28"/>
        </w:rPr>
        <w:t xml:space="preserve"> говорящего, чем то, кто именно ими не воспользовался.</w:t>
      </w:r>
    </w:p>
    <w:p w:rsidR="00613706" w:rsidRDefault="00613706" w:rsidP="00613706">
      <w:pPr>
        <w:spacing w:before="57" w:after="57"/>
      </w:pPr>
      <w:r>
        <w:rPr>
          <w:b/>
          <w:sz w:val="28"/>
        </w:rPr>
        <w:t xml:space="preserve">Мы не знаем, кто совершил действие </w:t>
      </w:r>
    </w:p>
    <w:p w:rsidR="00613706" w:rsidRPr="00613706" w:rsidRDefault="00613706" w:rsidP="00613706">
      <w:pPr>
        <w:spacing w:before="57" w:after="57"/>
        <w:rPr>
          <w:lang w:val="en-US"/>
        </w:rPr>
      </w:pPr>
      <w:r w:rsidRPr="00613706">
        <w:rPr>
          <w:b/>
          <w:sz w:val="28"/>
          <w:lang w:val="en-US"/>
        </w:rPr>
        <w:t xml:space="preserve">The bank was robbed. </w:t>
      </w:r>
      <w:proofErr w:type="gramStart"/>
      <w:r w:rsidRPr="00613706">
        <w:rPr>
          <w:b/>
          <w:sz w:val="28"/>
          <w:lang w:val="en-US"/>
        </w:rPr>
        <w:t xml:space="preserve">– </w:t>
      </w:r>
      <w:r>
        <w:rPr>
          <w:b/>
          <w:sz w:val="28"/>
        </w:rPr>
        <w:t>Банк</w:t>
      </w:r>
      <w:r w:rsidRPr="00613706">
        <w:rPr>
          <w:b/>
          <w:sz w:val="28"/>
          <w:lang w:val="en-US"/>
        </w:rPr>
        <w:t xml:space="preserve"> </w:t>
      </w:r>
      <w:r>
        <w:rPr>
          <w:b/>
          <w:sz w:val="28"/>
        </w:rPr>
        <w:t>ограбили</w:t>
      </w:r>
      <w:r w:rsidRPr="00613706">
        <w:rPr>
          <w:b/>
          <w:sz w:val="28"/>
          <w:lang w:val="en-US"/>
        </w:rPr>
        <w:t>.</w:t>
      </w:r>
      <w:proofErr w:type="gramEnd"/>
    </w:p>
    <w:p w:rsidR="00613706" w:rsidRDefault="00613706" w:rsidP="00613706">
      <w:pPr>
        <w:spacing w:before="57" w:after="57"/>
      </w:pPr>
      <w:r>
        <w:rPr>
          <w:b/>
          <w:sz w:val="28"/>
        </w:rPr>
        <w:t xml:space="preserve">То есть что-то произошло, опять-таки важен сам факт </w:t>
      </w:r>
      <w:proofErr w:type="gramStart"/>
      <w:r>
        <w:rPr>
          <w:b/>
          <w:sz w:val="28"/>
        </w:rPr>
        <w:t>произошедшего</w:t>
      </w:r>
      <w:proofErr w:type="gramEnd"/>
      <w:r>
        <w:rPr>
          <w:b/>
          <w:sz w:val="28"/>
        </w:rPr>
        <w:t xml:space="preserve">. Но в данном случае нам не то, чтобы </w:t>
      </w:r>
      <w:proofErr w:type="gramStart"/>
      <w:r>
        <w:rPr>
          <w:b/>
          <w:sz w:val="28"/>
        </w:rPr>
        <w:t>не важно</w:t>
      </w:r>
      <w:proofErr w:type="gramEnd"/>
      <w:r>
        <w:rPr>
          <w:b/>
          <w:sz w:val="28"/>
        </w:rPr>
        <w:t xml:space="preserve"> кто это сделал — мы просто не знаем.</w:t>
      </w:r>
    </w:p>
    <w:p w:rsidR="00613706" w:rsidRDefault="00613706" w:rsidP="00613706">
      <w:pPr>
        <w:spacing w:before="57" w:after="57"/>
      </w:pPr>
      <w:r>
        <w:rPr>
          <w:b/>
          <w:sz w:val="28"/>
        </w:rPr>
        <w:t>Когда мы не хотим говорить, кто именно это сделал.</w:t>
      </w:r>
    </w:p>
    <w:p w:rsidR="00613706" w:rsidRDefault="00613706" w:rsidP="00613706">
      <w:pPr>
        <w:spacing w:before="57" w:after="57"/>
      </w:pPr>
      <w:r>
        <w:rPr>
          <w:b/>
          <w:sz w:val="28"/>
        </w:rPr>
        <w:t xml:space="preserve">Например, если произошло что-то плохое, и мы не хотим никого обвинять. </w:t>
      </w:r>
    </w:p>
    <w:p w:rsidR="00613706" w:rsidRPr="00613706" w:rsidRDefault="00613706" w:rsidP="00613706">
      <w:pPr>
        <w:spacing w:before="57" w:after="57"/>
        <w:rPr>
          <w:lang w:val="en-US"/>
        </w:rPr>
      </w:pPr>
      <w:r w:rsidRPr="00613706">
        <w:rPr>
          <w:b/>
          <w:sz w:val="28"/>
          <w:lang w:val="en-US"/>
        </w:rPr>
        <w:t xml:space="preserve">The holiday is spoiled. </w:t>
      </w:r>
      <w:proofErr w:type="gramStart"/>
      <w:r w:rsidRPr="00613706">
        <w:rPr>
          <w:b/>
          <w:sz w:val="28"/>
          <w:lang w:val="en-US"/>
        </w:rPr>
        <w:t xml:space="preserve">– </w:t>
      </w:r>
      <w:r>
        <w:rPr>
          <w:b/>
          <w:sz w:val="28"/>
        </w:rPr>
        <w:t>Праздник</w:t>
      </w:r>
      <w:r w:rsidRPr="00613706">
        <w:rPr>
          <w:b/>
          <w:sz w:val="28"/>
          <w:lang w:val="en-US"/>
        </w:rPr>
        <w:t xml:space="preserve"> </w:t>
      </w:r>
      <w:r>
        <w:rPr>
          <w:b/>
          <w:sz w:val="28"/>
        </w:rPr>
        <w:t>испорчен</w:t>
      </w:r>
      <w:r w:rsidRPr="00613706">
        <w:rPr>
          <w:b/>
          <w:sz w:val="28"/>
          <w:lang w:val="en-US"/>
        </w:rPr>
        <w:t>.</w:t>
      </w:r>
      <w:proofErr w:type="gramEnd"/>
    </w:p>
    <w:p w:rsidR="00613706" w:rsidRDefault="00613706" w:rsidP="00613706">
      <w:pPr>
        <w:spacing w:before="57" w:after="57"/>
      </w:pPr>
      <w:r>
        <w:rPr>
          <w:b/>
          <w:sz w:val="28"/>
        </w:rPr>
        <w:t>Как построить пассивный залог</w:t>
      </w:r>
    </w:p>
    <w:p w:rsidR="00613706" w:rsidRDefault="00613706" w:rsidP="00613706">
      <w:pPr>
        <w:spacing w:before="57" w:after="57"/>
      </w:pPr>
      <w:r>
        <w:rPr>
          <w:b/>
          <w:sz w:val="28"/>
        </w:rPr>
        <w:t xml:space="preserve">Рассмотрим общие правила, а потом разберем подробно форму пассивного </w:t>
      </w:r>
      <w:r>
        <w:rPr>
          <w:b/>
          <w:sz w:val="28"/>
        </w:rPr>
        <w:lastRenderedPageBreak/>
        <w:t>глагола для каждого времени</w:t>
      </w:r>
    </w:p>
    <w:p w:rsidR="00613706" w:rsidRDefault="00613706" w:rsidP="00613706">
      <w:pPr>
        <w:spacing w:before="57" w:after="57"/>
      </w:pPr>
      <w:r>
        <w:rPr>
          <w:b/>
          <w:sz w:val="28"/>
        </w:rPr>
        <w:t>Ставим предмет/человека, над которым совершается действие на первое место в предложении:</w:t>
      </w:r>
    </w:p>
    <w:p w:rsidR="00613706" w:rsidRPr="00613706" w:rsidRDefault="00613706" w:rsidP="00613706">
      <w:pPr>
        <w:spacing w:before="57" w:after="57"/>
        <w:rPr>
          <w:lang w:val="en-US"/>
        </w:rPr>
      </w:pPr>
      <w:r w:rsidRPr="00613706">
        <w:rPr>
          <w:b/>
          <w:sz w:val="28"/>
          <w:lang w:val="en-US"/>
        </w:rPr>
        <w:t xml:space="preserve">A </w:t>
      </w:r>
      <w:proofErr w:type="spellStart"/>
      <w:r w:rsidRPr="00613706">
        <w:rPr>
          <w:b/>
          <w:sz w:val="28"/>
          <w:lang w:val="en-US"/>
        </w:rPr>
        <w:t>bo</w:t>
      </w:r>
      <w:proofErr w:type="spellEnd"/>
      <w:r>
        <w:rPr>
          <w:b/>
          <w:sz w:val="28"/>
        </w:rPr>
        <w:t>х</w:t>
      </w:r>
      <w:r w:rsidRPr="00613706">
        <w:rPr>
          <w:b/>
          <w:sz w:val="28"/>
          <w:lang w:val="en-US"/>
        </w:rPr>
        <w:t xml:space="preserve"> (</w:t>
      </w:r>
      <w:r>
        <w:rPr>
          <w:b/>
          <w:sz w:val="28"/>
        </w:rPr>
        <w:t>коробка</w:t>
      </w:r>
      <w:r w:rsidRPr="00613706">
        <w:rPr>
          <w:b/>
          <w:sz w:val="28"/>
          <w:lang w:val="en-US"/>
        </w:rPr>
        <w:t xml:space="preserve">) </w:t>
      </w:r>
    </w:p>
    <w:p w:rsidR="00613706" w:rsidRPr="00613706" w:rsidRDefault="00613706" w:rsidP="00613706">
      <w:pPr>
        <w:spacing w:before="57" w:after="57"/>
        <w:rPr>
          <w:lang w:val="en-US"/>
        </w:rPr>
      </w:pPr>
      <w:r w:rsidRPr="00613706">
        <w:rPr>
          <w:b/>
          <w:sz w:val="28"/>
          <w:lang w:val="en-US"/>
        </w:rPr>
        <w:t>A car (</w:t>
      </w:r>
      <w:r>
        <w:rPr>
          <w:b/>
          <w:sz w:val="28"/>
        </w:rPr>
        <w:t>машина</w:t>
      </w:r>
      <w:r w:rsidRPr="00613706">
        <w:rPr>
          <w:b/>
          <w:sz w:val="28"/>
          <w:lang w:val="en-US"/>
        </w:rPr>
        <w:t>)</w:t>
      </w:r>
    </w:p>
    <w:p w:rsidR="00613706" w:rsidRDefault="00613706" w:rsidP="00613706">
      <w:pPr>
        <w:spacing w:before="57" w:after="57"/>
      </w:pPr>
      <w:proofErr w:type="spellStart"/>
      <w:r>
        <w:rPr>
          <w:b/>
          <w:sz w:val="28"/>
        </w:rPr>
        <w:t>Animals</w:t>
      </w:r>
      <w:proofErr w:type="spellEnd"/>
      <w:r>
        <w:rPr>
          <w:b/>
          <w:sz w:val="28"/>
        </w:rPr>
        <w:t xml:space="preserve"> (животные) </w:t>
      </w:r>
    </w:p>
    <w:p w:rsidR="00613706" w:rsidRDefault="00613706" w:rsidP="00613706">
      <w:pPr>
        <w:spacing w:before="57" w:after="57"/>
      </w:pPr>
      <w:r>
        <w:rPr>
          <w:b/>
          <w:sz w:val="28"/>
        </w:rPr>
        <w:t xml:space="preserve">Ставим на второе место глагол </w:t>
      </w:r>
      <w:proofErr w:type="spellStart"/>
      <w:r>
        <w:rPr>
          <w:b/>
          <w:sz w:val="28"/>
        </w:rPr>
        <w:t>to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be</w:t>
      </w:r>
      <w:proofErr w:type="spellEnd"/>
      <w:r>
        <w:rPr>
          <w:b/>
          <w:sz w:val="28"/>
        </w:rPr>
        <w:t xml:space="preserve"> в нужном времени. </w:t>
      </w:r>
    </w:p>
    <w:p w:rsidR="00613706" w:rsidRPr="00613706" w:rsidRDefault="00613706" w:rsidP="00613706">
      <w:pPr>
        <w:spacing w:before="57" w:after="57"/>
        <w:rPr>
          <w:lang w:val="en-US"/>
        </w:rPr>
      </w:pPr>
      <w:r w:rsidRPr="00613706">
        <w:rPr>
          <w:b/>
          <w:sz w:val="28"/>
          <w:lang w:val="en-US"/>
        </w:rPr>
        <w:t>Present Simple (</w:t>
      </w:r>
      <w:r>
        <w:rPr>
          <w:b/>
          <w:sz w:val="28"/>
        </w:rPr>
        <w:t>простое</w:t>
      </w:r>
      <w:r w:rsidRPr="00613706">
        <w:rPr>
          <w:b/>
          <w:sz w:val="28"/>
          <w:lang w:val="en-US"/>
        </w:rPr>
        <w:t xml:space="preserve"> </w:t>
      </w:r>
      <w:r>
        <w:rPr>
          <w:b/>
          <w:sz w:val="28"/>
        </w:rPr>
        <w:t>настоящее</w:t>
      </w:r>
      <w:r w:rsidRPr="00613706">
        <w:rPr>
          <w:b/>
          <w:sz w:val="28"/>
          <w:lang w:val="en-US"/>
        </w:rPr>
        <w:t xml:space="preserve"> </w:t>
      </w:r>
      <w:r>
        <w:rPr>
          <w:b/>
          <w:sz w:val="28"/>
        </w:rPr>
        <w:t>время</w:t>
      </w:r>
      <w:r w:rsidRPr="00613706">
        <w:rPr>
          <w:b/>
          <w:sz w:val="28"/>
          <w:lang w:val="en-US"/>
        </w:rPr>
        <w:t xml:space="preserve">) — am, are, is </w:t>
      </w:r>
    </w:p>
    <w:p w:rsidR="00613706" w:rsidRPr="00613706" w:rsidRDefault="00613706" w:rsidP="00613706">
      <w:pPr>
        <w:spacing w:before="57" w:after="57"/>
        <w:rPr>
          <w:lang w:val="en-US"/>
        </w:rPr>
      </w:pPr>
      <w:r w:rsidRPr="00613706">
        <w:rPr>
          <w:b/>
          <w:sz w:val="28"/>
          <w:lang w:val="en-US"/>
        </w:rPr>
        <w:t>Past Simple (</w:t>
      </w:r>
      <w:r>
        <w:rPr>
          <w:b/>
          <w:sz w:val="28"/>
        </w:rPr>
        <w:t>простое</w:t>
      </w:r>
      <w:r w:rsidRPr="00613706">
        <w:rPr>
          <w:b/>
          <w:sz w:val="28"/>
          <w:lang w:val="en-US"/>
        </w:rPr>
        <w:t xml:space="preserve"> </w:t>
      </w:r>
      <w:r>
        <w:rPr>
          <w:b/>
          <w:sz w:val="28"/>
        </w:rPr>
        <w:t>прошедшее</w:t>
      </w:r>
      <w:r w:rsidRPr="00613706">
        <w:rPr>
          <w:b/>
          <w:sz w:val="28"/>
          <w:lang w:val="en-US"/>
        </w:rPr>
        <w:t xml:space="preserve"> </w:t>
      </w:r>
      <w:r>
        <w:rPr>
          <w:b/>
          <w:sz w:val="28"/>
        </w:rPr>
        <w:t>время</w:t>
      </w:r>
      <w:r w:rsidRPr="00613706">
        <w:rPr>
          <w:b/>
          <w:sz w:val="28"/>
          <w:lang w:val="en-US"/>
        </w:rPr>
        <w:t xml:space="preserve">) — was, were </w:t>
      </w:r>
    </w:p>
    <w:p w:rsidR="00613706" w:rsidRPr="00613706" w:rsidRDefault="00613706" w:rsidP="00613706">
      <w:pPr>
        <w:spacing w:before="57" w:after="57"/>
        <w:rPr>
          <w:lang w:val="en-US"/>
        </w:rPr>
      </w:pPr>
      <w:r w:rsidRPr="00613706">
        <w:rPr>
          <w:b/>
          <w:sz w:val="28"/>
          <w:lang w:val="en-US"/>
        </w:rPr>
        <w:t>Future Simple (</w:t>
      </w:r>
      <w:r>
        <w:rPr>
          <w:b/>
          <w:sz w:val="28"/>
        </w:rPr>
        <w:t>простое</w:t>
      </w:r>
      <w:r w:rsidRPr="00613706">
        <w:rPr>
          <w:b/>
          <w:sz w:val="28"/>
          <w:lang w:val="en-US"/>
        </w:rPr>
        <w:t xml:space="preserve"> </w:t>
      </w:r>
      <w:r>
        <w:rPr>
          <w:b/>
          <w:sz w:val="28"/>
        </w:rPr>
        <w:t>будущее</w:t>
      </w:r>
      <w:r w:rsidRPr="00613706">
        <w:rPr>
          <w:b/>
          <w:sz w:val="28"/>
          <w:lang w:val="en-US"/>
        </w:rPr>
        <w:t xml:space="preserve"> </w:t>
      </w:r>
      <w:r>
        <w:rPr>
          <w:b/>
          <w:sz w:val="28"/>
        </w:rPr>
        <w:t>время</w:t>
      </w:r>
      <w:r w:rsidRPr="00613706">
        <w:rPr>
          <w:b/>
          <w:sz w:val="28"/>
          <w:lang w:val="en-US"/>
        </w:rPr>
        <w:t xml:space="preserve">) — will be </w:t>
      </w:r>
    </w:p>
    <w:p w:rsidR="00613706" w:rsidRDefault="00613706" w:rsidP="00613706">
      <w:pPr>
        <w:spacing w:before="57" w:after="57"/>
      </w:pPr>
      <w:r>
        <w:rPr>
          <w:b/>
          <w:sz w:val="28"/>
        </w:rPr>
        <w:t>Например:</w:t>
      </w:r>
    </w:p>
    <w:p w:rsidR="00613706" w:rsidRDefault="00613706" w:rsidP="00613706">
      <w:pPr>
        <w:spacing w:before="57" w:after="57"/>
      </w:pPr>
      <w:r>
        <w:rPr>
          <w:b/>
          <w:sz w:val="28"/>
        </w:rPr>
        <w:t xml:space="preserve">A </w:t>
      </w:r>
      <w:proofErr w:type="spellStart"/>
      <w:r>
        <w:rPr>
          <w:b/>
          <w:sz w:val="28"/>
        </w:rPr>
        <w:t>bo</w:t>
      </w:r>
      <w:proofErr w:type="gramStart"/>
      <w:r>
        <w:rPr>
          <w:b/>
          <w:sz w:val="28"/>
        </w:rPr>
        <w:t>х</w:t>
      </w:r>
      <w:proofErr w:type="spellEnd"/>
      <w:proofErr w:type="gram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is</w:t>
      </w:r>
      <w:proofErr w:type="spellEnd"/>
      <w:r>
        <w:rPr>
          <w:b/>
          <w:sz w:val="28"/>
        </w:rPr>
        <w:t xml:space="preserve">…. Коробка…. </w:t>
      </w:r>
    </w:p>
    <w:p w:rsidR="00613706" w:rsidRPr="00613706" w:rsidRDefault="00613706" w:rsidP="00613706">
      <w:pPr>
        <w:spacing w:before="57" w:after="57"/>
        <w:rPr>
          <w:lang w:val="en-US"/>
        </w:rPr>
      </w:pPr>
      <w:r w:rsidRPr="00613706">
        <w:rPr>
          <w:b/>
          <w:sz w:val="28"/>
          <w:lang w:val="en-US"/>
        </w:rPr>
        <w:t xml:space="preserve">A car was…. </w:t>
      </w:r>
      <w:r>
        <w:rPr>
          <w:b/>
          <w:sz w:val="28"/>
        </w:rPr>
        <w:t>Машина</w:t>
      </w:r>
      <w:r w:rsidRPr="00613706">
        <w:rPr>
          <w:b/>
          <w:sz w:val="28"/>
          <w:lang w:val="en-US"/>
        </w:rPr>
        <w:t xml:space="preserve"> </w:t>
      </w:r>
      <w:r>
        <w:rPr>
          <w:b/>
          <w:sz w:val="28"/>
        </w:rPr>
        <w:t>была</w:t>
      </w:r>
      <w:r w:rsidRPr="00613706">
        <w:rPr>
          <w:b/>
          <w:sz w:val="28"/>
          <w:lang w:val="en-US"/>
        </w:rPr>
        <w:t xml:space="preserve">…. </w:t>
      </w:r>
    </w:p>
    <w:p w:rsidR="00613706" w:rsidRPr="00613706" w:rsidRDefault="00613706" w:rsidP="00613706">
      <w:pPr>
        <w:spacing w:before="57" w:after="57"/>
        <w:rPr>
          <w:lang w:val="en-US"/>
        </w:rPr>
      </w:pPr>
      <w:r w:rsidRPr="00613706">
        <w:rPr>
          <w:b/>
          <w:sz w:val="28"/>
          <w:lang w:val="en-US"/>
        </w:rPr>
        <w:t xml:space="preserve">Animals will be…. </w:t>
      </w:r>
      <w:r>
        <w:rPr>
          <w:b/>
          <w:sz w:val="28"/>
        </w:rPr>
        <w:t>Животные</w:t>
      </w:r>
      <w:r w:rsidRPr="00613706">
        <w:rPr>
          <w:b/>
          <w:sz w:val="28"/>
          <w:lang w:val="en-US"/>
        </w:rPr>
        <w:t xml:space="preserve"> </w:t>
      </w:r>
      <w:r>
        <w:rPr>
          <w:b/>
          <w:sz w:val="28"/>
        </w:rPr>
        <w:t>будут</w:t>
      </w:r>
      <w:r w:rsidRPr="00613706">
        <w:rPr>
          <w:b/>
          <w:sz w:val="28"/>
          <w:lang w:val="en-US"/>
        </w:rPr>
        <w:t xml:space="preserve">… </w:t>
      </w:r>
    </w:p>
    <w:p w:rsidR="00613706" w:rsidRDefault="00613706" w:rsidP="00613706">
      <w:pPr>
        <w:spacing w:before="57" w:after="57"/>
      </w:pPr>
      <w:r>
        <w:rPr>
          <w:b/>
          <w:sz w:val="28"/>
        </w:rPr>
        <w:t>Само действие (глагол), которое совершается над объектом, ставим в прошедшее время.</w:t>
      </w:r>
    </w:p>
    <w:p w:rsidR="00613706" w:rsidRDefault="00613706" w:rsidP="00613706">
      <w:pPr>
        <w:spacing w:before="57" w:after="57"/>
      </w:pPr>
      <w:r>
        <w:rPr>
          <w:b/>
          <w:sz w:val="28"/>
        </w:rPr>
        <w:t>Напомним, что в английском языке есть правильные и неправильные глаголы. Поэтому, в зависимости от глагола мы:</w:t>
      </w:r>
    </w:p>
    <w:p w:rsidR="00613706" w:rsidRDefault="00613706" w:rsidP="00613706">
      <w:pPr>
        <w:spacing w:before="57" w:after="57"/>
      </w:pPr>
      <w:r>
        <w:rPr>
          <w:b/>
          <w:sz w:val="28"/>
        </w:rPr>
        <w:t>либо добавляем окончание -</w:t>
      </w:r>
      <w:proofErr w:type="spellStart"/>
      <w:r>
        <w:rPr>
          <w:b/>
          <w:sz w:val="28"/>
        </w:rPr>
        <w:t>ed</w:t>
      </w:r>
      <w:proofErr w:type="spellEnd"/>
      <w:r>
        <w:rPr>
          <w:b/>
          <w:sz w:val="28"/>
        </w:rPr>
        <w:t>, если глагол правильный (</w:t>
      </w:r>
      <w:proofErr w:type="spellStart"/>
      <w:r>
        <w:rPr>
          <w:b/>
          <w:sz w:val="28"/>
        </w:rPr>
        <w:t>cook</w:t>
      </w:r>
      <w:proofErr w:type="spellEnd"/>
      <w:r>
        <w:rPr>
          <w:b/>
          <w:sz w:val="28"/>
        </w:rPr>
        <w:t xml:space="preserve"> – </w:t>
      </w:r>
      <w:proofErr w:type="spellStart"/>
      <w:r>
        <w:rPr>
          <w:b/>
          <w:sz w:val="28"/>
        </w:rPr>
        <w:t>cooked</w:t>
      </w:r>
      <w:proofErr w:type="spellEnd"/>
      <w:r>
        <w:rPr>
          <w:b/>
          <w:sz w:val="28"/>
        </w:rPr>
        <w:t>),</w:t>
      </w:r>
    </w:p>
    <w:p w:rsidR="00613706" w:rsidRDefault="00613706" w:rsidP="00613706">
      <w:pPr>
        <w:spacing w:before="57" w:after="57"/>
      </w:pPr>
      <w:r>
        <w:rPr>
          <w:b/>
          <w:sz w:val="28"/>
        </w:rPr>
        <w:t>либо глагол его в 3-ю форму, если глагол неправильный (</w:t>
      </w:r>
      <w:proofErr w:type="spellStart"/>
      <w:r>
        <w:rPr>
          <w:b/>
          <w:sz w:val="28"/>
        </w:rPr>
        <w:t>break</w:t>
      </w:r>
      <w:proofErr w:type="spellEnd"/>
      <w:r>
        <w:rPr>
          <w:b/>
          <w:sz w:val="28"/>
        </w:rPr>
        <w:t xml:space="preserve"> – </w:t>
      </w:r>
      <w:proofErr w:type="spellStart"/>
      <w:r>
        <w:rPr>
          <w:b/>
          <w:sz w:val="28"/>
        </w:rPr>
        <w:t>broken</w:t>
      </w:r>
      <w:proofErr w:type="spellEnd"/>
      <w:r>
        <w:rPr>
          <w:b/>
          <w:sz w:val="28"/>
        </w:rPr>
        <w:t>)</w:t>
      </w:r>
    </w:p>
    <w:p w:rsidR="00613706" w:rsidRPr="00613706" w:rsidRDefault="00613706" w:rsidP="00613706">
      <w:pPr>
        <w:spacing w:before="57" w:after="57"/>
        <w:rPr>
          <w:lang w:val="en-US"/>
        </w:rPr>
      </w:pPr>
      <w:r>
        <w:rPr>
          <w:b/>
          <w:sz w:val="28"/>
        </w:rPr>
        <w:t>Например</w:t>
      </w:r>
      <w:r w:rsidRPr="00613706">
        <w:rPr>
          <w:b/>
          <w:sz w:val="28"/>
          <w:lang w:val="en-US"/>
        </w:rPr>
        <w:t>:</w:t>
      </w:r>
    </w:p>
    <w:p w:rsidR="00613706" w:rsidRPr="00D752C2" w:rsidRDefault="00613706" w:rsidP="00613706">
      <w:pPr>
        <w:spacing w:before="57" w:after="57"/>
        <w:rPr>
          <w:lang w:val="en-US"/>
        </w:rPr>
      </w:pPr>
      <w:r w:rsidRPr="00613706">
        <w:rPr>
          <w:b/>
          <w:sz w:val="28"/>
          <w:lang w:val="en-US"/>
        </w:rPr>
        <w:t xml:space="preserve">A box is delivered. </w:t>
      </w:r>
      <w:r>
        <w:rPr>
          <w:b/>
          <w:sz w:val="28"/>
        </w:rPr>
        <w:t>Коробка</w:t>
      </w:r>
      <w:r w:rsidRPr="00D752C2">
        <w:rPr>
          <w:b/>
          <w:sz w:val="28"/>
          <w:lang w:val="en-US"/>
        </w:rPr>
        <w:t xml:space="preserve"> </w:t>
      </w:r>
      <w:r>
        <w:rPr>
          <w:b/>
          <w:sz w:val="28"/>
        </w:rPr>
        <w:t>доставляется</w:t>
      </w:r>
      <w:proofErr w:type="gramStart"/>
      <w:r w:rsidRPr="00D752C2">
        <w:rPr>
          <w:b/>
          <w:sz w:val="28"/>
          <w:lang w:val="en-US"/>
        </w:rPr>
        <w:t xml:space="preserve"> .</w:t>
      </w:r>
      <w:proofErr w:type="gramEnd"/>
      <w:r w:rsidRPr="00D752C2">
        <w:rPr>
          <w:b/>
          <w:sz w:val="28"/>
          <w:lang w:val="en-US"/>
        </w:rPr>
        <w:t xml:space="preserve"> </w:t>
      </w:r>
    </w:p>
    <w:p w:rsidR="00613706" w:rsidRPr="00D752C2" w:rsidRDefault="00613706" w:rsidP="00613706">
      <w:pPr>
        <w:spacing w:before="57" w:after="57"/>
        <w:rPr>
          <w:lang w:val="en-US"/>
        </w:rPr>
      </w:pPr>
      <w:r w:rsidRPr="00D752C2">
        <w:rPr>
          <w:b/>
          <w:sz w:val="28"/>
          <w:lang w:val="en-US"/>
        </w:rPr>
        <w:t xml:space="preserve">A car was sold. </w:t>
      </w:r>
      <w:r>
        <w:rPr>
          <w:b/>
          <w:sz w:val="28"/>
        </w:rPr>
        <w:t>Машина</w:t>
      </w:r>
      <w:r w:rsidRPr="00D752C2">
        <w:rPr>
          <w:b/>
          <w:sz w:val="28"/>
          <w:lang w:val="en-US"/>
        </w:rPr>
        <w:t xml:space="preserve"> </w:t>
      </w:r>
      <w:r>
        <w:rPr>
          <w:b/>
          <w:sz w:val="28"/>
        </w:rPr>
        <w:t>продана</w:t>
      </w:r>
      <w:r w:rsidRPr="00D752C2">
        <w:rPr>
          <w:b/>
          <w:sz w:val="28"/>
          <w:lang w:val="en-US"/>
        </w:rPr>
        <w:t xml:space="preserve">. </w:t>
      </w:r>
    </w:p>
    <w:p w:rsidR="00613706" w:rsidRDefault="00613706" w:rsidP="00613706">
      <w:pPr>
        <w:spacing w:before="57" w:after="57"/>
      </w:pPr>
      <w:proofErr w:type="spellStart"/>
      <w:r>
        <w:rPr>
          <w:b/>
          <w:sz w:val="28"/>
        </w:rPr>
        <w:t>Animals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will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be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saved</w:t>
      </w:r>
      <w:proofErr w:type="spellEnd"/>
      <w:r>
        <w:rPr>
          <w:b/>
          <w:sz w:val="28"/>
        </w:rPr>
        <w:t>. Животные будут спасены.</w:t>
      </w:r>
    </w:p>
    <w:p w:rsidR="00613706" w:rsidRDefault="00613706" w:rsidP="00613706">
      <w:pPr>
        <w:spacing w:before="57" w:after="57"/>
      </w:pPr>
      <w:r>
        <w:rPr>
          <w:b/>
          <w:sz w:val="28"/>
        </w:rPr>
        <w:t xml:space="preserve">Если необходимо упомянуть, что действие совершается кем-то или с помощью чего-то, то используем предлоги </w:t>
      </w:r>
      <w:proofErr w:type="spellStart"/>
      <w:r>
        <w:rPr>
          <w:b/>
          <w:sz w:val="28"/>
        </w:rPr>
        <w:t>by</w:t>
      </w:r>
      <w:proofErr w:type="spellEnd"/>
      <w:r>
        <w:rPr>
          <w:b/>
          <w:sz w:val="28"/>
        </w:rPr>
        <w:t xml:space="preserve"> и </w:t>
      </w:r>
      <w:proofErr w:type="spellStart"/>
      <w:r>
        <w:rPr>
          <w:b/>
          <w:sz w:val="28"/>
        </w:rPr>
        <w:t>with</w:t>
      </w:r>
      <w:proofErr w:type="spellEnd"/>
      <w:r>
        <w:rPr>
          <w:b/>
          <w:sz w:val="28"/>
        </w:rPr>
        <w:t>.</w:t>
      </w:r>
    </w:p>
    <w:p w:rsidR="00613706" w:rsidRDefault="00613706" w:rsidP="00613706">
      <w:pPr>
        <w:spacing w:before="57" w:after="57"/>
      </w:pPr>
      <w:r>
        <w:rPr>
          <w:b/>
          <w:sz w:val="28"/>
        </w:rPr>
        <w:t xml:space="preserve">Если действие осуществляется при помощи какого-либо предмета, то используется предлог </w:t>
      </w:r>
      <w:proofErr w:type="spellStart"/>
      <w:r>
        <w:rPr>
          <w:b/>
          <w:sz w:val="28"/>
        </w:rPr>
        <w:t>with</w:t>
      </w:r>
      <w:proofErr w:type="spellEnd"/>
      <w:r>
        <w:rPr>
          <w:b/>
          <w:sz w:val="28"/>
        </w:rPr>
        <w:t xml:space="preserve">. Мы ставим </w:t>
      </w:r>
      <w:proofErr w:type="spellStart"/>
      <w:r>
        <w:rPr>
          <w:b/>
          <w:sz w:val="28"/>
        </w:rPr>
        <w:t>with</w:t>
      </w:r>
      <w:proofErr w:type="spellEnd"/>
      <w:r>
        <w:rPr>
          <w:b/>
          <w:sz w:val="28"/>
        </w:rPr>
        <w:t xml:space="preserve"> в конец предложения, а после него сам инструмент (</w:t>
      </w:r>
      <w:proofErr w:type="spellStart"/>
      <w:r>
        <w:rPr>
          <w:b/>
          <w:sz w:val="28"/>
        </w:rPr>
        <w:t>with</w:t>
      </w:r>
      <w:proofErr w:type="spellEnd"/>
      <w:r>
        <w:rPr>
          <w:b/>
          <w:sz w:val="28"/>
        </w:rPr>
        <w:t xml:space="preserve"> a </w:t>
      </w:r>
      <w:proofErr w:type="spellStart"/>
      <w:r>
        <w:rPr>
          <w:b/>
          <w:sz w:val="28"/>
        </w:rPr>
        <w:t>knife</w:t>
      </w:r>
      <w:proofErr w:type="spellEnd"/>
      <w:r>
        <w:rPr>
          <w:b/>
          <w:sz w:val="28"/>
        </w:rPr>
        <w:t xml:space="preserve">, </w:t>
      </w:r>
      <w:proofErr w:type="spellStart"/>
      <w:r>
        <w:rPr>
          <w:b/>
          <w:sz w:val="28"/>
        </w:rPr>
        <w:t>with</w:t>
      </w:r>
      <w:proofErr w:type="spellEnd"/>
      <w:r>
        <w:rPr>
          <w:b/>
          <w:sz w:val="28"/>
        </w:rPr>
        <w:t xml:space="preserve"> a </w:t>
      </w:r>
      <w:proofErr w:type="spellStart"/>
      <w:r>
        <w:rPr>
          <w:b/>
          <w:sz w:val="28"/>
        </w:rPr>
        <w:t>pen</w:t>
      </w:r>
      <w:proofErr w:type="spellEnd"/>
      <w:r>
        <w:rPr>
          <w:b/>
          <w:sz w:val="28"/>
        </w:rPr>
        <w:t>)</w:t>
      </w:r>
    </w:p>
    <w:p w:rsidR="00613706" w:rsidRPr="00613706" w:rsidRDefault="00613706" w:rsidP="00613706">
      <w:pPr>
        <w:spacing w:before="57" w:after="57"/>
        <w:rPr>
          <w:lang w:val="en-US"/>
        </w:rPr>
      </w:pPr>
      <w:r w:rsidRPr="00613706">
        <w:rPr>
          <w:b/>
          <w:sz w:val="28"/>
          <w:lang w:val="en-US"/>
        </w:rPr>
        <w:t xml:space="preserve">The streets are covered with snow. </w:t>
      </w:r>
      <w:proofErr w:type="gramStart"/>
      <w:r w:rsidRPr="00613706">
        <w:rPr>
          <w:b/>
          <w:sz w:val="28"/>
          <w:lang w:val="en-US"/>
        </w:rPr>
        <w:t xml:space="preserve">– </w:t>
      </w:r>
      <w:r>
        <w:rPr>
          <w:b/>
          <w:sz w:val="28"/>
        </w:rPr>
        <w:t>Улицы</w:t>
      </w:r>
      <w:r w:rsidRPr="00613706">
        <w:rPr>
          <w:b/>
          <w:sz w:val="28"/>
          <w:lang w:val="en-US"/>
        </w:rPr>
        <w:t xml:space="preserve"> </w:t>
      </w:r>
      <w:r>
        <w:rPr>
          <w:b/>
          <w:sz w:val="28"/>
        </w:rPr>
        <w:t>покрыты</w:t>
      </w:r>
      <w:r w:rsidRPr="00613706">
        <w:rPr>
          <w:b/>
          <w:sz w:val="28"/>
          <w:lang w:val="en-US"/>
        </w:rPr>
        <w:t xml:space="preserve"> </w:t>
      </w:r>
      <w:r>
        <w:rPr>
          <w:b/>
          <w:sz w:val="28"/>
        </w:rPr>
        <w:t>снегом</w:t>
      </w:r>
      <w:r w:rsidRPr="00613706">
        <w:rPr>
          <w:b/>
          <w:sz w:val="28"/>
          <w:lang w:val="en-US"/>
        </w:rPr>
        <w:t>.</w:t>
      </w:r>
      <w:proofErr w:type="gramEnd"/>
    </w:p>
    <w:p w:rsidR="00613706" w:rsidRPr="00613706" w:rsidRDefault="00613706" w:rsidP="00613706">
      <w:pPr>
        <w:spacing w:before="57" w:after="57"/>
        <w:rPr>
          <w:lang w:val="en-US"/>
        </w:rPr>
      </w:pPr>
      <w:r w:rsidRPr="00613706">
        <w:rPr>
          <w:b/>
          <w:sz w:val="28"/>
          <w:lang w:val="en-US"/>
        </w:rPr>
        <w:t xml:space="preserve">The picture will be painted with a pencil. </w:t>
      </w:r>
      <w:proofErr w:type="gramStart"/>
      <w:r w:rsidRPr="00613706">
        <w:rPr>
          <w:b/>
          <w:sz w:val="28"/>
          <w:lang w:val="en-US"/>
        </w:rPr>
        <w:t xml:space="preserve">– </w:t>
      </w:r>
      <w:r>
        <w:rPr>
          <w:b/>
          <w:sz w:val="28"/>
        </w:rPr>
        <w:t>Картина</w:t>
      </w:r>
      <w:r w:rsidRPr="00613706">
        <w:rPr>
          <w:b/>
          <w:sz w:val="28"/>
          <w:lang w:val="en-US"/>
        </w:rPr>
        <w:t xml:space="preserve"> </w:t>
      </w:r>
      <w:r>
        <w:rPr>
          <w:b/>
          <w:sz w:val="28"/>
        </w:rPr>
        <w:t>будет</w:t>
      </w:r>
      <w:r w:rsidRPr="00613706">
        <w:rPr>
          <w:b/>
          <w:sz w:val="28"/>
          <w:lang w:val="en-US"/>
        </w:rPr>
        <w:t xml:space="preserve"> </w:t>
      </w:r>
      <w:r>
        <w:rPr>
          <w:b/>
          <w:sz w:val="28"/>
        </w:rPr>
        <w:t>нарисована</w:t>
      </w:r>
      <w:r w:rsidRPr="00613706">
        <w:rPr>
          <w:b/>
          <w:sz w:val="28"/>
          <w:lang w:val="en-US"/>
        </w:rPr>
        <w:t xml:space="preserve"> </w:t>
      </w:r>
      <w:r>
        <w:rPr>
          <w:b/>
          <w:sz w:val="28"/>
        </w:rPr>
        <w:t>карандашом</w:t>
      </w:r>
      <w:r w:rsidRPr="00613706">
        <w:rPr>
          <w:b/>
          <w:sz w:val="28"/>
          <w:lang w:val="en-US"/>
        </w:rPr>
        <w:t>.</w:t>
      </w:r>
      <w:proofErr w:type="gramEnd"/>
    </w:p>
    <w:p w:rsidR="00613706" w:rsidRDefault="00613706" w:rsidP="00613706">
      <w:pPr>
        <w:spacing w:before="57" w:after="57"/>
      </w:pPr>
      <w:r>
        <w:rPr>
          <w:b/>
          <w:sz w:val="28"/>
        </w:rPr>
        <w:t xml:space="preserve">Если действие осуществляется при помощи какого-либо человека или группы людей, то мы используем предлог </w:t>
      </w:r>
      <w:proofErr w:type="spellStart"/>
      <w:r>
        <w:rPr>
          <w:b/>
          <w:sz w:val="28"/>
        </w:rPr>
        <w:t>by</w:t>
      </w:r>
      <w:proofErr w:type="spellEnd"/>
      <w:r>
        <w:rPr>
          <w:b/>
          <w:sz w:val="28"/>
        </w:rPr>
        <w:t>. Мы ставим его в конце предложения, а после него действующее лицо (</w:t>
      </w:r>
      <w:proofErr w:type="spellStart"/>
      <w:r>
        <w:rPr>
          <w:b/>
          <w:sz w:val="28"/>
        </w:rPr>
        <w:t>by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Tom</w:t>
      </w:r>
      <w:proofErr w:type="spellEnd"/>
      <w:r>
        <w:rPr>
          <w:b/>
          <w:sz w:val="28"/>
        </w:rPr>
        <w:t xml:space="preserve">, </w:t>
      </w:r>
      <w:proofErr w:type="spellStart"/>
      <w:r>
        <w:rPr>
          <w:b/>
          <w:sz w:val="28"/>
        </w:rPr>
        <w:t>by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Mary</w:t>
      </w:r>
      <w:proofErr w:type="spellEnd"/>
      <w:r>
        <w:rPr>
          <w:b/>
          <w:sz w:val="28"/>
        </w:rPr>
        <w:t>)</w:t>
      </w:r>
    </w:p>
    <w:p w:rsidR="00613706" w:rsidRPr="00613706" w:rsidRDefault="00613706" w:rsidP="00613706">
      <w:pPr>
        <w:spacing w:before="57" w:after="57"/>
        <w:rPr>
          <w:lang w:val="en-US"/>
        </w:rPr>
      </w:pPr>
      <w:r w:rsidRPr="00613706">
        <w:rPr>
          <w:b/>
          <w:sz w:val="28"/>
          <w:lang w:val="en-US"/>
        </w:rPr>
        <w:t xml:space="preserve">The documents were sent by teacher. </w:t>
      </w:r>
      <w:proofErr w:type="gramStart"/>
      <w:r w:rsidRPr="00613706">
        <w:rPr>
          <w:b/>
          <w:sz w:val="28"/>
          <w:lang w:val="en-US"/>
        </w:rPr>
        <w:t xml:space="preserve">– </w:t>
      </w:r>
      <w:r>
        <w:rPr>
          <w:b/>
          <w:sz w:val="28"/>
        </w:rPr>
        <w:t>Документы</w:t>
      </w:r>
      <w:r w:rsidRPr="00613706">
        <w:rPr>
          <w:b/>
          <w:sz w:val="28"/>
          <w:lang w:val="en-US"/>
        </w:rPr>
        <w:t xml:space="preserve"> </w:t>
      </w:r>
      <w:r>
        <w:rPr>
          <w:b/>
          <w:sz w:val="28"/>
        </w:rPr>
        <w:t>отправлены</w:t>
      </w:r>
      <w:r w:rsidRPr="00613706">
        <w:rPr>
          <w:b/>
          <w:sz w:val="28"/>
          <w:lang w:val="en-US"/>
        </w:rPr>
        <w:t xml:space="preserve"> </w:t>
      </w:r>
      <w:r>
        <w:rPr>
          <w:b/>
          <w:sz w:val="28"/>
        </w:rPr>
        <w:t>учителем</w:t>
      </w:r>
      <w:r w:rsidRPr="00613706">
        <w:rPr>
          <w:b/>
          <w:sz w:val="28"/>
          <w:lang w:val="en-US"/>
        </w:rPr>
        <w:t>.</w:t>
      </w:r>
      <w:proofErr w:type="gramEnd"/>
    </w:p>
    <w:p w:rsidR="00613706" w:rsidRPr="00613706" w:rsidRDefault="00613706" w:rsidP="00613706">
      <w:pPr>
        <w:spacing w:before="57" w:after="57"/>
        <w:rPr>
          <w:lang w:val="en-US"/>
        </w:rPr>
      </w:pPr>
      <w:r w:rsidRPr="00613706">
        <w:rPr>
          <w:b/>
          <w:sz w:val="28"/>
          <w:lang w:val="en-US"/>
        </w:rPr>
        <w:t xml:space="preserve">They were asked about the concert by journalists yesterday – </w:t>
      </w:r>
      <w:r>
        <w:rPr>
          <w:b/>
          <w:sz w:val="28"/>
        </w:rPr>
        <w:t>Вчера</w:t>
      </w:r>
      <w:r w:rsidRPr="00613706">
        <w:rPr>
          <w:b/>
          <w:sz w:val="28"/>
          <w:lang w:val="en-US"/>
        </w:rPr>
        <w:t xml:space="preserve"> </w:t>
      </w:r>
      <w:r>
        <w:rPr>
          <w:b/>
          <w:sz w:val="28"/>
        </w:rPr>
        <w:t>журналисты</w:t>
      </w:r>
      <w:r w:rsidRPr="00613706">
        <w:rPr>
          <w:b/>
          <w:sz w:val="28"/>
          <w:lang w:val="en-US"/>
        </w:rPr>
        <w:t xml:space="preserve"> </w:t>
      </w:r>
      <w:r>
        <w:rPr>
          <w:b/>
          <w:sz w:val="28"/>
        </w:rPr>
        <w:t>спросили</w:t>
      </w:r>
      <w:r w:rsidRPr="00613706">
        <w:rPr>
          <w:b/>
          <w:sz w:val="28"/>
          <w:lang w:val="en-US"/>
        </w:rPr>
        <w:t xml:space="preserve"> </w:t>
      </w:r>
      <w:r>
        <w:rPr>
          <w:b/>
          <w:sz w:val="28"/>
        </w:rPr>
        <w:t>их</w:t>
      </w:r>
      <w:r w:rsidRPr="00613706">
        <w:rPr>
          <w:b/>
          <w:sz w:val="28"/>
          <w:lang w:val="en-US"/>
        </w:rPr>
        <w:t xml:space="preserve"> </w:t>
      </w:r>
      <w:r>
        <w:rPr>
          <w:b/>
          <w:sz w:val="28"/>
        </w:rPr>
        <w:t>о</w:t>
      </w:r>
      <w:r w:rsidRPr="00613706">
        <w:rPr>
          <w:b/>
          <w:sz w:val="28"/>
          <w:lang w:val="en-US"/>
        </w:rPr>
        <w:t xml:space="preserve"> </w:t>
      </w:r>
      <w:r>
        <w:rPr>
          <w:b/>
          <w:sz w:val="28"/>
        </w:rPr>
        <w:t>концерте</w:t>
      </w:r>
      <w:r w:rsidRPr="00613706">
        <w:rPr>
          <w:b/>
          <w:sz w:val="28"/>
          <w:lang w:val="en-US"/>
        </w:rPr>
        <w:t>.</w:t>
      </w:r>
    </w:p>
    <w:p w:rsidR="00613706" w:rsidRPr="00613706" w:rsidRDefault="00613706" w:rsidP="00613706">
      <w:pPr>
        <w:spacing w:before="57" w:after="57"/>
        <w:rPr>
          <w:sz w:val="28"/>
          <w:lang w:val="en-US"/>
        </w:rPr>
      </w:pPr>
    </w:p>
    <w:p w:rsidR="00613706" w:rsidRDefault="00613706" w:rsidP="00613706">
      <w:pPr>
        <w:spacing w:before="57" w:after="57"/>
      </w:pPr>
      <w:r>
        <w:rPr>
          <w:sz w:val="28"/>
        </w:rPr>
        <w:t xml:space="preserve">3. ЗАКРЕПЛЕНИЕ </w:t>
      </w:r>
      <w:proofErr w:type="gramStart"/>
      <w:r>
        <w:rPr>
          <w:sz w:val="28"/>
        </w:rPr>
        <w:t>ИЗУЧЕННОГО</w:t>
      </w:r>
      <w:proofErr w:type="gramEnd"/>
      <w:r>
        <w:rPr>
          <w:sz w:val="28"/>
        </w:rPr>
        <w:t xml:space="preserve"> МАТТЕРИАЛА</w:t>
      </w:r>
    </w:p>
    <w:p w:rsidR="00613706" w:rsidRDefault="00613706" w:rsidP="00613706">
      <w:pPr>
        <w:spacing w:before="57" w:after="57"/>
      </w:pPr>
      <w:r>
        <w:rPr>
          <w:sz w:val="28"/>
        </w:rPr>
        <w:lastRenderedPageBreak/>
        <w:t>Вопросы и упражнения по текущему конспекту</w:t>
      </w:r>
    </w:p>
    <w:p w:rsidR="00613706" w:rsidRDefault="00613706" w:rsidP="00613706">
      <w:pPr>
        <w:spacing w:before="57" w:after="57"/>
        <w:rPr>
          <w:sz w:val="28"/>
        </w:rPr>
      </w:pPr>
    </w:p>
    <w:p w:rsidR="00613706" w:rsidRDefault="00613706" w:rsidP="00613706">
      <w:pPr>
        <w:spacing w:before="57" w:after="57"/>
      </w:pPr>
      <w:r>
        <w:rPr>
          <w:sz w:val="28"/>
        </w:rPr>
        <w:t>4. ДОМАШНЕЕ ЗАДАНИЕ</w:t>
      </w:r>
    </w:p>
    <w:p w:rsidR="00613706" w:rsidRDefault="00613706" w:rsidP="00613706">
      <w:pPr>
        <w:spacing w:before="57" w:after="57"/>
      </w:pPr>
      <w:r>
        <w:rPr>
          <w:color w:val="000080"/>
          <w:sz w:val="28"/>
        </w:rPr>
        <w:t>https://www.english-grammar.at/online_exercises/passive-voice/pa012-sentences.htm</w:t>
      </w:r>
    </w:p>
    <w:p w:rsidR="00613706" w:rsidRDefault="00AA2654" w:rsidP="00613706">
      <w:pPr>
        <w:spacing w:before="57" w:after="57"/>
      </w:pPr>
      <w:hyperlink r:id="rId6" w:history="1">
        <w:r w:rsidR="00613706">
          <w:rPr>
            <w:color w:val="000080"/>
            <w:sz w:val="28"/>
          </w:rPr>
          <w:t>https://www.english-grammar.at/online_exercises/passive-voice/pa013-passive-active.htm</w:t>
        </w:r>
      </w:hyperlink>
    </w:p>
    <w:p w:rsidR="00613706" w:rsidRDefault="00613706" w:rsidP="00613706">
      <w:pPr>
        <w:spacing w:before="57" w:after="57"/>
        <w:rPr>
          <w:sz w:val="28"/>
        </w:rPr>
      </w:pPr>
    </w:p>
    <w:p w:rsidR="00613706" w:rsidRDefault="00613706" w:rsidP="00613706">
      <w:pPr>
        <w:spacing w:before="57" w:after="57"/>
      </w:pPr>
      <w:r>
        <w:rPr>
          <w:sz w:val="28"/>
        </w:rPr>
        <w:t>Использованные сайты:</w:t>
      </w:r>
    </w:p>
    <w:p w:rsidR="00613706" w:rsidRDefault="00613706" w:rsidP="00613706">
      <w:pPr>
        <w:spacing w:before="57" w:after="57"/>
      </w:pPr>
      <w:r>
        <w:rPr>
          <w:sz w:val="28"/>
        </w:rPr>
        <w:t>https://skysmart.ru/articles/english/passive-voice</w:t>
      </w:r>
    </w:p>
    <w:p w:rsidR="00613706" w:rsidRDefault="00613706" w:rsidP="00613706">
      <w:pPr>
        <w:spacing w:before="57" w:after="57"/>
      </w:pPr>
    </w:p>
    <w:p w:rsidR="00CF554F" w:rsidRDefault="00CF554F"/>
    <w:p w:rsidR="00CF554F" w:rsidRPr="00CF554F" w:rsidRDefault="00CF554F" w:rsidP="00CF554F"/>
    <w:p w:rsidR="00CF554F" w:rsidRPr="00CF554F" w:rsidRDefault="00CF554F" w:rsidP="00CF554F"/>
    <w:p w:rsidR="00CF554F" w:rsidRPr="00CF554F" w:rsidRDefault="00CF554F" w:rsidP="00CF554F"/>
    <w:p w:rsidR="00CF554F" w:rsidRPr="00CF554F" w:rsidRDefault="00CF554F" w:rsidP="00CF554F"/>
    <w:p w:rsidR="00CF554F" w:rsidRDefault="00CF554F" w:rsidP="00CF554F"/>
    <w:p w:rsidR="00CF554F" w:rsidRPr="00910F8D" w:rsidRDefault="00CF554F" w:rsidP="00CF554F">
      <w:pPr>
        <w:ind w:left="-284"/>
        <w:rPr>
          <w:color w:val="000000" w:themeColor="text1"/>
          <w:sz w:val="28"/>
          <w:szCs w:val="28"/>
        </w:rPr>
      </w:pPr>
      <w:r w:rsidRPr="00910F8D">
        <w:rPr>
          <w:color w:val="000000" w:themeColor="text1"/>
          <w:sz w:val="28"/>
          <w:szCs w:val="28"/>
        </w:rPr>
        <w:t xml:space="preserve">ФИО ПРЕПОДАВАТЕЛЯ </w:t>
      </w:r>
      <w:proofErr w:type="spellStart"/>
      <w:r w:rsidRPr="00910F8D">
        <w:rPr>
          <w:color w:val="000000" w:themeColor="text1"/>
          <w:sz w:val="28"/>
          <w:szCs w:val="28"/>
          <w:u w:val="single"/>
        </w:rPr>
        <w:t>Селимханова</w:t>
      </w:r>
      <w:proofErr w:type="spellEnd"/>
      <w:r w:rsidRPr="00910F8D">
        <w:rPr>
          <w:color w:val="000000" w:themeColor="text1"/>
          <w:sz w:val="28"/>
          <w:szCs w:val="28"/>
          <w:u w:val="single"/>
        </w:rPr>
        <w:t xml:space="preserve"> </w:t>
      </w:r>
      <w:proofErr w:type="spellStart"/>
      <w:r w:rsidRPr="00910F8D">
        <w:rPr>
          <w:color w:val="000000" w:themeColor="text1"/>
          <w:sz w:val="28"/>
          <w:szCs w:val="28"/>
          <w:u w:val="single"/>
        </w:rPr>
        <w:t>Хава</w:t>
      </w:r>
      <w:proofErr w:type="spellEnd"/>
      <w:r w:rsidRPr="00910F8D">
        <w:rPr>
          <w:color w:val="000000" w:themeColor="text1"/>
          <w:sz w:val="28"/>
          <w:szCs w:val="28"/>
          <w:u w:val="single"/>
        </w:rPr>
        <w:t xml:space="preserve"> </w:t>
      </w:r>
      <w:proofErr w:type="spellStart"/>
      <w:r w:rsidRPr="00910F8D">
        <w:rPr>
          <w:color w:val="000000" w:themeColor="text1"/>
          <w:sz w:val="28"/>
          <w:szCs w:val="28"/>
          <w:u w:val="single"/>
        </w:rPr>
        <w:t>Хамзатовна</w:t>
      </w:r>
      <w:proofErr w:type="spellEnd"/>
    </w:p>
    <w:p w:rsidR="00CF554F" w:rsidRPr="00910F8D" w:rsidRDefault="00CF554F" w:rsidP="00CF554F">
      <w:pPr>
        <w:ind w:left="-284"/>
        <w:rPr>
          <w:color w:val="000000" w:themeColor="text1"/>
          <w:sz w:val="28"/>
          <w:szCs w:val="28"/>
        </w:rPr>
      </w:pPr>
      <w:r w:rsidRPr="00910F8D">
        <w:rPr>
          <w:color w:val="000000" w:themeColor="text1"/>
          <w:sz w:val="28"/>
          <w:szCs w:val="28"/>
        </w:rPr>
        <w:t xml:space="preserve">ДИСЦИПЛИНА  </w:t>
      </w:r>
      <w:r w:rsidRPr="00F463D4">
        <w:rPr>
          <w:color w:val="000000" w:themeColor="text1"/>
          <w:sz w:val="28"/>
          <w:szCs w:val="28"/>
          <w:u w:val="single"/>
        </w:rPr>
        <w:t>ОП 0</w:t>
      </w:r>
      <w:r>
        <w:rPr>
          <w:color w:val="000000" w:themeColor="text1"/>
          <w:sz w:val="28"/>
          <w:szCs w:val="28"/>
          <w:u w:val="single"/>
        </w:rPr>
        <w:t>4 Основы деловой культуры</w:t>
      </w:r>
      <w:r w:rsidRPr="00910F8D">
        <w:rPr>
          <w:color w:val="000000" w:themeColor="text1"/>
          <w:sz w:val="28"/>
          <w:szCs w:val="28"/>
        </w:rPr>
        <w:t xml:space="preserve">      </w:t>
      </w:r>
    </w:p>
    <w:p w:rsidR="00CF554F" w:rsidRPr="00837516" w:rsidRDefault="00CF554F" w:rsidP="00CF554F">
      <w:pPr>
        <w:ind w:left="-284"/>
        <w:rPr>
          <w:color w:val="000000" w:themeColor="text1"/>
          <w:sz w:val="28"/>
          <w:szCs w:val="28"/>
        </w:rPr>
      </w:pPr>
      <w:r w:rsidRPr="00910F8D">
        <w:rPr>
          <w:color w:val="000000" w:themeColor="text1"/>
          <w:sz w:val="28"/>
          <w:szCs w:val="28"/>
        </w:rPr>
        <w:t xml:space="preserve">ГРУППА   </w:t>
      </w:r>
      <w:r w:rsidRPr="00D618E5">
        <w:rPr>
          <w:color w:val="000000" w:themeColor="text1"/>
          <w:sz w:val="28"/>
          <w:szCs w:val="28"/>
          <w:u w:val="single"/>
        </w:rPr>
        <w:t>18</w:t>
      </w:r>
      <w:r w:rsidRPr="00837516">
        <w:rPr>
          <w:color w:val="000000" w:themeColor="text1"/>
          <w:sz w:val="28"/>
          <w:szCs w:val="28"/>
          <w:u w:val="single"/>
        </w:rPr>
        <w:t xml:space="preserve"> СР 9-1</w:t>
      </w:r>
      <w:r>
        <w:rPr>
          <w:color w:val="000000" w:themeColor="text1"/>
          <w:sz w:val="28"/>
          <w:szCs w:val="28"/>
          <w:u w:val="single"/>
        </w:rPr>
        <w:t xml:space="preserve">,2  </w:t>
      </w:r>
      <w:r w:rsidRPr="00910F8D">
        <w:rPr>
          <w:color w:val="000000" w:themeColor="text1"/>
          <w:sz w:val="28"/>
          <w:szCs w:val="28"/>
        </w:rPr>
        <w:tab/>
      </w:r>
      <w:r w:rsidRPr="00F463D4">
        <w:rPr>
          <w:color w:val="000000" w:themeColor="text1"/>
          <w:sz w:val="28"/>
          <w:szCs w:val="28"/>
          <w:u w:val="single"/>
        </w:rPr>
        <w:t>ДАТА</w:t>
      </w:r>
      <w:r w:rsidRPr="00910F8D">
        <w:rPr>
          <w:color w:val="000000" w:themeColor="text1"/>
          <w:sz w:val="28"/>
          <w:szCs w:val="28"/>
        </w:rPr>
        <w:t xml:space="preserve">  </w:t>
      </w:r>
      <w:r>
        <w:rPr>
          <w:color w:val="000000" w:themeColor="text1"/>
          <w:sz w:val="28"/>
          <w:szCs w:val="28"/>
          <w:u w:val="single"/>
        </w:rPr>
        <w:t>16</w:t>
      </w:r>
      <w:r w:rsidRPr="00F463D4">
        <w:rPr>
          <w:color w:val="000000" w:themeColor="text1"/>
          <w:sz w:val="28"/>
          <w:szCs w:val="28"/>
          <w:u w:val="single"/>
        </w:rPr>
        <w:t xml:space="preserve">.01.21 </w:t>
      </w:r>
    </w:p>
    <w:p w:rsidR="00CF554F" w:rsidRPr="00910F8D" w:rsidRDefault="00CF554F" w:rsidP="00CF554F">
      <w:pPr>
        <w:ind w:left="-284"/>
        <w:rPr>
          <w:color w:val="000000" w:themeColor="text1"/>
          <w:kern w:val="36"/>
          <w:sz w:val="28"/>
          <w:szCs w:val="28"/>
        </w:rPr>
      </w:pPr>
      <w:r w:rsidRPr="00910F8D">
        <w:rPr>
          <w:color w:val="000000" w:themeColor="text1"/>
          <w:sz w:val="28"/>
          <w:szCs w:val="28"/>
        </w:rPr>
        <w:t>ТЕМА:</w:t>
      </w:r>
      <w:r w:rsidRPr="00910F8D">
        <w:rPr>
          <w:color w:val="000000" w:themeColor="text1"/>
          <w:kern w:val="36"/>
          <w:sz w:val="28"/>
          <w:szCs w:val="28"/>
        </w:rPr>
        <w:t xml:space="preserve"> </w:t>
      </w:r>
      <w:r>
        <w:rPr>
          <w:color w:val="000000" w:themeColor="text1"/>
          <w:kern w:val="36"/>
          <w:sz w:val="28"/>
          <w:szCs w:val="28"/>
        </w:rPr>
        <w:t xml:space="preserve">Современные </w:t>
      </w:r>
      <w:proofErr w:type="spellStart"/>
      <w:r>
        <w:rPr>
          <w:color w:val="000000" w:themeColor="text1"/>
          <w:kern w:val="36"/>
          <w:sz w:val="28"/>
          <w:szCs w:val="28"/>
        </w:rPr>
        <w:t>транскультурные</w:t>
      </w:r>
      <w:proofErr w:type="spellEnd"/>
      <w:r>
        <w:rPr>
          <w:color w:val="000000" w:themeColor="text1"/>
          <w:kern w:val="36"/>
          <w:sz w:val="28"/>
          <w:szCs w:val="28"/>
        </w:rPr>
        <w:t xml:space="preserve"> правила делового общения (представление, организация деловой коммуникации и др.)</w:t>
      </w:r>
    </w:p>
    <w:p w:rsidR="00CF554F" w:rsidRPr="00910F8D" w:rsidRDefault="00CF554F" w:rsidP="00CF554F">
      <w:pPr>
        <w:ind w:left="-284"/>
        <w:rPr>
          <w:color w:val="000000" w:themeColor="text1"/>
          <w:sz w:val="28"/>
          <w:szCs w:val="28"/>
        </w:rPr>
      </w:pPr>
      <w:r w:rsidRPr="00910F8D">
        <w:rPr>
          <w:color w:val="000000" w:themeColor="text1"/>
          <w:sz w:val="28"/>
          <w:szCs w:val="28"/>
        </w:rPr>
        <w:t>ХОД ЗАНЯТИЯ</w:t>
      </w:r>
    </w:p>
    <w:p w:rsidR="00CF554F" w:rsidRPr="00910F8D" w:rsidRDefault="00CF554F" w:rsidP="00CF554F">
      <w:pPr>
        <w:ind w:left="-284"/>
        <w:rPr>
          <w:color w:val="000000" w:themeColor="text1"/>
          <w:sz w:val="28"/>
          <w:szCs w:val="28"/>
        </w:rPr>
      </w:pPr>
      <w:r w:rsidRPr="00910F8D">
        <w:rPr>
          <w:color w:val="000000" w:themeColor="text1"/>
          <w:sz w:val="28"/>
          <w:szCs w:val="28"/>
        </w:rPr>
        <w:t>1.ОРГ. МОМЕНТ (2-3 мин) - Приветствие, отметка отсутствующих.</w:t>
      </w:r>
    </w:p>
    <w:p w:rsidR="00CF554F" w:rsidRPr="00910F8D" w:rsidRDefault="00CF554F" w:rsidP="00CF554F">
      <w:pPr>
        <w:ind w:left="-284"/>
        <w:rPr>
          <w:color w:val="000000" w:themeColor="text1"/>
          <w:sz w:val="28"/>
          <w:szCs w:val="28"/>
        </w:rPr>
      </w:pPr>
      <w:r w:rsidRPr="00910F8D">
        <w:rPr>
          <w:color w:val="000000" w:themeColor="text1"/>
          <w:sz w:val="28"/>
          <w:szCs w:val="28"/>
        </w:rPr>
        <w:t xml:space="preserve">2. ИЗУЧЕНИЕ НОВОГО МАТЕРИАЛА </w:t>
      </w:r>
    </w:p>
    <w:p w:rsidR="00CF554F" w:rsidRDefault="00CF554F" w:rsidP="00CF554F">
      <w:pPr>
        <w:shd w:val="clear" w:color="auto" w:fill="FFFFFF"/>
        <w:spacing w:before="120" w:after="120"/>
        <w:ind w:right="450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1. Правила делового общения.</w:t>
      </w:r>
    </w:p>
    <w:p w:rsidR="00CF554F" w:rsidRDefault="00CF554F" w:rsidP="00CF554F">
      <w:pPr>
        <w:shd w:val="clear" w:color="auto" w:fill="FFFFFF"/>
        <w:spacing w:before="120" w:after="120"/>
        <w:ind w:right="450"/>
        <w:rPr>
          <w:rStyle w:val="a4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2.Организация деловой коммуникации.</w:t>
      </w:r>
    </w:p>
    <w:p w:rsidR="00CF554F" w:rsidRPr="00D3437E" w:rsidRDefault="00CF554F" w:rsidP="00CF554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D3437E">
        <w:rPr>
          <w:rStyle w:val="a4"/>
          <w:color w:val="333333"/>
          <w:sz w:val="28"/>
          <w:szCs w:val="28"/>
          <w:bdr w:val="none" w:sz="0" w:space="0" w:color="auto" w:frame="1"/>
        </w:rPr>
        <w:t>Правила делового общения</w:t>
      </w:r>
      <w:r w:rsidRPr="00D3437E">
        <w:rPr>
          <w:color w:val="333333"/>
          <w:sz w:val="28"/>
          <w:szCs w:val="28"/>
        </w:rPr>
        <w:t xml:space="preserve"> – нормы, стандарты, используемые в ходе общения, цель которого заключается в решении определенной задачи в сфере экономических, а также социально-правовых отношений. Их применение обязательно, если поставлена цель бесконфликтно и грамотно </w:t>
      </w:r>
      <w:proofErr w:type="gramStart"/>
      <w:r w:rsidRPr="00D3437E">
        <w:rPr>
          <w:color w:val="333333"/>
          <w:sz w:val="28"/>
          <w:szCs w:val="28"/>
        </w:rPr>
        <w:t>решить</w:t>
      </w:r>
      <w:proofErr w:type="gramEnd"/>
      <w:r w:rsidRPr="00D3437E">
        <w:rPr>
          <w:color w:val="333333"/>
          <w:sz w:val="28"/>
          <w:szCs w:val="28"/>
        </w:rPr>
        <w:t xml:space="preserve"> задачу. Использование таких норм – общепринятая закономерность среди деловых людей, заботящихся о своем имидже и репутации. Поэтому их следует знать, как и </w:t>
      </w:r>
      <w:hyperlink r:id="rId7" w:tgtFrame="_blank" w:history="1">
        <w:r w:rsidRPr="00007834">
          <w:rPr>
            <w:rStyle w:val="a5"/>
            <w:rFonts w:eastAsiaTheme="majorEastAsia"/>
            <w:color w:val="333333"/>
            <w:sz w:val="28"/>
            <w:szCs w:val="28"/>
            <w:bdr w:val="none" w:sz="0" w:space="0" w:color="auto" w:frame="1"/>
          </w:rPr>
          <w:t>правила деловой переписки</w:t>
        </w:r>
      </w:hyperlink>
      <w:r w:rsidRPr="00D3437E">
        <w:rPr>
          <w:color w:val="333333"/>
          <w:sz w:val="28"/>
          <w:szCs w:val="28"/>
        </w:rPr>
        <w:t>, чтобы иметь возможность результативно вести бизнес деятельность.</w:t>
      </w:r>
    </w:p>
    <w:p w:rsidR="00CF554F" w:rsidRPr="00D3437E" w:rsidRDefault="00CF554F" w:rsidP="00CF554F">
      <w:pPr>
        <w:pStyle w:val="2"/>
        <w:shd w:val="clear" w:color="auto" w:fill="FFFFFF"/>
        <w:spacing w:before="0" w:beforeAutospacing="0" w:after="225" w:afterAutospacing="0"/>
        <w:textAlignment w:val="baseline"/>
        <w:rPr>
          <w:color w:val="333333"/>
          <w:sz w:val="28"/>
          <w:szCs w:val="28"/>
        </w:rPr>
      </w:pPr>
      <w:r w:rsidRPr="00D3437E">
        <w:rPr>
          <w:color w:val="333333"/>
          <w:sz w:val="28"/>
          <w:szCs w:val="28"/>
        </w:rPr>
        <w:t>Основные правила</w:t>
      </w:r>
    </w:p>
    <w:p w:rsidR="00CF554F" w:rsidRPr="00D3437E" w:rsidRDefault="00CF554F" w:rsidP="00CF554F">
      <w:pPr>
        <w:widowControl/>
        <w:numPr>
          <w:ilvl w:val="0"/>
          <w:numId w:val="1"/>
        </w:numPr>
        <w:shd w:val="clear" w:color="auto" w:fill="FFFFFF"/>
        <w:suppressAutoHyphens w:val="0"/>
        <w:autoSpaceDE/>
        <w:autoSpaceDN/>
        <w:adjustRightInd/>
        <w:ind w:left="0"/>
        <w:textAlignment w:val="baseline"/>
        <w:rPr>
          <w:color w:val="333333"/>
          <w:sz w:val="28"/>
          <w:szCs w:val="28"/>
        </w:rPr>
      </w:pPr>
      <w:bookmarkStart w:id="0" w:name="protsess"/>
      <w:bookmarkEnd w:id="0"/>
      <w:r w:rsidRPr="00D3437E">
        <w:rPr>
          <w:color w:val="333333"/>
          <w:sz w:val="28"/>
          <w:szCs w:val="28"/>
        </w:rPr>
        <w:t>Пунктуальность – проявление уважительного отношения к партнерам. Для соблюдения пунктуальности деловые люди используют планирование.</w:t>
      </w:r>
    </w:p>
    <w:p w:rsidR="00CF554F" w:rsidRPr="00D3437E" w:rsidRDefault="00CF554F" w:rsidP="00CF554F">
      <w:pPr>
        <w:widowControl/>
        <w:numPr>
          <w:ilvl w:val="0"/>
          <w:numId w:val="1"/>
        </w:numPr>
        <w:shd w:val="clear" w:color="auto" w:fill="FFFFFF"/>
        <w:suppressAutoHyphens w:val="0"/>
        <w:autoSpaceDE/>
        <w:autoSpaceDN/>
        <w:adjustRightInd/>
        <w:ind w:left="0"/>
        <w:textAlignment w:val="baseline"/>
        <w:rPr>
          <w:color w:val="333333"/>
          <w:sz w:val="28"/>
          <w:szCs w:val="28"/>
        </w:rPr>
      </w:pPr>
      <w:r w:rsidRPr="00D3437E">
        <w:rPr>
          <w:color w:val="333333"/>
          <w:sz w:val="28"/>
          <w:szCs w:val="28"/>
        </w:rPr>
        <w:t>Немногословность. Не следует говорить лишнего. Это касается как общения на тему решения конкретной задачи, так и личной жизни сотрудников, коллег, партнеров.</w:t>
      </w:r>
    </w:p>
    <w:p w:rsidR="00CF554F" w:rsidRPr="00D3437E" w:rsidRDefault="00CF554F" w:rsidP="00CF554F">
      <w:pPr>
        <w:widowControl/>
        <w:numPr>
          <w:ilvl w:val="0"/>
          <w:numId w:val="1"/>
        </w:numPr>
        <w:shd w:val="clear" w:color="auto" w:fill="FFFFFF"/>
        <w:suppressAutoHyphens w:val="0"/>
        <w:autoSpaceDE/>
        <w:autoSpaceDN/>
        <w:adjustRightInd/>
        <w:ind w:left="0"/>
        <w:textAlignment w:val="baseline"/>
        <w:rPr>
          <w:color w:val="333333"/>
          <w:sz w:val="28"/>
          <w:szCs w:val="28"/>
        </w:rPr>
      </w:pPr>
      <w:r w:rsidRPr="00D3437E">
        <w:rPr>
          <w:color w:val="333333"/>
          <w:sz w:val="28"/>
          <w:szCs w:val="28"/>
        </w:rPr>
        <w:lastRenderedPageBreak/>
        <w:t>Уважение к коллегам, партнерам. В деловом общении нет места любопытству, эгоизму, нетерпимости. Необходимо уважать мнение собеседника, каким бы неправильным оно вам не казалось.</w:t>
      </w:r>
    </w:p>
    <w:p w:rsidR="00CF554F" w:rsidRPr="00D3437E" w:rsidRDefault="00CF554F" w:rsidP="00CF554F">
      <w:pPr>
        <w:widowControl/>
        <w:numPr>
          <w:ilvl w:val="0"/>
          <w:numId w:val="1"/>
        </w:numPr>
        <w:shd w:val="clear" w:color="auto" w:fill="FFFFFF"/>
        <w:suppressAutoHyphens w:val="0"/>
        <w:autoSpaceDE/>
        <w:autoSpaceDN/>
        <w:adjustRightInd/>
        <w:ind w:left="0"/>
        <w:textAlignment w:val="baseline"/>
        <w:rPr>
          <w:color w:val="333333"/>
          <w:sz w:val="28"/>
          <w:szCs w:val="28"/>
        </w:rPr>
      </w:pPr>
      <w:r w:rsidRPr="00D3437E">
        <w:rPr>
          <w:color w:val="333333"/>
          <w:sz w:val="28"/>
          <w:szCs w:val="28"/>
        </w:rPr>
        <w:t>Использование правильного языка. Умение вести беседу, заинтересовывать в процессе общения.</w:t>
      </w:r>
    </w:p>
    <w:p w:rsidR="00CF554F" w:rsidRPr="00D3437E" w:rsidRDefault="00CF554F" w:rsidP="00CF554F">
      <w:pPr>
        <w:widowControl/>
        <w:numPr>
          <w:ilvl w:val="0"/>
          <w:numId w:val="1"/>
        </w:numPr>
        <w:shd w:val="clear" w:color="auto" w:fill="FFFFFF"/>
        <w:suppressAutoHyphens w:val="0"/>
        <w:autoSpaceDE/>
        <w:autoSpaceDN/>
        <w:adjustRightInd/>
        <w:ind w:left="0"/>
        <w:textAlignment w:val="baseline"/>
        <w:rPr>
          <w:color w:val="333333"/>
          <w:sz w:val="28"/>
          <w:szCs w:val="28"/>
        </w:rPr>
      </w:pPr>
      <w:r w:rsidRPr="00D3437E">
        <w:rPr>
          <w:color w:val="333333"/>
          <w:sz w:val="28"/>
          <w:szCs w:val="28"/>
        </w:rPr>
        <w:t>Умение четко формулировать цель беседы, разговора, переговоров и пр.</w:t>
      </w:r>
    </w:p>
    <w:p w:rsidR="00CF554F" w:rsidRPr="00D3437E" w:rsidRDefault="00CF554F" w:rsidP="00CF554F">
      <w:pPr>
        <w:widowControl/>
        <w:numPr>
          <w:ilvl w:val="0"/>
          <w:numId w:val="1"/>
        </w:numPr>
        <w:shd w:val="clear" w:color="auto" w:fill="FFFFFF"/>
        <w:suppressAutoHyphens w:val="0"/>
        <w:autoSpaceDE/>
        <w:autoSpaceDN/>
        <w:adjustRightInd/>
        <w:ind w:left="0"/>
        <w:textAlignment w:val="baseline"/>
        <w:rPr>
          <w:color w:val="333333"/>
          <w:sz w:val="28"/>
          <w:szCs w:val="28"/>
        </w:rPr>
      </w:pPr>
      <w:r w:rsidRPr="00D3437E">
        <w:rPr>
          <w:color w:val="333333"/>
          <w:sz w:val="28"/>
          <w:szCs w:val="28"/>
        </w:rPr>
        <w:t>Сохранение самообладания, контроля над чувствами, эмоциями. Спокойное общение без грубостей, даже если собеседник ведет себя неподобающим для делового человека образом.</w:t>
      </w:r>
    </w:p>
    <w:p w:rsidR="00CF554F" w:rsidRPr="00D3437E" w:rsidRDefault="00CF554F" w:rsidP="00CF554F">
      <w:pPr>
        <w:widowControl/>
        <w:numPr>
          <w:ilvl w:val="0"/>
          <w:numId w:val="1"/>
        </w:numPr>
        <w:shd w:val="clear" w:color="auto" w:fill="FFFFFF"/>
        <w:suppressAutoHyphens w:val="0"/>
        <w:autoSpaceDE/>
        <w:autoSpaceDN/>
        <w:adjustRightInd/>
        <w:ind w:left="0"/>
        <w:textAlignment w:val="baseline"/>
        <w:rPr>
          <w:color w:val="333333"/>
          <w:sz w:val="28"/>
          <w:szCs w:val="28"/>
        </w:rPr>
      </w:pPr>
      <w:r w:rsidRPr="00D3437E">
        <w:rPr>
          <w:color w:val="333333"/>
          <w:sz w:val="28"/>
          <w:szCs w:val="28"/>
        </w:rPr>
        <w:t xml:space="preserve">Необходимо придерживаться делового стиля одежды. </w:t>
      </w:r>
      <w:proofErr w:type="spellStart"/>
      <w:r w:rsidRPr="00D3437E">
        <w:rPr>
          <w:color w:val="333333"/>
          <w:sz w:val="28"/>
          <w:szCs w:val="28"/>
        </w:rPr>
        <w:t>Дресс</w:t>
      </w:r>
      <w:proofErr w:type="spellEnd"/>
      <w:r w:rsidRPr="00D3437E">
        <w:rPr>
          <w:color w:val="333333"/>
          <w:sz w:val="28"/>
          <w:szCs w:val="28"/>
        </w:rPr>
        <w:t>-код влияет на особенности и итог делового общения.</w:t>
      </w:r>
    </w:p>
    <w:p w:rsidR="00CF554F" w:rsidRPr="00D3437E" w:rsidRDefault="00CF554F" w:rsidP="00CF554F">
      <w:pPr>
        <w:widowControl/>
        <w:numPr>
          <w:ilvl w:val="0"/>
          <w:numId w:val="1"/>
        </w:numPr>
        <w:shd w:val="clear" w:color="auto" w:fill="FFFFFF"/>
        <w:suppressAutoHyphens w:val="0"/>
        <w:autoSpaceDE/>
        <w:autoSpaceDN/>
        <w:adjustRightInd/>
        <w:ind w:left="0"/>
        <w:textAlignment w:val="baseline"/>
        <w:rPr>
          <w:color w:val="333333"/>
          <w:sz w:val="28"/>
          <w:szCs w:val="28"/>
        </w:rPr>
      </w:pPr>
      <w:r w:rsidRPr="00D3437E">
        <w:rPr>
          <w:color w:val="333333"/>
          <w:sz w:val="28"/>
          <w:szCs w:val="28"/>
        </w:rPr>
        <w:t>Отсутствие ненужных жестов при встрече. Кроме рукопожатия, никаким другим образом не нужно прикасаться к собеседнику.</w:t>
      </w:r>
    </w:p>
    <w:p w:rsidR="00CF554F" w:rsidRPr="00D3437E" w:rsidRDefault="00CF554F" w:rsidP="00CF554F">
      <w:pPr>
        <w:rPr>
          <w:color w:val="000000" w:themeColor="text1"/>
          <w:sz w:val="28"/>
          <w:szCs w:val="28"/>
        </w:rPr>
      </w:pPr>
    </w:p>
    <w:p w:rsidR="00CF554F" w:rsidRDefault="00CF554F" w:rsidP="00CF554F">
      <w:pPr>
        <w:pStyle w:val="2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color w:val="333333"/>
          <w:sz w:val="39"/>
          <w:szCs w:val="39"/>
        </w:rPr>
      </w:pPr>
      <w:r>
        <w:rPr>
          <w:rFonts w:ascii="Arial" w:hAnsi="Arial" w:cs="Arial"/>
          <w:color w:val="333333"/>
          <w:sz w:val="39"/>
          <w:szCs w:val="39"/>
        </w:rPr>
        <w:t>Организация деловой коммуникации</w:t>
      </w:r>
    </w:p>
    <w:p w:rsidR="00CF554F" w:rsidRPr="00D3437E" w:rsidRDefault="00CF554F" w:rsidP="00CF554F">
      <w:pPr>
        <w:pStyle w:val="a3"/>
        <w:shd w:val="clear" w:color="auto" w:fill="FFFFFF"/>
        <w:spacing w:before="0" w:beforeAutospacing="0" w:after="300" w:afterAutospacing="0"/>
        <w:textAlignment w:val="baseline"/>
        <w:rPr>
          <w:color w:val="333333"/>
          <w:sz w:val="28"/>
          <w:szCs w:val="28"/>
        </w:rPr>
      </w:pPr>
      <w:r w:rsidRPr="00D3437E">
        <w:rPr>
          <w:color w:val="333333"/>
          <w:sz w:val="28"/>
          <w:szCs w:val="28"/>
        </w:rPr>
        <w:t>При организации делового общения действуют определенные правила. Они касаются подготовки с учетом разного результата, как позитивного, так и негативного. Требуется планировать время, создать соответствующую обстановку, подготовить свое эмоциональное состояние, ознакомиться с информацией о партнере.</w:t>
      </w:r>
    </w:p>
    <w:p w:rsidR="00CF554F" w:rsidRPr="00D3437E" w:rsidRDefault="00CF554F" w:rsidP="00CF554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  <w:shd w:val="clear" w:color="auto" w:fill="FFFFFF"/>
        </w:rPr>
      </w:pPr>
      <w:bookmarkStart w:id="1" w:name="itog"/>
      <w:bookmarkEnd w:id="1"/>
      <w:r w:rsidRPr="00D3437E">
        <w:rPr>
          <w:color w:val="333333"/>
          <w:sz w:val="28"/>
          <w:szCs w:val="28"/>
        </w:rPr>
        <w:t>Место общения не должно отвлекать, мешать коммуникации. При необходимости нужно предусмотреть оснащение – приготовить вспомогательные материалы, какие-то нужные документы</w:t>
      </w:r>
      <w:proofErr w:type="gramStart"/>
      <w:r w:rsidRPr="00D3437E">
        <w:rPr>
          <w:color w:val="333333"/>
          <w:sz w:val="28"/>
          <w:szCs w:val="28"/>
        </w:rPr>
        <w:t xml:space="preserve"> .</w:t>
      </w:r>
      <w:proofErr w:type="gramEnd"/>
      <w:r w:rsidRPr="00D3437E">
        <w:rPr>
          <w:color w:val="333333"/>
          <w:sz w:val="28"/>
          <w:szCs w:val="28"/>
        </w:rPr>
        <w:t xml:space="preserve"> Выбирая стратегию, тактику, следует определить направление, понять, чем можно будет пожертвовать в ходе общения. Процесс непосредственной коммуникации </w:t>
      </w:r>
      <w:r w:rsidRPr="00D3437E">
        <w:rPr>
          <w:color w:val="333333"/>
          <w:sz w:val="28"/>
          <w:szCs w:val="28"/>
          <w:shd w:val="clear" w:color="auto" w:fill="FFFFFF"/>
        </w:rPr>
        <w:t>необходимо начинать с установления контакта с целью добиться создания благоприятной атмосферы. Важен процесс обмена информацией. Нужно уметь задавать вопросы, слушать оппонента, наблюдать за его поведением, правильно анализировать реакции собеседника.</w:t>
      </w:r>
    </w:p>
    <w:p w:rsidR="00CF554F" w:rsidRPr="00D3437E" w:rsidRDefault="00CF554F" w:rsidP="00CF554F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33333"/>
          <w:sz w:val="28"/>
          <w:szCs w:val="28"/>
        </w:rPr>
      </w:pPr>
      <w:r w:rsidRPr="00D3437E">
        <w:rPr>
          <w:color w:val="333333"/>
          <w:sz w:val="28"/>
          <w:szCs w:val="28"/>
          <w:shd w:val="clear" w:color="auto" w:fill="FFFFFF"/>
        </w:rPr>
        <w:t>Правила, нормы делового общения, их соблюдение – важная составляющая деловой коммуникации. Без них невозможно наладить результативные отношения. При этом важно знать основы этики и эстетики, этикет делового общения. Их знание обеспечит грамотное ведение тех же переговоров, дискуссий и прочих видов деловой коммуникации.</w:t>
      </w:r>
    </w:p>
    <w:p w:rsidR="00CF554F" w:rsidRDefault="00CF554F" w:rsidP="00CF554F">
      <w:pPr>
        <w:ind w:left="-284"/>
        <w:rPr>
          <w:color w:val="000000" w:themeColor="text1"/>
          <w:sz w:val="28"/>
          <w:szCs w:val="28"/>
        </w:rPr>
      </w:pPr>
    </w:p>
    <w:p w:rsidR="00CF554F" w:rsidRPr="00910F8D" w:rsidRDefault="00CF554F" w:rsidP="00CF554F">
      <w:pPr>
        <w:ind w:left="-284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Pr="00910F8D">
        <w:rPr>
          <w:color w:val="000000" w:themeColor="text1"/>
          <w:sz w:val="28"/>
          <w:szCs w:val="28"/>
        </w:rPr>
        <w:t xml:space="preserve">.ЗАКРЕПЛЕНИЕ ИЗУЧЕННОГО МАТЕРИАЛА. </w:t>
      </w:r>
    </w:p>
    <w:p w:rsidR="00CF554F" w:rsidRDefault="00CF554F" w:rsidP="00CF554F">
      <w:pPr>
        <w:ind w:left="-284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Pr="00910F8D">
        <w:rPr>
          <w:color w:val="000000" w:themeColor="text1"/>
          <w:sz w:val="28"/>
          <w:szCs w:val="28"/>
        </w:rPr>
        <w:t>. ДОМАШНЕЕ ЗАДАНИЕ.</w:t>
      </w:r>
    </w:p>
    <w:p w:rsidR="00CF554F" w:rsidRPr="00910F8D" w:rsidRDefault="00CF554F" w:rsidP="00CF554F">
      <w:pPr>
        <w:ind w:left="-284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(Ответить на вопросы)</w:t>
      </w:r>
    </w:p>
    <w:p w:rsidR="00CF554F" w:rsidRPr="0038793E" w:rsidRDefault="00CF554F" w:rsidP="00CF554F">
      <w:pPr>
        <w:spacing w:before="100" w:beforeAutospacing="1" w:after="100" w:afterAutospacing="1" w:line="390" w:lineRule="atLeast"/>
        <w:ind w:left="1035"/>
        <w:rPr>
          <w:color w:val="222222"/>
          <w:sz w:val="28"/>
          <w:szCs w:val="28"/>
        </w:rPr>
      </w:pPr>
    </w:p>
    <w:p w:rsidR="00CF554F" w:rsidRPr="0038793E" w:rsidRDefault="00CF554F" w:rsidP="00CF554F">
      <w:pPr>
        <w:shd w:val="clear" w:color="auto" w:fill="FFFFFF"/>
        <w:spacing w:before="450" w:after="300" w:line="570" w:lineRule="atLeast"/>
        <w:outlineLvl w:val="1"/>
        <w:rPr>
          <w:color w:val="111111"/>
          <w:sz w:val="28"/>
          <w:szCs w:val="28"/>
        </w:rPr>
      </w:pPr>
    </w:p>
    <w:p w:rsidR="00D752C2" w:rsidRDefault="00D752C2" w:rsidP="00D752C2">
      <w:pPr>
        <w:spacing w:before="57" w:after="57"/>
      </w:pPr>
      <w:r>
        <w:rPr>
          <w:sz w:val="28"/>
        </w:rPr>
        <w:t xml:space="preserve">ФИО ПРЕПОДАВАТЕЛЯ: </w:t>
      </w:r>
      <w:r>
        <w:rPr>
          <w:sz w:val="28"/>
          <w:u w:val="single"/>
        </w:rPr>
        <w:t xml:space="preserve">       </w:t>
      </w:r>
      <w:proofErr w:type="spellStart"/>
      <w:r>
        <w:rPr>
          <w:sz w:val="28"/>
          <w:u w:val="single"/>
        </w:rPr>
        <w:t>Шидаева</w:t>
      </w:r>
      <w:proofErr w:type="spellEnd"/>
      <w:r>
        <w:rPr>
          <w:sz w:val="28"/>
          <w:u w:val="single"/>
        </w:rPr>
        <w:t xml:space="preserve"> Жанна </w:t>
      </w:r>
      <w:proofErr w:type="spellStart"/>
      <w:r>
        <w:rPr>
          <w:sz w:val="28"/>
          <w:u w:val="single"/>
        </w:rPr>
        <w:t>Асланбековна</w:t>
      </w:r>
      <w:proofErr w:type="spellEnd"/>
      <w:r>
        <w:rPr>
          <w:sz w:val="28"/>
          <w:u w:val="single"/>
        </w:rPr>
        <w:t xml:space="preserve">                                </w:t>
      </w:r>
    </w:p>
    <w:p w:rsidR="00D752C2" w:rsidRDefault="00D752C2" w:rsidP="00D752C2">
      <w:pPr>
        <w:spacing w:before="57" w:after="57"/>
      </w:pPr>
      <w:r>
        <w:rPr>
          <w:sz w:val="28"/>
        </w:rPr>
        <w:t xml:space="preserve">ДИСЦИПЛИНА (ОД, ОГСЭ, ОП, МДК): </w:t>
      </w:r>
      <w:r>
        <w:rPr>
          <w:sz w:val="28"/>
          <w:u w:val="single"/>
        </w:rPr>
        <w:t xml:space="preserve">         ОГСЭ.03 Иностранный язык         </w:t>
      </w:r>
    </w:p>
    <w:p w:rsidR="00D752C2" w:rsidRDefault="00D752C2" w:rsidP="00D752C2">
      <w:pPr>
        <w:spacing w:before="57" w:after="57"/>
      </w:pPr>
      <w:r>
        <w:rPr>
          <w:sz w:val="28"/>
        </w:rPr>
        <w:t xml:space="preserve">ГРУППА: </w:t>
      </w:r>
      <w:r>
        <w:rPr>
          <w:sz w:val="28"/>
          <w:u w:val="single"/>
        </w:rPr>
        <w:t xml:space="preserve">    18 СР 9-1      </w:t>
      </w:r>
      <w:r>
        <w:rPr>
          <w:sz w:val="28"/>
        </w:rPr>
        <w:t xml:space="preserve">   ДАТА: </w:t>
      </w:r>
      <w:r>
        <w:rPr>
          <w:sz w:val="28"/>
          <w:u w:val="single"/>
        </w:rPr>
        <w:t xml:space="preserve">      19.01.2021     </w:t>
      </w:r>
    </w:p>
    <w:p w:rsidR="00D752C2" w:rsidRDefault="00D752C2" w:rsidP="00D752C2">
      <w:pPr>
        <w:spacing w:before="57" w:after="57"/>
        <w:rPr>
          <w:sz w:val="28"/>
        </w:rPr>
      </w:pPr>
    </w:p>
    <w:p w:rsidR="00D752C2" w:rsidRDefault="00D752C2" w:rsidP="00D752C2">
      <w:pPr>
        <w:spacing w:before="57" w:after="57"/>
      </w:pPr>
      <w:r>
        <w:rPr>
          <w:sz w:val="28"/>
        </w:rPr>
        <w:t xml:space="preserve">ТЕМА: </w:t>
      </w:r>
      <w:r>
        <w:rPr>
          <w:b/>
          <w:sz w:val="28"/>
        </w:rPr>
        <w:t xml:space="preserve">Модальные глаголы + </w:t>
      </w:r>
      <w:r>
        <w:rPr>
          <w:b/>
          <w:sz w:val="28"/>
          <w:lang w:val="en-US"/>
        </w:rPr>
        <w:t>Passive</w:t>
      </w:r>
      <w:r w:rsidRPr="00D752C2">
        <w:rPr>
          <w:b/>
          <w:sz w:val="28"/>
        </w:rPr>
        <w:t xml:space="preserve"> </w:t>
      </w:r>
      <w:r>
        <w:rPr>
          <w:b/>
          <w:sz w:val="28"/>
          <w:lang w:val="en-US"/>
        </w:rPr>
        <w:t>Infinitive</w:t>
      </w:r>
    </w:p>
    <w:p w:rsidR="00D752C2" w:rsidRDefault="00D752C2" w:rsidP="00D752C2">
      <w:pPr>
        <w:spacing w:before="57" w:after="57"/>
      </w:pPr>
      <w:r>
        <w:rPr>
          <w:sz w:val="28"/>
        </w:rPr>
        <w:t>ХОД ЗАНЯТИЯ</w:t>
      </w:r>
    </w:p>
    <w:p w:rsidR="00D752C2" w:rsidRDefault="00D752C2" w:rsidP="00D752C2">
      <w:pPr>
        <w:spacing w:before="57" w:after="57"/>
      </w:pPr>
      <w:r>
        <w:rPr>
          <w:sz w:val="28"/>
        </w:rPr>
        <w:t>1. ОРГ. МОМЕНТ (3 мин) — приветствие, отметка отсутствующих.</w:t>
      </w:r>
    </w:p>
    <w:p w:rsidR="00D752C2" w:rsidRDefault="00D752C2" w:rsidP="00D752C2">
      <w:pPr>
        <w:spacing w:before="57" w:after="57"/>
      </w:pPr>
      <w:r>
        <w:rPr>
          <w:sz w:val="28"/>
        </w:rPr>
        <w:t>2. ИЗУЧЕНИЕ НОВОГО МАТЕРИАЛА</w:t>
      </w:r>
    </w:p>
    <w:p w:rsidR="00D752C2" w:rsidRDefault="00D752C2" w:rsidP="00D752C2">
      <w:pPr>
        <w:spacing w:before="57" w:after="57"/>
      </w:pPr>
      <w:r>
        <w:rPr>
          <w:i/>
          <w:sz w:val="28"/>
        </w:rPr>
        <w:t>1. Страдательный залог</w:t>
      </w:r>
    </w:p>
    <w:p w:rsidR="00D752C2" w:rsidRDefault="00D752C2" w:rsidP="00D752C2">
      <w:pPr>
        <w:spacing w:before="57" w:after="57"/>
      </w:pPr>
      <w:r>
        <w:rPr>
          <w:i/>
          <w:sz w:val="28"/>
        </w:rPr>
        <w:t>2. Модальные глаголы</w:t>
      </w:r>
    </w:p>
    <w:p w:rsidR="00D752C2" w:rsidRDefault="00D752C2" w:rsidP="00D752C2">
      <w:pPr>
        <w:spacing w:before="57" w:after="57"/>
      </w:pPr>
      <w:r>
        <w:rPr>
          <w:i/>
          <w:sz w:val="28"/>
        </w:rPr>
        <w:t>3. Формула пассивного залога</w:t>
      </w:r>
    </w:p>
    <w:p w:rsidR="00D752C2" w:rsidRDefault="00D752C2" w:rsidP="00D752C2">
      <w:pPr>
        <w:spacing w:before="57" w:after="57"/>
      </w:pPr>
    </w:p>
    <w:p w:rsidR="00D752C2" w:rsidRDefault="00D752C2" w:rsidP="00D752C2">
      <w:pPr>
        <w:spacing w:before="57" w:after="57"/>
      </w:pPr>
      <w:r>
        <w:rPr>
          <w:sz w:val="28"/>
        </w:rPr>
        <w:t>Про страдательный залог мы вам уже рассказывали. Эта конструкция употребляется тогда, когда подлежащее в предложении не производит, а испытывает действие. Например:</w:t>
      </w:r>
    </w:p>
    <w:p w:rsidR="00D752C2" w:rsidRDefault="00D752C2" w:rsidP="00D752C2">
      <w:pPr>
        <w:spacing w:before="57" w:after="57"/>
      </w:pPr>
      <w:r>
        <w:rPr>
          <w:sz w:val="28"/>
        </w:rPr>
        <w:t xml:space="preserve">Она покупает книги. / </w:t>
      </w:r>
      <w:proofErr w:type="spellStart"/>
      <w:r>
        <w:rPr>
          <w:sz w:val="28"/>
        </w:rPr>
        <w:t>She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buys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books</w:t>
      </w:r>
      <w:proofErr w:type="spellEnd"/>
      <w:r>
        <w:rPr>
          <w:sz w:val="28"/>
        </w:rPr>
        <w:t>.</w:t>
      </w:r>
    </w:p>
    <w:p w:rsidR="00D752C2" w:rsidRPr="00D752C2" w:rsidRDefault="00D752C2" w:rsidP="00D752C2">
      <w:pPr>
        <w:spacing w:before="57" w:after="57"/>
        <w:rPr>
          <w:lang w:val="en-US"/>
        </w:rPr>
      </w:pPr>
      <w:r>
        <w:rPr>
          <w:sz w:val="28"/>
        </w:rPr>
        <w:t xml:space="preserve">Книги покупаются ею. </w:t>
      </w:r>
      <w:r w:rsidRPr="00D752C2">
        <w:rPr>
          <w:sz w:val="28"/>
          <w:lang w:val="en-US"/>
        </w:rPr>
        <w:t>/ Books are bought by her.</w:t>
      </w:r>
    </w:p>
    <w:p w:rsidR="00D752C2" w:rsidRDefault="00D752C2" w:rsidP="00D752C2">
      <w:pPr>
        <w:spacing w:before="57" w:after="57"/>
      </w:pPr>
      <w:r>
        <w:rPr>
          <w:sz w:val="28"/>
        </w:rPr>
        <w:t xml:space="preserve">Стоит лишь напомнить, что стандартная формула сказуемого в страдательном залоге: </w:t>
      </w:r>
    </w:p>
    <w:p w:rsidR="00D752C2" w:rsidRDefault="00D752C2" w:rsidP="00D752C2">
      <w:pPr>
        <w:spacing w:before="57" w:after="57"/>
      </w:pPr>
      <w:r>
        <w:rPr>
          <w:sz w:val="28"/>
        </w:rPr>
        <w:t>(</w:t>
      </w:r>
      <w:proofErr w:type="spellStart"/>
      <w:r>
        <w:rPr>
          <w:sz w:val="28"/>
        </w:rPr>
        <w:t>to</w:t>
      </w:r>
      <w:proofErr w:type="spellEnd"/>
      <w:r>
        <w:rPr>
          <w:sz w:val="28"/>
        </w:rPr>
        <w:t xml:space="preserve">) </w:t>
      </w:r>
      <w:proofErr w:type="spellStart"/>
      <w:r>
        <w:rPr>
          <w:sz w:val="28"/>
        </w:rPr>
        <w:t>be</w:t>
      </w:r>
      <w:proofErr w:type="spellEnd"/>
      <w:r>
        <w:rPr>
          <w:sz w:val="28"/>
        </w:rPr>
        <w:t xml:space="preserve"> + V3.</w:t>
      </w:r>
    </w:p>
    <w:p w:rsidR="00D752C2" w:rsidRDefault="00D752C2" w:rsidP="00D752C2">
      <w:pPr>
        <w:spacing w:before="57" w:after="57"/>
      </w:pPr>
      <w:r>
        <w:rPr>
          <w:sz w:val="28"/>
        </w:rPr>
        <w:t>Но как изменить предложение, если в нем используется модальные глаголы?</w:t>
      </w:r>
    </w:p>
    <w:p w:rsidR="00D752C2" w:rsidRDefault="00D752C2" w:rsidP="00D752C2">
      <w:pPr>
        <w:spacing w:before="57" w:after="57"/>
      </w:pPr>
      <w:r>
        <w:rPr>
          <w:sz w:val="28"/>
        </w:rPr>
        <w:t>Для начала стоит напомнить часто используемые модальные глаголы.</w:t>
      </w:r>
    </w:p>
    <w:p w:rsidR="00D752C2" w:rsidRDefault="00D752C2" w:rsidP="00D752C2">
      <w:pPr>
        <w:spacing w:before="57" w:after="57"/>
      </w:pPr>
      <w:r>
        <w:rPr>
          <w:sz w:val="28"/>
        </w:rPr>
        <w:t>«</w:t>
      </w:r>
      <w:proofErr w:type="spellStart"/>
      <w:r>
        <w:rPr>
          <w:sz w:val="28"/>
        </w:rPr>
        <w:t>Must</w:t>
      </w:r>
      <w:proofErr w:type="spellEnd"/>
      <w:r>
        <w:rPr>
          <w:sz w:val="28"/>
        </w:rPr>
        <w:t xml:space="preserve">» используется для выражения долженствования, исходящего </w:t>
      </w:r>
      <w:proofErr w:type="gramStart"/>
      <w:r>
        <w:rPr>
          <w:sz w:val="28"/>
        </w:rPr>
        <w:t>от</w:t>
      </w:r>
      <w:proofErr w:type="gramEnd"/>
      <w:r>
        <w:rPr>
          <w:sz w:val="28"/>
        </w:rPr>
        <w:t xml:space="preserve"> говорящего. Т.е. когда говорящий говорит о том, что он понимает, что ему нужно сделать.</w:t>
      </w:r>
    </w:p>
    <w:p w:rsidR="00D752C2" w:rsidRDefault="00D752C2" w:rsidP="00D752C2">
      <w:pPr>
        <w:spacing w:before="57" w:after="57"/>
      </w:pPr>
      <w:r>
        <w:rPr>
          <w:sz w:val="28"/>
        </w:rPr>
        <w:t>«</w:t>
      </w:r>
      <w:proofErr w:type="spellStart"/>
      <w:r>
        <w:rPr>
          <w:sz w:val="28"/>
        </w:rPr>
        <w:t>Have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to</w:t>
      </w:r>
      <w:proofErr w:type="spellEnd"/>
      <w:r>
        <w:rPr>
          <w:sz w:val="28"/>
        </w:rPr>
        <w:t>» − незаменимый модальный глагол, применяемый в ситуациях, когда мы говорим о настоящих или будущих обязательствах, которые нельзя нарушить.</w:t>
      </w:r>
    </w:p>
    <w:p w:rsidR="00D752C2" w:rsidRDefault="00D752C2" w:rsidP="00D752C2">
      <w:pPr>
        <w:spacing w:before="57" w:after="57"/>
      </w:pPr>
      <w:r>
        <w:rPr>
          <w:sz w:val="28"/>
        </w:rPr>
        <w:t>«</w:t>
      </w:r>
      <w:proofErr w:type="spellStart"/>
      <w:r>
        <w:rPr>
          <w:sz w:val="28"/>
        </w:rPr>
        <w:t>Can</w:t>
      </w:r>
      <w:proofErr w:type="spellEnd"/>
      <w:r>
        <w:rPr>
          <w:sz w:val="28"/>
        </w:rPr>
        <w:t>» − всеми знаменитый и часто употребляемый глагол, который означает «уметь», «мочь».</w:t>
      </w:r>
    </w:p>
    <w:p w:rsidR="00D752C2" w:rsidRDefault="00D752C2" w:rsidP="00D752C2">
      <w:pPr>
        <w:spacing w:before="57" w:after="57"/>
      </w:pPr>
      <w:r>
        <w:rPr>
          <w:sz w:val="28"/>
        </w:rPr>
        <w:t>«</w:t>
      </w:r>
      <w:proofErr w:type="spellStart"/>
      <w:r>
        <w:rPr>
          <w:sz w:val="28"/>
        </w:rPr>
        <w:t>Should</w:t>
      </w:r>
      <w:proofErr w:type="spellEnd"/>
      <w:r>
        <w:rPr>
          <w:sz w:val="28"/>
        </w:rPr>
        <w:t>» − глагол-советчик. Наиболее употребляем тогда, когда хотим поделиться советом.</w:t>
      </w:r>
    </w:p>
    <w:p w:rsidR="00D752C2" w:rsidRDefault="00D752C2" w:rsidP="00D752C2">
      <w:pPr>
        <w:spacing w:before="57" w:after="57"/>
      </w:pPr>
      <w:r>
        <w:rPr>
          <w:sz w:val="28"/>
        </w:rPr>
        <w:t>«</w:t>
      </w:r>
      <w:proofErr w:type="spellStart"/>
      <w:r>
        <w:rPr>
          <w:sz w:val="28"/>
        </w:rPr>
        <w:t>Ought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to</w:t>
      </w:r>
      <w:proofErr w:type="spellEnd"/>
      <w:r>
        <w:rPr>
          <w:sz w:val="28"/>
        </w:rPr>
        <w:t>» − синоним глагола «</w:t>
      </w:r>
      <w:proofErr w:type="spellStart"/>
      <w:r>
        <w:rPr>
          <w:sz w:val="28"/>
        </w:rPr>
        <w:t>should</w:t>
      </w:r>
      <w:proofErr w:type="spellEnd"/>
      <w:r>
        <w:rPr>
          <w:sz w:val="28"/>
        </w:rPr>
        <w:t>», его более вежливая версия.</w:t>
      </w:r>
    </w:p>
    <w:p w:rsidR="00D752C2" w:rsidRDefault="00D752C2" w:rsidP="00D752C2">
      <w:pPr>
        <w:spacing w:before="57" w:after="57"/>
      </w:pPr>
      <w:r>
        <w:rPr>
          <w:sz w:val="28"/>
        </w:rPr>
        <w:t>«</w:t>
      </w:r>
      <w:proofErr w:type="spellStart"/>
      <w:r>
        <w:rPr>
          <w:sz w:val="28"/>
        </w:rPr>
        <w:t>Be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supposed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to</w:t>
      </w:r>
      <w:proofErr w:type="spellEnd"/>
      <w:r>
        <w:rPr>
          <w:sz w:val="28"/>
        </w:rPr>
        <w:t>» − модальный глагол, функция которого рассказать о том, что людям нужно сделать в соответствии с правилами. Более того, применяется тогда, когда мы говорим о том, что ожидаемо случится.</w:t>
      </w:r>
    </w:p>
    <w:p w:rsidR="00D752C2" w:rsidRDefault="00D752C2" w:rsidP="00D752C2">
      <w:pPr>
        <w:spacing w:before="57" w:after="57"/>
      </w:pPr>
      <w:r>
        <w:rPr>
          <w:sz w:val="28"/>
        </w:rPr>
        <w:t>Что же такое выше упомянутое: (</w:t>
      </w:r>
      <w:proofErr w:type="spellStart"/>
      <w:r>
        <w:rPr>
          <w:sz w:val="28"/>
        </w:rPr>
        <w:t>to</w:t>
      </w:r>
      <w:proofErr w:type="spellEnd"/>
      <w:r>
        <w:rPr>
          <w:sz w:val="28"/>
        </w:rPr>
        <w:t xml:space="preserve">) </w:t>
      </w:r>
      <w:proofErr w:type="spellStart"/>
      <w:r>
        <w:rPr>
          <w:sz w:val="28"/>
        </w:rPr>
        <w:t>be</w:t>
      </w:r>
      <w:proofErr w:type="spellEnd"/>
      <w:r>
        <w:rPr>
          <w:sz w:val="28"/>
        </w:rPr>
        <w:t xml:space="preserve"> + V3?</w:t>
      </w:r>
    </w:p>
    <w:p w:rsidR="00D752C2" w:rsidRDefault="00D752C2" w:rsidP="00D752C2">
      <w:pPr>
        <w:spacing w:before="57" w:after="57"/>
      </w:pPr>
      <w:r>
        <w:rPr>
          <w:sz w:val="28"/>
        </w:rPr>
        <w:t xml:space="preserve">Когда мы меняем предложение из «актива» в «пассив», мы должны </w:t>
      </w:r>
      <w:r>
        <w:rPr>
          <w:sz w:val="28"/>
        </w:rPr>
        <w:lastRenderedPageBreak/>
        <w:t>преобразовать  сказуемое предложения. Во-первых, нужно поставить глагол «</w:t>
      </w:r>
      <w:proofErr w:type="spellStart"/>
      <w:r>
        <w:rPr>
          <w:sz w:val="28"/>
        </w:rPr>
        <w:t>to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be</w:t>
      </w:r>
      <w:proofErr w:type="spellEnd"/>
      <w:r>
        <w:rPr>
          <w:sz w:val="28"/>
        </w:rPr>
        <w:t>» в то время, которое использовано в основном предложении. Во-вторых, поставить основной глагол в третью форму (</w:t>
      </w:r>
      <w:proofErr w:type="spellStart"/>
      <w:r>
        <w:rPr>
          <w:sz w:val="28"/>
        </w:rPr>
        <w:t>Past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Participle</w:t>
      </w:r>
      <w:proofErr w:type="spellEnd"/>
      <w:r>
        <w:rPr>
          <w:sz w:val="28"/>
        </w:rPr>
        <w:t>).</w:t>
      </w:r>
    </w:p>
    <w:p w:rsidR="00D752C2" w:rsidRDefault="00D752C2" w:rsidP="00D752C2">
      <w:pPr>
        <w:spacing w:before="57" w:after="57"/>
      </w:pPr>
      <w:r>
        <w:rPr>
          <w:sz w:val="28"/>
        </w:rPr>
        <w:t>Итак, для составления предложения с модальным глаголом нам потребуется поставить глагол «</w:t>
      </w:r>
      <w:proofErr w:type="spellStart"/>
      <w:r>
        <w:rPr>
          <w:sz w:val="28"/>
        </w:rPr>
        <w:t>be</w:t>
      </w:r>
      <w:proofErr w:type="spellEnd"/>
      <w:r>
        <w:rPr>
          <w:sz w:val="28"/>
        </w:rPr>
        <w:t>» в сочетание с модальным глаголом. Это будет выглядеть так:</w:t>
      </w:r>
    </w:p>
    <w:p w:rsidR="00D752C2" w:rsidRDefault="00D752C2" w:rsidP="00D752C2">
      <w:pPr>
        <w:spacing w:before="57" w:after="57"/>
      </w:pPr>
      <w:proofErr w:type="spellStart"/>
      <w:r>
        <w:rPr>
          <w:sz w:val="28"/>
        </w:rPr>
        <w:t>Must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be</w:t>
      </w:r>
      <w:proofErr w:type="spellEnd"/>
      <w:r>
        <w:rPr>
          <w:sz w:val="28"/>
        </w:rPr>
        <w:t xml:space="preserve"> (должен быть)</w:t>
      </w:r>
    </w:p>
    <w:p w:rsidR="00D752C2" w:rsidRDefault="00D752C2" w:rsidP="00D752C2">
      <w:pPr>
        <w:spacing w:before="57" w:after="57"/>
      </w:pPr>
      <w:proofErr w:type="spellStart"/>
      <w:r>
        <w:rPr>
          <w:sz w:val="28"/>
        </w:rPr>
        <w:t>Have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to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be</w:t>
      </w:r>
      <w:proofErr w:type="spellEnd"/>
      <w:r>
        <w:rPr>
          <w:sz w:val="28"/>
        </w:rPr>
        <w:t xml:space="preserve"> (должен быть)</w:t>
      </w:r>
    </w:p>
    <w:p w:rsidR="00D752C2" w:rsidRPr="00D752C2" w:rsidRDefault="00D752C2" w:rsidP="00D752C2">
      <w:pPr>
        <w:spacing w:before="57" w:after="57"/>
        <w:rPr>
          <w:lang w:val="en-US"/>
        </w:rPr>
      </w:pPr>
      <w:r w:rsidRPr="00D752C2">
        <w:rPr>
          <w:sz w:val="28"/>
          <w:lang w:val="en-US"/>
        </w:rPr>
        <w:t>Ought to be (</w:t>
      </w:r>
      <w:r>
        <w:rPr>
          <w:sz w:val="28"/>
        </w:rPr>
        <w:t>следует</w:t>
      </w:r>
      <w:r w:rsidRPr="00D752C2">
        <w:rPr>
          <w:sz w:val="28"/>
          <w:lang w:val="en-US"/>
        </w:rPr>
        <w:t xml:space="preserve"> </w:t>
      </w:r>
      <w:r>
        <w:rPr>
          <w:sz w:val="28"/>
        </w:rPr>
        <w:t>быть</w:t>
      </w:r>
      <w:r w:rsidRPr="00D752C2">
        <w:rPr>
          <w:sz w:val="28"/>
          <w:lang w:val="en-US"/>
        </w:rPr>
        <w:t>)</w:t>
      </w:r>
    </w:p>
    <w:p w:rsidR="00D752C2" w:rsidRDefault="00D752C2" w:rsidP="00D752C2">
      <w:pPr>
        <w:spacing w:before="57" w:after="57"/>
      </w:pPr>
      <w:proofErr w:type="spellStart"/>
      <w:r>
        <w:rPr>
          <w:sz w:val="28"/>
        </w:rPr>
        <w:t>Can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be</w:t>
      </w:r>
      <w:proofErr w:type="spellEnd"/>
      <w:r>
        <w:rPr>
          <w:sz w:val="28"/>
        </w:rPr>
        <w:t xml:space="preserve"> (может быть)</w:t>
      </w:r>
    </w:p>
    <w:p w:rsidR="00D752C2" w:rsidRDefault="00D752C2" w:rsidP="00D752C2">
      <w:pPr>
        <w:spacing w:before="57" w:after="57"/>
      </w:pPr>
      <w:proofErr w:type="spellStart"/>
      <w:r>
        <w:rPr>
          <w:sz w:val="28"/>
        </w:rPr>
        <w:t>Should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be</w:t>
      </w:r>
      <w:proofErr w:type="spellEnd"/>
      <w:r>
        <w:rPr>
          <w:sz w:val="28"/>
        </w:rPr>
        <w:t xml:space="preserve"> (следует быть)</w:t>
      </w:r>
    </w:p>
    <w:p w:rsidR="00D752C2" w:rsidRDefault="00D752C2" w:rsidP="00D752C2">
      <w:pPr>
        <w:spacing w:before="57" w:after="57"/>
      </w:pPr>
      <w:proofErr w:type="spellStart"/>
      <w:r>
        <w:rPr>
          <w:sz w:val="28"/>
        </w:rPr>
        <w:t>Be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supposed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to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be</w:t>
      </w:r>
      <w:proofErr w:type="spellEnd"/>
      <w:r>
        <w:rPr>
          <w:sz w:val="28"/>
        </w:rPr>
        <w:t xml:space="preserve"> (считаться, что; предполагаться, что</w:t>
      </w:r>
      <w:proofErr w:type="gramStart"/>
      <w:r>
        <w:rPr>
          <w:sz w:val="28"/>
        </w:rPr>
        <w:t>;)</w:t>
      </w:r>
      <w:proofErr w:type="gramEnd"/>
    </w:p>
    <w:p w:rsidR="00D752C2" w:rsidRDefault="00D752C2" w:rsidP="00D752C2">
      <w:pPr>
        <w:spacing w:before="57" w:after="57"/>
      </w:pPr>
      <w:r>
        <w:rPr>
          <w:sz w:val="28"/>
        </w:rPr>
        <w:t>Вторым этапом происходит вся та же постановка основного глагола в третью форму.</w:t>
      </w:r>
    </w:p>
    <w:p w:rsidR="00D752C2" w:rsidRDefault="00D752C2" w:rsidP="00D752C2">
      <w:pPr>
        <w:spacing w:before="57" w:after="57"/>
        <w:rPr>
          <w:sz w:val="28"/>
        </w:rPr>
      </w:pPr>
      <w:r>
        <w:rPr>
          <w:noProof/>
          <w:lang w:bidi="ar-SA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32385</wp:posOffset>
            </wp:positionH>
            <wp:positionV relativeFrom="paragraph">
              <wp:posOffset>0</wp:posOffset>
            </wp:positionV>
            <wp:extent cx="2531110" cy="1868170"/>
            <wp:effectExtent l="0" t="0" r="2540" b="0"/>
            <wp:wrapSquare wrapText="larges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1110" cy="1868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752C2" w:rsidRDefault="00D752C2" w:rsidP="00D752C2">
      <w:pPr>
        <w:spacing w:before="57" w:after="57"/>
      </w:pPr>
    </w:p>
    <w:p w:rsidR="00D752C2" w:rsidRDefault="00D752C2" w:rsidP="00D752C2">
      <w:pPr>
        <w:spacing w:before="57" w:after="57"/>
      </w:pPr>
    </w:p>
    <w:p w:rsidR="00D752C2" w:rsidRDefault="00D752C2" w:rsidP="00D752C2">
      <w:pPr>
        <w:spacing w:before="57" w:after="57"/>
      </w:pPr>
    </w:p>
    <w:p w:rsidR="00D752C2" w:rsidRDefault="00D752C2" w:rsidP="00D752C2">
      <w:pPr>
        <w:spacing w:before="57" w:after="57"/>
      </w:pPr>
    </w:p>
    <w:p w:rsidR="00D752C2" w:rsidRDefault="00D752C2" w:rsidP="00D752C2">
      <w:pPr>
        <w:spacing w:before="57" w:after="57"/>
      </w:pPr>
    </w:p>
    <w:p w:rsidR="00D752C2" w:rsidRDefault="00D752C2" w:rsidP="00D752C2">
      <w:pPr>
        <w:spacing w:before="57" w:after="57"/>
      </w:pPr>
    </w:p>
    <w:p w:rsidR="00D752C2" w:rsidRDefault="00D752C2" w:rsidP="00D752C2">
      <w:pPr>
        <w:spacing w:before="57" w:after="57"/>
      </w:pPr>
    </w:p>
    <w:p w:rsidR="00D752C2" w:rsidRDefault="00D752C2" w:rsidP="00D752C2">
      <w:pPr>
        <w:spacing w:before="57" w:after="57"/>
      </w:pPr>
      <w:r>
        <w:rPr>
          <w:sz w:val="28"/>
        </w:rPr>
        <w:t>3. ЗАКРЕПЛЕНИЕ ИЗУЧЕННОГО МАТЕРИАЛА</w:t>
      </w:r>
    </w:p>
    <w:p w:rsidR="00D752C2" w:rsidRDefault="00D752C2" w:rsidP="00D752C2">
      <w:pPr>
        <w:spacing w:before="57" w:after="57"/>
      </w:pPr>
      <w:r>
        <w:rPr>
          <w:sz w:val="28"/>
        </w:rPr>
        <w:t>Вопросы и упражнения по текущему конспекту</w:t>
      </w:r>
    </w:p>
    <w:p w:rsidR="00D752C2" w:rsidRDefault="00D752C2" w:rsidP="00D752C2">
      <w:pPr>
        <w:spacing w:before="57" w:after="57"/>
        <w:rPr>
          <w:sz w:val="28"/>
        </w:rPr>
      </w:pPr>
    </w:p>
    <w:p w:rsidR="00D752C2" w:rsidRDefault="00D752C2" w:rsidP="00D752C2">
      <w:pPr>
        <w:spacing w:before="57" w:after="57"/>
      </w:pPr>
      <w:r>
        <w:rPr>
          <w:color w:val="000000"/>
          <w:sz w:val="28"/>
        </w:rPr>
        <w:t>4. ДОМАШНЕЕ ЗАДАНИЕ</w:t>
      </w:r>
    </w:p>
    <w:p w:rsidR="00D752C2" w:rsidRDefault="00D752C2" w:rsidP="00D752C2">
      <w:pPr>
        <w:spacing w:before="57" w:after="57"/>
      </w:pPr>
      <w:proofErr w:type="spellStart"/>
      <w:r>
        <w:rPr>
          <w:color w:val="000000"/>
          <w:sz w:val="28"/>
        </w:rPr>
        <w:t>The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secretary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must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write</w:t>
      </w:r>
      <w:proofErr w:type="spellEnd"/>
      <w:r>
        <w:rPr>
          <w:color w:val="000000"/>
          <w:sz w:val="28"/>
        </w:rPr>
        <w:t xml:space="preserve"> a </w:t>
      </w:r>
      <w:proofErr w:type="spellStart"/>
      <w:r>
        <w:rPr>
          <w:color w:val="000000"/>
          <w:sz w:val="28"/>
        </w:rPr>
        <w:t>letter</w:t>
      </w:r>
      <w:proofErr w:type="spellEnd"/>
      <w:r>
        <w:rPr>
          <w:color w:val="000000"/>
          <w:sz w:val="28"/>
        </w:rPr>
        <w:t>. / Секретарь должен написать письмо.</w:t>
      </w:r>
    </w:p>
    <w:p w:rsidR="00D752C2" w:rsidRPr="00D752C2" w:rsidRDefault="00D752C2" w:rsidP="00D752C2">
      <w:pPr>
        <w:spacing w:before="57" w:after="57"/>
        <w:rPr>
          <w:lang w:val="en-US"/>
        </w:rPr>
      </w:pPr>
      <w:r w:rsidRPr="00D752C2">
        <w:rPr>
          <w:color w:val="000000"/>
          <w:sz w:val="28"/>
          <w:lang w:val="en-US"/>
        </w:rPr>
        <w:t xml:space="preserve">The letter must be written by the secretary. </w:t>
      </w:r>
      <w:proofErr w:type="gramStart"/>
      <w:r w:rsidRPr="00D752C2">
        <w:rPr>
          <w:color w:val="000000"/>
          <w:sz w:val="28"/>
          <w:lang w:val="en-US"/>
        </w:rPr>
        <w:t xml:space="preserve">/ </w:t>
      </w:r>
      <w:r>
        <w:rPr>
          <w:color w:val="000000"/>
          <w:sz w:val="28"/>
        </w:rPr>
        <w:t>Письмо</w:t>
      </w:r>
      <w:r w:rsidRPr="00D752C2">
        <w:rPr>
          <w:color w:val="000000"/>
          <w:sz w:val="28"/>
          <w:lang w:val="en-US"/>
        </w:rPr>
        <w:t xml:space="preserve"> </w:t>
      </w:r>
      <w:r>
        <w:rPr>
          <w:color w:val="000000"/>
          <w:sz w:val="28"/>
        </w:rPr>
        <w:t>должно</w:t>
      </w:r>
      <w:r w:rsidRPr="00D752C2">
        <w:rPr>
          <w:color w:val="000000"/>
          <w:sz w:val="28"/>
          <w:lang w:val="en-US"/>
        </w:rPr>
        <w:t xml:space="preserve"> </w:t>
      </w:r>
      <w:r>
        <w:rPr>
          <w:color w:val="000000"/>
          <w:sz w:val="28"/>
        </w:rPr>
        <w:t>быть</w:t>
      </w:r>
      <w:r w:rsidRPr="00D752C2">
        <w:rPr>
          <w:color w:val="000000"/>
          <w:sz w:val="28"/>
          <w:lang w:val="en-US"/>
        </w:rPr>
        <w:t xml:space="preserve"> </w:t>
      </w:r>
      <w:r>
        <w:rPr>
          <w:color w:val="000000"/>
          <w:sz w:val="28"/>
        </w:rPr>
        <w:t>написано</w:t>
      </w:r>
      <w:r w:rsidRPr="00D752C2">
        <w:rPr>
          <w:color w:val="000000"/>
          <w:sz w:val="28"/>
          <w:lang w:val="en-US"/>
        </w:rPr>
        <w:t xml:space="preserve"> </w:t>
      </w:r>
      <w:r>
        <w:rPr>
          <w:color w:val="000000"/>
          <w:sz w:val="28"/>
        </w:rPr>
        <w:t>секретарем</w:t>
      </w:r>
      <w:r w:rsidRPr="00D752C2">
        <w:rPr>
          <w:color w:val="000000"/>
          <w:sz w:val="28"/>
          <w:lang w:val="en-US"/>
        </w:rPr>
        <w:t>.</w:t>
      </w:r>
      <w:proofErr w:type="gramEnd"/>
    </w:p>
    <w:p w:rsidR="00D752C2" w:rsidRPr="00D752C2" w:rsidRDefault="00D752C2" w:rsidP="00D752C2">
      <w:pPr>
        <w:spacing w:before="57" w:after="57"/>
        <w:rPr>
          <w:lang w:val="en-US"/>
        </w:rPr>
      </w:pPr>
      <w:r w:rsidRPr="00D752C2">
        <w:rPr>
          <w:color w:val="000000"/>
          <w:sz w:val="28"/>
          <w:lang w:val="en-US"/>
        </w:rPr>
        <w:t xml:space="preserve">He has to do this test. </w:t>
      </w:r>
      <w:proofErr w:type="gramStart"/>
      <w:r w:rsidRPr="00D752C2">
        <w:rPr>
          <w:color w:val="000000"/>
          <w:sz w:val="28"/>
          <w:lang w:val="en-US"/>
        </w:rPr>
        <w:t xml:space="preserve">/ </w:t>
      </w:r>
      <w:r>
        <w:rPr>
          <w:color w:val="000000"/>
          <w:sz w:val="28"/>
        </w:rPr>
        <w:t>Он</w:t>
      </w:r>
      <w:r w:rsidRPr="00D752C2">
        <w:rPr>
          <w:color w:val="000000"/>
          <w:sz w:val="28"/>
          <w:lang w:val="en-US"/>
        </w:rPr>
        <w:t xml:space="preserve"> </w:t>
      </w:r>
      <w:r>
        <w:rPr>
          <w:color w:val="000000"/>
          <w:sz w:val="28"/>
        </w:rPr>
        <w:t>должен</w:t>
      </w:r>
      <w:r w:rsidRPr="00D752C2">
        <w:rPr>
          <w:color w:val="000000"/>
          <w:sz w:val="28"/>
          <w:lang w:val="en-US"/>
        </w:rPr>
        <w:t xml:space="preserve"> </w:t>
      </w:r>
      <w:r>
        <w:rPr>
          <w:color w:val="000000"/>
          <w:sz w:val="28"/>
        </w:rPr>
        <w:t>выполнить</w:t>
      </w:r>
      <w:r w:rsidRPr="00D752C2">
        <w:rPr>
          <w:color w:val="000000"/>
          <w:sz w:val="28"/>
          <w:lang w:val="en-US"/>
        </w:rPr>
        <w:t xml:space="preserve"> </w:t>
      </w:r>
      <w:r>
        <w:rPr>
          <w:color w:val="000000"/>
          <w:sz w:val="28"/>
        </w:rPr>
        <w:t>этот</w:t>
      </w:r>
      <w:r w:rsidRPr="00D752C2">
        <w:rPr>
          <w:color w:val="000000"/>
          <w:sz w:val="28"/>
          <w:lang w:val="en-US"/>
        </w:rPr>
        <w:t xml:space="preserve"> </w:t>
      </w:r>
      <w:r>
        <w:rPr>
          <w:color w:val="000000"/>
          <w:sz w:val="28"/>
        </w:rPr>
        <w:t>тест</w:t>
      </w:r>
      <w:r w:rsidRPr="00D752C2">
        <w:rPr>
          <w:color w:val="000000"/>
          <w:sz w:val="28"/>
          <w:lang w:val="en-US"/>
        </w:rPr>
        <w:t>.</w:t>
      </w:r>
      <w:proofErr w:type="gramEnd"/>
    </w:p>
    <w:p w:rsidR="00D752C2" w:rsidRPr="00D752C2" w:rsidRDefault="00D752C2" w:rsidP="00D752C2">
      <w:pPr>
        <w:spacing w:before="57" w:after="57"/>
        <w:rPr>
          <w:lang w:val="en-US"/>
        </w:rPr>
      </w:pPr>
      <w:r w:rsidRPr="00D752C2">
        <w:rPr>
          <w:color w:val="000000"/>
          <w:sz w:val="28"/>
          <w:lang w:val="en-US"/>
        </w:rPr>
        <w:t xml:space="preserve">This test has to be done by him. </w:t>
      </w:r>
      <w:proofErr w:type="gramStart"/>
      <w:r w:rsidRPr="00D752C2">
        <w:rPr>
          <w:color w:val="000000"/>
          <w:sz w:val="28"/>
          <w:lang w:val="en-US"/>
        </w:rPr>
        <w:t xml:space="preserve">/ </w:t>
      </w:r>
      <w:r>
        <w:rPr>
          <w:color w:val="000000"/>
          <w:sz w:val="28"/>
        </w:rPr>
        <w:t>Этот</w:t>
      </w:r>
      <w:r w:rsidRPr="00D752C2">
        <w:rPr>
          <w:color w:val="000000"/>
          <w:sz w:val="28"/>
          <w:lang w:val="en-US"/>
        </w:rPr>
        <w:t xml:space="preserve"> </w:t>
      </w:r>
      <w:r>
        <w:rPr>
          <w:color w:val="000000"/>
          <w:sz w:val="28"/>
        </w:rPr>
        <w:t>тест</w:t>
      </w:r>
      <w:r w:rsidRPr="00D752C2">
        <w:rPr>
          <w:color w:val="000000"/>
          <w:sz w:val="28"/>
          <w:lang w:val="en-US"/>
        </w:rPr>
        <w:t xml:space="preserve"> </w:t>
      </w:r>
      <w:r>
        <w:rPr>
          <w:color w:val="000000"/>
          <w:sz w:val="28"/>
        </w:rPr>
        <w:t>должен</w:t>
      </w:r>
      <w:r w:rsidRPr="00D752C2">
        <w:rPr>
          <w:color w:val="000000"/>
          <w:sz w:val="28"/>
          <w:lang w:val="en-US"/>
        </w:rPr>
        <w:t xml:space="preserve"> </w:t>
      </w:r>
      <w:r>
        <w:rPr>
          <w:color w:val="000000"/>
          <w:sz w:val="28"/>
        </w:rPr>
        <w:t>быть</w:t>
      </w:r>
      <w:r w:rsidRPr="00D752C2">
        <w:rPr>
          <w:color w:val="000000"/>
          <w:sz w:val="28"/>
          <w:lang w:val="en-US"/>
        </w:rPr>
        <w:t xml:space="preserve"> </w:t>
      </w:r>
      <w:r>
        <w:rPr>
          <w:color w:val="000000"/>
          <w:sz w:val="28"/>
        </w:rPr>
        <w:t>выполнен</w:t>
      </w:r>
      <w:r w:rsidRPr="00D752C2">
        <w:rPr>
          <w:color w:val="000000"/>
          <w:sz w:val="28"/>
          <w:lang w:val="en-US"/>
        </w:rPr>
        <w:t xml:space="preserve"> </w:t>
      </w:r>
      <w:r>
        <w:rPr>
          <w:color w:val="000000"/>
          <w:sz w:val="28"/>
        </w:rPr>
        <w:t>им</w:t>
      </w:r>
      <w:r w:rsidRPr="00D752C2">
        <w:rPr>
          <w:color w:val="000000"/>
          <w:sz w:val="28"/>
          <w:lang w:val="en-US"/>
        </w:rPr>
        <w:t>.</w:t>
      </w:r>
      <w:proofErr w:type="gramEnd"/>
    </w:p>
    <w:p w:rsidR="00D752C2" w:rsidRPr="00D752C2" w:rsidRDefault="00D752C2" w:rsidP="00D752C2">
      <w:pPr>
        <w:spacing w:before="57" w:after="57"/>
        <w:rPr>
          <w:lang w:val="en-US"/>
        </w:rPr>
      </w:pPr>
      <w:r w:rsidRPr="00D752C2">
        <w:rPr>
          <w:color w:val="000000"/>
          <w:sz w:val="28"/>
          <w:lang w:val="en-US"/>
        </w:rPr>
        <w:t xml:space="preserve">He was supposed to send an email an hour ago. </w:t>
      </w:r>
      <w:proofErr w:type="gramStart"/>
      <w:r w:rsidRPr="00D752C2">
        <w:rPr>
          <w:color w:val="000000"/>
          <w:sz w:val="28"/>
          <w:lang w:val="en-US"/>
        </w:rPr>
        <w:t xml:space="preserve">/  </w:t>
      </w:r>
      <w:r>
        <w:rPr>
          <w:color w:val="000000"/>
          <w:sz w:val="28"/>
        </w:rPr>
        <w:t>Предполагалось</w:t>
      </w:r>
      <w:proofErr w:type="gramEnd"/>
      <w:r w:rsidRPr="00D752C2">
        <w:rPr>
          <w:color w:val="000000"/>
          <w:sz w:val="28"/>
          <w:lang w:val="en-US"/>
        </w:rPr>
        <w:t xml:space="preserve">, </w:t>
      </w:r>
      <w:r>
        <w:rPr>
          <w:color w:val="000000"/>
          <w:sz w:val="28"/>
        </w:rPr>
        <w:t>что</w:t>
      </w:r>
      <w:r w:rsidRPr="00D752C2">
        <w:rPr>
          <w:color w:val="000000"/>
          <w:sz w:val="28"/>
          <w:lang w:val="en-US"/>
        </w:rPr>
        <w:t xml:space="preserve">  </w:t>
      </w:r>
      <w:r>
        <w:rPr>
          <w:color w:val="000000"/>
          <w:sz w:val="28"/>
        </w:rPr>
        <w:t>он</w:t>
      </w:r>
      <w:r w:rsidRPr="00D752C2">
        <w:rPr>
          <w:color w:val="000000"/>
          <w:sz w:val="28"/>
          <w:lang w:val="en-US"/>
        </w:rPr>
        <w:t xml:space="preserve"> </w:t>
      </w:r>
      <w:r>
        <w:rPr>
          <w:color w:val="000000"/>
          <w:sz w:val="28"/>
        </w:rPr>
        <w:t>отправит</w:t>
      </w:r>
      <w:r w:rsidRPr="00D752C2">
        <w:rPr>
          <w:color w:val="000000"/>
          <w:sz w:val="28"/>
          <w:lang w:val="en-US"/>
        </w:rPr>
        <w:t xml:space="preserve"> </w:t>
      </w:r>
      <w:r>
        <w:rPr>
          <w:color w:val="000000"/>
          <w:sz w:val="28"/>
        </w:rPr>
        <w:t>письмо</w:t>
      </w:r>
      <w:r w:rsidRPr="00D752C2">
        <w:rPr>
          <w:color w:val="000000"/>
          <w:sz w:val="28"/>
          <w:lang w:val="en-US"/>
        </w:rPr>
        <w:t xml:space="preserve"> </w:t>
      </w:r>
      <w:r>
        <w:rPr>
          <w:color w:val="000000"/>
          <w:sz w:val="28"/>
        </w:rPr>
        <w:t>час</w:t>
      </w:r>
      <w:r w:rsidRPr="00D752C2">
        <w:rPr>
          <w:color w:val="000000"/>
          <w:sz w:val="28"/>
          <w:lang w:val="en-US"/>
        </w:rPr>
        <w:t xml:space="preserve"> </w:t>
      </w:r>
      <w:r>
        <w:rPr>
          <w:color w:val="000000"/>
          <w:sz w:val="28"/>
        </w:rPr>
        <w:t>назад</w:t>
      </w:r>
      <w:r w:rsidRPr="00D752C2">
        <w:rPr>
          <w:color w:val="000000"/>
          <w:sz w:val="28"/>
          <w:lang w:val="en-US"/>
        </w:rPr>
        <w:t>.</w:t>
      </w:r>
    </w:p>
    <w:p w:rsidR="00D752C2" w:rsidRPr="00D752C2" w:rsidRDefault="00D752C2" w:rsidP="00D752C2">
      <w:pPr>
        <w:spacing w:before="57" w:after="57"/>
        <w:rPr>
          <w:lang w:val="en-US"/>
        </w:rPr>
      </w:pPr>
      <w:r w:rsidRPr="00D752C2">
        <w:rPr>
          <w:color w:val="000000"/>
          <w:sz w:val="28"/>
          <w:lang w:val="en-US"/>
        </w:rPr>
        <w:t xml:space="preserve">The email was supposed to be sent by him an hour ago. </w:t>
      </w:r>
      <w:proofErr w:type="gramStart"/>
      <w:r w:rsidRPr="00D752C2">
        <w:rPr>
          <w:color w:val="000000"/>
          <w:sz w:val="28"/>
          <w:lang w:val="en-US"/>
        </w:rPr>
        <w:t xml:space="preserve">/ </w:t>
      </w:r>
      <w:r>
        <w:rPr>
          <w:color w:val="000000"/>
          <w:sz w:val="28"/>
        </w:rPr>
        <w:t>Предполагалось</w:t>
      </w:r>
      <w:r w:rsidRPr="00D752C2">
        <w:rPr>
          <w:color w:val="000000"/>
          <w:sz w:val="28"/>
          <w:lang w:val="en-US"/>
        </w:rPr>
        <w:t xml:space="preserve">, </w:t>
      </w:r>
      <w:r>
        <w:rPr>
          <w:color w:val="000000"/>
          <w:sz w:val="28"/>
        </w:rPr>
        <w:t>что</w:t>
      </w:r>
      <w:r w:rsidRPr="00D752C2">
        <w:rPr>
          <w:color w:val="000000"/>
          <w:sz w:val="28"/>
          <w:lang w:val="en-US"/>
        </w:rPr>
        <w:t xml:space="preserve"> </w:t>
      </w:r>
      <w:r>
        <w:rPr>
          <w:color w:val="000000"/>
          <w:sz w:val="28"/>
        </w:rPr>
        <w:t>электронное</w:t>
      </w:r>
      <w:r w:rsidRPr="00D752C2">
        <w:rPr>
          <w:color w:val="000000"/>
          <w:sz w:val="28"/>
          <w:lang w:val="en-US"/>
        </w:rPr>
        <w:t xml:space="preserve"> </w:t>
      </w:r>
      <w:r>
        <w:rPr>
          <w:color w:val="000000"/>
          <w:sz w:val="28"/>
        </w:rPr>
        <w:t>письмо</w:t>
      </w:r>
      <w:r w:rsidRPr="00D752C2">
        <w:rPr>
          <w:color w:val="000000"/>
          <w:sz w:val="28"/>
          <w:lang w:val="en-US"/>
        </w:rPr>
        <w:t xml:space="preserve"> </w:t>
      </w:r>
      <w:r>
        <w:rPr>
          <w:color w:val="000000"/>
          <w:sz w:val="28"/>
        </w:rPr>
        <w:t>будет</w:t>
      </w:r>
      <w:r w:rsidRPr="00D752C2">
        <w:rPr>
          <w:color w:val="000000"/>
          <w:sz w:val="28"/>
          <w:lang w:val="en-US"/>
        </w:rPr>
        <w:t xml:space="preserve"> </w:t>
      </w:r>
      <w:r>
        <w:rPr>
          <w:color w:val="000000"/>
          <w:sz w:val="28"/>
        </w:rPr>
        <w:t>отправлено</w:t>
      </w:r>
      <w:r w:rsidRPr="00D752C2">
        <w:rPr>
          <w:color w:val="000000"/>
          <w:sz w:val="28"/>
          <w:lang w:val="en-US"/>
        </w:rPr>
        <w:t xml:space="preserve"> </w:t>
      </w:r>
      <w:r>
        <w:rPr>
          <w:color w:val="000000"/>
          <w:sz w:val="28"/>
        </w:rPr>
        <w:t>час</w:t>
      </w:r>
      <w:r w:rsidRPr="00D752C2">
        <w:rPr>
          <w:color w:val="000000"/>
          <w:sz w:val="28"/>
          <w:lang w:val="en-US"/>
        </w:rPr>
        <w:t xml:space="preserve"> </w:t>
      </w:r>
      <w:r>
        <w:rPr>
          <w:color w:val="000000"/>
          <w:sz w:val="28"/>
        </w:rPr>
        <w:t>назад</w:t>
      </w:r>
      <w:r w:rsidRPr="00D752C2">
        <w:rPr>
          <w:color w:val="000000"/>
          <w:sz w:val="28"/>
          <w:lang w:val="en-US"/>
        </w:rPr>
        <w:t>.</w:t>
      </w:r>
      <w:proofErr w:type="gramEnd"/>
    </w:p>
    <w:p w:rsidR="00D752C2" w:rsidRDefault="00D752C2" w:rsidP="00D752C2">
      <w:pPr>
        <w:spacing w:before="57" w:after="57"/>
      </w:pPr>
      <w:r>
        <w:rPr>
          <w:color w:val="000000"/>
          <w:sz w:val="28"/>
        </w:rPr>
        <w:t>Попробуйте самостоятельно изменить предложения, приведенные в статье, из действительного залога (</w:t>
      </w:r>
      <w:proofErr w:type="spellStart"/>
      <w:r>
        <w:rPr>
          <w:color w:val="000000"/>
          <w:sz w:val="28"/>
        </w:rPr>
        <w:t>Active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Voice</w:t>
      </w:r>
      <w:proofErr w:type="spellEnd"/>
      <w:r>
        <w:rPr>
          <w:color w:val="000000"/>
          <w:sz w:val="28"/>
        </w:rPr>
        <w:t xml:space="preserve">) в </w:t>
      </w:r>
      <w:proofErr w:type="gramStart"/>
      <w:r>
        <w:rPr>
          <w:color w:val="000000"/>
          <w:sz w:val="28"/>
        </w:rPr>
        <w:t>страдательный</w:t>
      </w:r>
      <w:proofErr w:type="gram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Passive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Voice</w:t>
      </w:r>
      <w:proofErr w:type="spellEnd"/>
      <w:r>
        <w:rPr>
          <w:color w:val="000000"/>
          <w:sz w:val="28"/>
        </w:rPr>
        <w:t>). Это позволит запомнить правило, а также отработать его схему трансформаций на практике пошагово.</w:t>
      </w:r>
    </w:p>
    <w:p w:rsidR="00D752C2" w:rsidRDefault="00D752C2" w:rsidP="00D752C2">
      <w:pPr>
        <w:spacing w:before="57" w:after="57"/>
        <w:rPr>
          <w:sz w:val="28"/>
        </w:rPr>
      </w:pPr>
    </w:p>
    <w:p w:rsidR="00D752C2" w:rsidRDefault="00D752C2" w:rsidP="00D752C2">
      <w:pPr>
        <w:spacing w:before="57" w:after="57"/>
      </w:pPr>
      <w:r>
        <w:rPr>
          <w:sz w:val="28"/>
        </w:rPr>
        <w:lastRenderedPageBreak/>
        <w:t>Использованные сайты:</w:t>
      </w:r>
    </w:p>
    <w:p w:rsidR="00D752C2" w:rsidRDefault="00AA2654" w:rsidP="00D752C2">
      <w:pPr>
        <w:spacing w:before="57" w:after="57"/>
      </w:pPr>
      <w:hyperlink r:id="rId9" w:history="1">
        <w:r w:rsidR="00D752C2">
          <w:rPr>
            <w:color w:val="000080"/>
            <w:sz w:val="28"/>
          </w:rPr>
          <w:t>https://lingua-airlines.ru/articles/modalnie-glagolu-v-passivnom-zaloge/</w:t>
        </w:r>
      </w:hyperlink>
    </w:p>
    <w:p w:rsidR="00D752C2" w:rsidRDefault="00D752C2" w:rsidP="00D752C2">
      <w:pPr>
        <w:spacing w:before="57" w:after="57"/>
      </w:pPr>
    </w:p>
    <w:p w:rsidR="00CF554F" w:rsidRPr="0038793E" w:rsidRDefault="00CF554F" w:rsidP="00CF554F">
      <w:pPr>
        <w:ind w:left="-284"/>
        <w:rPr>
          <w:color w:val="000000" w:themeColor="text1"/>
          <w:sz w:val="28"/>
          <w:szCs w:val="28"/>
        </w:rPr>
      </w:pPr>
    </w:p>
    <w:p w:rsidR="00EF3577" w:rsidRDefault="00EF3577" w:rsidP="00CF554F"/>
    <w:p w:rsidR="00EF3577" w:rsidRPr="00EF3577" w:rsidRDefault="00EF3577" w:rsidP="00EF3577"/>
    <w:p w:rsidR="00EF3577" w:rsidRPr="00EF3577" w:rsidRDefault="00EF3577" w:rsidP="00EF3577"/>
    <w:p w:rsidR="00EF3577" w:rsidRDefault="00EF3577" w:rsidP="00EF3577"/>
    <w:p w:rsidR="00EF3577" w:rsidRPr="00253F99" w:rsidRDefault="00EF3577" w:rsidP="00EF3577">
      <w:pPr>
        <w:ind w:left="-284"/>
        <w:rPr>
          <w:color w:val="000000" w:themeColor="text1"/>
          <w:sz w:val="28"/>
          <w:szCs w:val="28"/>
        </w:rPr>
      </w:pPr>
      <w:r w:rsidRPr="00253F99">
        <w:rPr>
          <w:color w:val="000000" w:themeColor="text1"/>
          <w:sz w:val="28"/>
          <w:szCs w:val="28"/>
        </w:rPr>
        <w:t xml:space="preserve">ФИО ПРЕПОДАВАТЕЛЯ </w:t>
      </w:r>
      <w:proofErr w:type="spellStart"/>
      <w:r w:rsidRPr="00253F99">
        <w:rPr>
          <w:color w:val="000000" w:themeColor="text1"/>
          <w:sz w:val="28"/>
          <w:szCs w:val="28"/>
          <w:u w:val="single"/>
        </w:rPr>
        <w:t>Селимханова</w:t>
      </w:r>
      <w:proofErr w:type="spellEnd"/>
      <w:r w:rsidRPr="00253F99">
        <w:rPr>
          <w:color w:val="000000" w:themeColor="text1"/>
          <w:sz w:val="28"/>
          <w:szCs w:val="28"/>
          <w:u w:val="single"/>
        </w:rPr>
        <w:t xml:space="preserve"> </w:t>
      </w:r>
      <w:proofErr w:type="spellStart"/>
      <w:r w:rsidRPr="00253F99">
        <w:rPr>
          <w:color w:val="000000" w:themeColor="text1"/>
          <w:sz w:val="28"/>
          <w:szCs w:val="28"/>
          <w:u w:val="single"/>
        </w:rPr>
        <w:t>Хава</w:t>
      </w:r>
      <w:proofErr w:type="spellEnd"/>
      <w:r w:rsidRPr="00253F99">
        <w:rPr>
          <w:color w:val="000000" w:themeColor="text1"/>
          <w:sz w:val="28"/>
          <w:szCs w:val="28"/>
          <w:u w:val="single"/>
        </w:rPr>
        <w:t xml:space="preserve"> </w:t>
      </w:r>
      <w:proofErr w:type="spellStart"/>
      <w:r w:rsidRPr="00253F99">
        <w:rPr>
          <w:color w:val="000000" w:themeColor="text1"/>
          <w:sz w:val="28"/>
          <w:szCs w:val="28"/>
          <w:u w:val="single"/>
        </w:rPr>
        <w:t>Хамзатовна</w:t>
      </w:r>
      <w:proofErr w:type="spellEnd"/>
    </w:p>
    <w:p w:rsidR="00EF3577" w:rsidRPr="00253F99" w:rsidRDefault="00EF3577" w:rsidP="00EF3577">
      <w:pPr>
        <w:ind w:left="-284"/>
        <w:rPr>
          <w:color w:val="000000" w:themeColor="text1"/>
          <w:sz w:val="28"/>
          <w:szCs w:val="28"/>
          <w:u w:val="single"/>
        </w:rPr>
      </w:pPr>
      <w:r w:rsidRPr="00253F99">
        <w:rPr>
          <w:color w:val="000000" w:themeColor="text1"/>
          <w:sz w:val="28"/>
          <w:szCs w:val="28"/>
        </w:rPr>
        <w:t>ДИСЦИПЛИНА  ОП 04     Основы деловой культуры.</w:t>
      </w:r>
    </w:p>
    <w:p w:rsidR="00EF3577" w:rsidRPr="00EF3577" w:rsidRDefault="00EF3577" w:rsidP="00EF3577">
      <w:pPr>
        <w:ind w:left="-284"/>
        <w:rPr>
          <w:color w:val="000000" w:themeColor="text1"/>
          <w:sz w:val="28"/>
          <w:szCs w:val="28"/>
          <w:u w:val="single"/>
        </w:rPr>
      </w:pPr>
      <w:r w:rsidRPr="00253F99">
        <w:rPr>
          <w:color w:val="000000" w:themeColor="text1"/>
          <w:sz w:val="28"/>
          <w:szCs w:val="28"/>
        </w:rPr>
        <w:t xml:space="preserve">ГРУППА   </w:t>
      </w:r>
      <w:r w:rsidRPr="00253F99">
        <w:rPr>
          <w:color w:val="000000" w:themeColor="text1"/>
          <w:sz w:val="28"/>
          <w:szCs w:val="28"/>
          <w:u w:val="single"/>
        </w:rPr>
        <w:t>18 СР 9-1,2</w:t>
      </w:r>
      <w:r w:rsidRPr="00253F99">
        <w:rPr>
          <w:color w:val="000000" w:themeColor="text1"/>
          <w:sz w:val="28"/>
          <w:szCs w:val="28"/>
        </w:rPr>
        <w:t xml:space="preserve">          </w:t>
      </w:r>
      <w:r w:rsidRPr="00253F99">
        <w:rPr>
          <w:color w:val="000000" w:themeColor="text1"/>
          <w:sz w:val="28"/>
          <w:szCs w:val="28"/>
        </w:rPr>
        <w:tab/>
      </w:r>
      <w:r>
        <w:rPr>
          <w:color w:val="000000" w:themeColor="text1"/>
          <w:sz w:val="28"/>
          <w:szCs w:val="28"/>
          <w:u w:val="single"/>
        </w:rPr>
        <w:t>ДАТА  1</w:t>
      </w:r>
      <w:r w:rsidRPr="00EF3577">
        <w:rPr>
          <w:color w:val="000000" w:themeColor="text1"/>
          <w:sz w:val="28"/>
          <w:szCs w:val="28"/>
          <w:u w:val="single"/>
        </w:rPr>
        <w:t>9</w:t>
      </w:r>
      <w:r w:rsidRPr="00253F99">
        <w:rPr>
          <w:color w:val="000000" w:themeColor="text1"/>
          <w:sz w:val="28"/>
          <w:szCs w:val="28"/>
          <w:u w:val="single"/>
        </w:rPr>
        <w:t xml:space="preserve">.01.21 </w:t>
      </w:r>
    </w:p>
    <w:p w:rsidR="00EF3577" w:rsidRPr="00253F99" w:rsidRDefault="00EF3577" w:rsidP="00EF3577">
      <w:pPr>
        <w:ind w:left="-284"/>
        <w:rPr>
          <w:color w:val="000000" w:themeColor="text1"/>
          <w:kern w:val="36"/>
          <w:sz w:val="28"/>
          <w:szCs w:val="28"/>
        </w:rPr>
      </w:pPr>
      <w:r w:rsidRPr="00253F99">
        <w:rPr>
          <w:color w:val="000000" w:themeColor="text1"/>
          <w:sz w:val="28"/>
          <w:szCs w:val="28"/>
        </w:rPr>
        <w:t>ТЕМА:</w:t>
      </w:r>
      <w:r w:rsidRPr="00253F99">
        <w:rPr>
          <w:color w:val="000000" w:themeColor="text1"/>
          <w:kern w:val="36"/>
          <w:sz w:val="28"/>
          <w:szCs w:val="28"/>
        </w:rPr>
        <w:t xml:space="preserve"> </w:t>
      </w:r>
      <w:r>
        <w:rPr>
          <w:color w:val="000000" w:themeColor="text1"/>
          <w:kern w:val="36"/>
          <w:sz w:val="28"/>
          <w:szCs w:val="28"/>
        </w:rPr>
        <w:t>Роль профессиональных этических требований в организации деловой коммуникации.</w:t>
      </w:r>
    </w:p>
    <w:p w:rsidR="00EF3577" w:rsidRPr="00253F99" w:rsidRDefault="00EF3577" w:rsidP="00EF3577">
      <w:pPr>
        <w:ind w:left="-284"/>
        <w:rPr>
          <w:color w:val="000000" w:themeColor="text1"/>
          <w:sz w:val="28"/>
          <w:szCs w:val="28"/>
        </w:rPr>
      </w:pPr>
      <w:r w:rsidRPr="00253F99">
        <w:rPr>
          <w:color w:val="000000" w:themeColor="text1"/>
          <w:sz w:val="28"/>
          <w:szCs w:val="28"/>
        </w:rPr>
        <w:t>ХОД ЗАНЯТИЯ</w:t>
      </w:r>
    </w:p>
    <w:p w:rsidR="00EF3577" w:rsidRPr="00253F99" w:rsidRDefault="00EF3577" w:rsidP="00EF3577">
      <w:pPr>
        <w:ind w:left="-284"/>
        <w:rPr>
          <w:color w:val="000000" w:themeColor="text1"/>
          <w:sz w:val="28"/>
          <w:szCs w:val="28"/>
        </w:rPr>
      </w:pPr>
      <w:r w:rsidRPr="00253F99">
        <w:rPr>
          <w:color w:val="000000" w:themeColor="text1"/>
          <w:sz w:val="28"/>
          <w:szCs w:val="28"/>
        </w:rPr>
        <w:t>1.ОРГ. МОМЕНТ (2-3 мин) - Приветствие, отметка отсутствующих.</w:t>
      </w:r>
    </w:p>
    <w:p w:rsidR="00EF3577" w:rsidRPr="00253F99" w:rsidRDefault="00EF3577" w:rsidP="00EF3577">
      <w:pPr>
        <w:ind w:left="-284"/>
        <w:rPr>
          <w:color w:val="000000" w:themeColor="text1"/>
          <w:sz w:val="28"/>
          <w:szCs w:val="28"/>
        </w:rPr>
      </w:pPr>
      <w:r w:rsidRPr="00253F99">
        <w:rPr>
          <w:color w:val="000000" w:themeColor="text1"/>
          <w:sz w:val="28"/>
          <w:szCs w:val="28"/>
        </w:rPr>
        <w:t xml:space="preserve">2. ИЗУЧЕНИЕ НОВОГО МАТЕРИАЛА </w:t>
      </w:r>
    </w:p>
    <w:p w:rsidR="00EF3577" w:rsidRPr="00253F99" w:rsidRDefault="00EF3577" w:rsidP="00EF3577">
      <w:pPr>
        <w:ind w:left="-284"/>
        <w:rPr>
          <w:color w:val="000000" w:themeColor="text1"/>
          <w:sz w:val="28"/>
          <w:szCs w:val="28"/>
        </w:rPr>
      </w:pPr>
      <w:r w:rsidRPr="00253F99">
        <w:rPr>
          <w:color w:val="000000" w:themeColor="text1"/>
          <w:sz w:val="28"/>
          <w:szCs w:val="28"/>
        </w:rPr>
        <w:t>1.Деловой этикет, д</w:t>
      </w:r>
      <w:r w:rsidRPr="00253F99">
        <w:rPr>
          <w:sz w:val="28"/>
          <w:szCs w:val="28"/>
        </w:rPr>
        <w:t>еловая беседа.</w:t>
      </w:r>
    </w:p>
    <w:p w:rsidR="00EF3577" w:rsidRPr="00253F99" w:rsidRDefault="00EF3577" w:rsidP="00EF3577">
      <w:pPr>
        <w:ind w:left="-284"/>
        <w:rPr>
          <w:color w:val="000000" w:themeColor="text1"/>
          <w:sz w:val="28"/>
          <w:szCs w:val="28"/>
        </w:rPr>
      </w:pPr>
      <w:r w:rsidRPr="00253F99">
        <w:rPr>
          <w:color w:val="000000" w:themeColor="text1"/>
          <w:sz w:val="28"/>
          <w:szCs w:val="28"/>
        </w:rPr>
        <w:t>2.</w:t>
      </w:r>
      <w:r w:rsidRPr="00253F99">
        <w:rPr>
          <w:sz w:val="28"/>
          <w:szCs w:val="28"/>
        </w:rPr>
        <w:t>Риторика, интонация.</w:t>
      </w:r>
    </w:p>
    <w:p w:rsidR="00EF3577" w:rsidRPr="00253F99" w:rsidRDefault="00EF3577" w:rsidP="00EF3577">
      <w:pPr>
        <w:pStyle w:val="2"/>
        <w:rPr>
          <w:b w:val="0"/>
          <w:sz w:val="28"/>
          <w:szCs w:val="28"/>
        </w:rPr>
      </w:pPr>
      <w:r w:rsidRPr="00253F99">
        <w:rPr>
          <w:b w:val="0"/>
          <w:sz w:val="28"/>
          <w:szCs w:val="28"/>
        </w:rPr>
        <w:t>В деловых отношениях очень многое зависит от направленности личных встреч, переговоров, совещаний, бесед.</w:t>
      </w:r>
    </w:p>
    <w:p w:rsidR="00EF3577" w:rsidRPr="00253F99" w:rsidRDefault="00EF3577" w:rsidP="00EF3577">
      <w:pPr>
        <w:pStyle w:val="2"/>
        <w:rPr>
          <w:b w:val="0"/>
          <w:sz w:val="28"/>
          <w:szCs w:val="28"/>
        </w:rPr>
      </w:pPr>
      <w:r w:rsidRPr="00253F99">
        <w:rPr>
          <w:sz w:val="28"/>
          <w:szCs w:val="28"/>
        </w:rPr>
        <w:t>Деловая этика</w:t>
      </w:r>
      <w:r w:rsidRPr="00253F99">
        <w:rPr>
          <w:b w:val="0"/>
          <w:sz w:val="28"/>
          <w:szCs w:val="28"/>
        </w:rPr>
        <w:t xml:space="preserve"> - это своеобразный посредник, который позволяет быстрее обнаружить необходимое решение, при этом сглаживая конфликты, с достоинством выходя из трудных положений. </w:t>
      </w:r>
    </w:p>
    <w:p w:rsidR="00EF3577" w:rsidRPr="00253F99" w:rsidRDefault="00EF3577" w:rsidP="00EF3577">
      <w:pPr>
        <w:pStyle w:val="2"/>
        <w:rPr>
          <w:b w:val="0"/>
          <w:sz w:val="28"/>
          <w:szCs w:val="28"/>
        </w:rPr>
      </w:pPr>
      <w:r w:rsidRPr="00253F99">
        <w:rPr>
          <w:sz w:val="28"/>
          <w:szCs w:val="28"/>
        </w:rPr>
        <w:t>Деловая беседа</w:t>
      </w:r>
      <w:r w:rsidRPr="00253F99">
        <w:rPr>
          <w:b w:val="0"/>
          <w:sz w:val="28"/>
          <w:szCs w:val="28"/>
        </w:rPr>
        <w:t> - это специфическая форма общения, которая отлична от обычного разговора, поведения, которая требует сдерживать эмоции. Кроме позитивного содержания это несет в себе отрицательный момент. В деловых контактах следует следить за тем, чтобы не только говорить, но и внимательно слушать. Не менее важную роль играют правила, которые относятся к восприятию сути услышанного.</w:t>
      </w:r>
    </w:p>
    <w:p w:rsidR="00EF3577" w:rsidRPr="00253F99" w:rsidRDefault="00EF3577" w:rsidP="00EF3577">
      <w:pPr>
        <w:pStyle w:val="2"/>
        <w:rPr>
          <w:b w:val="0"/>
          <w:sz w:val="28"/>
          <w:szCs w:val="28"/>
        </w:rPr>
      </w:pPr>
      <w:r w:rsidRPr="00253F99">
        <w:rPr>
          <w:b w:val="0"/>
          <w:sz w:val="28"/>
          <w:szCs w:val="28"/>
        </w:rPr>
        <w:t>Все деловые люди должны обладать механизмом живого контакта. Между этим множество предпринимателей не имеют знания и умение говорить убедительно и красиво и притом достойно выглядеть. Для этого им необходимо обладать наиболее действенным инструментом общения - деловой риторикой.</w:t>
      </w:r>
    </w:p>
    <w:p w:rsidR="00EF3577" w:rsidRPr="00253F99" w:rsidRDefault="00EF3577" w:rsidP="00EF3577">
      <w:pPr>
        <w:pStyle w:val="2"/>
        <w:rPr>
          <w:b w:val="0"/>
          <w:sz w:val="28"/>
          <w:szCs w:val="28"/>
        </w:rPr>
      </w:pPr>
      <w:r w:rsidRPr="00253F99">
        <w:rPr>
          <w:sz w:val="28"/>
          <w:szCs w:val="28"/>
        </w:rPr>
        <w:t>Риторика</w:t>
      </w:r>
      <w:r w:rsidRPr="00253F99">
        <w:rPr>
          <w:b w:val="0"/>
          <w:sz w:val="28"/>
          <w:szCs w:val="28"/>
        </w:rPr>
        <w:t xml:space="preserve"> означает красноречие. Это умение ясно и стройно излагать собственные мысли, чтобы убедить людей в своих взглядах и позициях. И это нужно каждому, кто собирается стать преуспевающим деловым человеком. Не владение риторическими способностями - одна из главных причин неудач множества предпринимателей, и их низкого рейтинга среди потребителей и профессионалов.</w:t>
      </w:r>
    </w:p>
    <w:p w:rsidR="00EF3577" w:rsidRPr="00253F99" w:rsidRDefault="00EF3577" w:rsidP="00EF3577">
      <w:pPr>
        <w:pStyle w:val="2"/>
        <w:rPr>
          <w:b w:val="0"/>
          <w:sz w:val="28"/>
          <w:szCs w:val="28"/>
        </w:rPr>
      </w:pPr>
      <w:r w:rsidRPr="00253F99">
        <w:rPr>
          <w:sz w:val="28"/>
          <w:szCs w:val="28"/>
        </w:rPr>
        <w:lastRenderedPageBreak/>
        <w:t>Интонация</w:t>
      </w:r>
      <w:r w:rsidRPr="00253F99">
        <w:rPr>
          <w:b w:val="0"/>
          <w:sz w:val="28"/>
          <w:szCs w:val="28"/>
        </w:rPr>
        <w:t>, тембр, четкость произношения, паузы, громкость голоса - все это условия, психологически воздействующие на собеседника и вызывающие у него симпатию и уважение к вам или, наоборот, отрицательные эмоции. Слишком многословная быстрая речь создает впечатление о человеке как малонадежном, а чересчур медленная может вызвать раздражение, заставит думать о пониженной реакции данного человека, малой оперативности в деловой сфере.</w:t>
      </w:r>
    </w:p>
    <w:p w:rsidR="00EF3577" w:rsidRPr="00253F99" w:rsidRDefault="00EF3577" w:rsidP="00EF3577">
      <w:pPr>
        <w:pStyle w:val="2"/>
        <w:rPr>
          <w:b w:val="0"/>
          <w:sz w:val="28"/>
          <w:szCs w:val="28"/>
        </w:rPr>
      </w:pPr>
      <w:r w:rsidRPr="00253F99">
        <w:rPr>
          <w:b w:val="0"/>
          <w:sz w:val="28"/>
          <w:szCs w:val="28"/>
        </w:rPr>
        <w:t>Разговаривая с несведущим в конкретной специфической области человеком, не следует пользоваться непонятными для него сокращениями, специальными терминами и принятыми в данной сфере оборотами речи. Точно так же необходимо быть внимательным с использованием иностранных выражений и слов.</w:t>
      </w:r>
    </w:p>
    <w:p w:rsidR="00EF3577" w:rsidRPr="00253F99" w:rsidRDefault="00EF3577" w:rsidP="00EF3577">
      <w:pPr>
        <w:pStyle w:val="2"/>
        <w:rPr>
          <w:b w:val="0"/>
          <w:sz w:val="28"/>
          <w:szCs w:val="28"/>
        </w:rPr>
      </w:pPr>
      <w:r w:rsidRPr="00253F99">
        <w:rPr>
          <w:b w:val="0"/>
          <w:sz w:val="28"/>
          <w:szCs w:val="28"/>
        </w:rPr>
        <w:t>При выборе слов нужно стремиться к употреблению простых, общеизвестных и общепринятых, всем понятных слов. Но в то же время данные слова должны являться наиболее полным выражением вашей мысли.</w:t>
      </w:r>
    </w:p>
    <w:p w:rsidR="00EF3577" w:rsidRPr="00253F99" w:rsidRDefault="00EF3577" w:rsidP="00EF3577">
      <w:pPr>
        <w:pStyle w:val="2"/>
        <w:rPr>
          <w:b w:val="0"/>
          <w:sz w:val="28"/>
          <w:szCs w:val="28"/>
        </w:rPr>
      </w:pPr>
      <w:r w:rsidRPr="00253F99">
        <w:rPr>
          <w:b w:val="0"/>
          <w:sz w:val="28"/>
          <w:szCs w:val="28"/>
        </w:rPr>
        <w:t>Не нужно начинать беседу «с тех вопросов, по которым ваши мнения различны».</w:t>
      </w:r>
      <w:r>
        <w:rPr>
          <w:b w:val="0"/>
          <w:sz w:val="28"/>
          <w:szCs w:val="28"/>
        </w:rPr>
        <w:t xml:space="preserve"> </w:t>
      </w:r>
      <w:r w:rsidRPr="00253F99">
        <w:rPr>
          <w:b w:val="0"/>
          <w:sz w:val="28"/>
          <w:szCs w:val="28"/>
        </w:rPr>
        <w:t>Не случайно интуитивно люди начинают беседу с общей темы, к примеру, с обмена мнениями о погоде, - как правило, здесь происходит совпадение позиций.</w:t>
      </w:r>
    </w:p>
    <w:p w:rsidR="00EF3577" w:rsidRPr="00253F99" w:rsidRDefault="00EF3577" w:rsidP="00EF3577">
      <w:pPr>
        <w:pStyle w:val="2"/>
        <w:rPr>
          <w:b w:val="0"/>
          <w:sz w:val="28"/>
          <w:szCs w:val="28"/>
        </w:rPr>
      </w:pPr>
      <w:r w:rsidRPr="00253F99">
        <w:rPr>
          <w:b w:val="0"/>
          <w:sz w:val="28"/>
          <w:szCs w:val="28"/>
        </w:rPr>
        <w:t>Не нужно обижать партнеров, делая акцент на их ошибках и неточностях. Это может привести лишь к раздражению.</w:t>
      </w:r>
    </w:p>
    <w:p w:rsidR="00EF3577" w:rsidRPr="00253F99" w:rsidRDefault="00EF3577" w:rsidP="00EF3577">
      <w:pPr>
        <w:pStyle w:val="2"/>
        <w:rPr>
          <w:b w:val="0"/>
          <w:sz w:val="28"/>
          <w:szCs w:val="28"/>
        </w:rPr>
      </w:pPr>
      <w:r w:rsidRPr="00253F99">
        <w:rPr>
          <w:b w:val="0"/>
          <w:sz w:val="28"/>
          <w:szCs w:val="28"/>
        </w:rPr>
        <w:t>Если появились трудности во время беседы, надо сосредоточить внимание не на позициях, а на интересах.</w:t>
      </w:r>
    </w:p>
    <w:p w:rsidR="00EF3577" w:rsidRPr="00253F99" w:rsidRDefault="00EF3577" w:rsidP="00EF3577">
      <w:pPr>
        <w:ind w:left="-284"/>
        <w:rPr>
          <w:color w:val="000000" w:themeColor="text1"/>
          <w:sz w:val="28"/>
          <w:szCs w:val="28"/>
        </w:rPr>
      </w:pPr>
      <w:r w:rsidRPr="00253F99">
        <w:rPr>
          <w:color w:val="000000" w:themeColor="text1"/>
          <w:sz w:val="28"/>
          <w:szCs w:val="28"/>
        </w:rPr>
        <w:t xml:space="preserve">4.ЗАКРЕПЛЕНИЕ ИЗУЧЕННОГО МАТЕРИАЛА. </w:t>
      </w:r>
    </w:p>
    <w:p w:rsidR="00EF3577" w:rsidRPr="00253F99" w:rsidRDefault="00EF3577" w:rsidP="00EF3577">
      <w:pPr>
        <w:ind w:left="-284"/>
        <w:rPr>
          <w:color w:val="000000" w:themeColor="text1"/>
          <w:sz w:val="28"/>
          <w:szCs w:val="28"/>
        </w:rPr>
      </w:pPr>
      <w:r w:rsidRPr="00253F99">
        <w:rPr>
          <w:color w:val="000000" w:themeColor="text1"/>
          <w:sz w:val="28"/>
          <w:szCs w:val="28"/>
        </w:rPr>
        <w:t>5. ДОМАШНЕЕ ЗАДАНИЕ.</w:t>
      </w:r>
    </w:p>
    <w:p w:rsidR="00EF3577" w:rsidRPr="00253F99" w:rsidRDefault="00EF3577" w:rsidP="00EF3577">
      <w:pPr>
        <w:shd w:val="clear" w:color="auto" w:fill="FFFFFF"/>
        <w:spacing w:before="100" w:beforeAutospacing="1" w:after="100" w:afterAutospacing="1" w:line="390" w:lineRule="atLeast"/>
        <w:ind w:left="1035"/>
        <w:rPr>
          <w:color w:val="222222"/>
          <w:sz w:val="28"/>
          <w:szCs w:val="28"/>
        </w:rPr>
      </w:pPr>
    </w:p>
    <w:p w:rsidR="00E83457" w:rsidRPr="00910F8D" w:rsidRDefault="00E83457" w:rsidP="00E83457">
      <w:pPr>
        <w:ind w:left="-284"/>
        <w:rPr>
          <w:color w:val="000000" w:themeColor="text1"/>
          <w:sz w:val="28"/>
          <w:szCs w:val="28"/>
        </w:rPr>
      </w:pPr>
      <w:r w:rsidRPr="00910F8D">
        <w:rPr>
          <w:color w:val="000000" w:themeColor="text1"/>
          <w:sz w:val="28"/>
          <w:szCs w:val="28"/>
        </w:rPr>
        <w:t xml:space="preserve">ФИО ПРЕПОДАВАТЕЛЯ </w:t>
      </w:r>
      <w:proofErr w:type="spellStart"/>
      <w:r w:rsidRPr="00910F8D">
        <w:rPr>
          <w:color w:val="000000" w:themeColor="text1"/>
          <w:sz w:val="28"/>
          <w:szCs w:val="28"/>
          <w:u w:val="single"/>
        </w:rPr>
        <w:t>Селимханова</w:t>
      </w:r>
      <w:proofErr w:type="spellEnd"/>
      <w:r w:rsidRPr="00910F8D">
        <w:rPr>
          <w:color w:val="000000" w:themeColor="text1"/>
          <w:sz w:val="28"/>
          <w:szCs w:val="28"/>
          <w:u w:val="single"/>
        </w:rPr>
        <w:t xml:space="preserve"> </w:t>
      </w:r>
      <w:proofErr w:type="spellStart"/>
      <w:r w:rsidRPr="00910F8D">
        <w:rPr>
          <w:color w:val="000000" w:themeColor="text1"/>
          <w:sz w:val="28"/>
          <w:szCs w:val="28"/>
          <w:u w:val="single"/>
        </w:rPr>
        <w:t>Хава</w:t>
      </w:r>
      <w:proofErr w:type="spellEnd"/>
      <w:r w:rsidRPr="00910F8D">
        <w:rPr>
          <w:color w:val="000000" w:themeColor="text1"/>
          <w:sz w:val="28"/>
          <w:szCs w:val="28"/>
          <w:u w:val="single"/>
        </w:rPr>
        <w:t xml:space="preserve"> </w:t>
      </w:r>
      <w:proofErr w:type="spellStart"/>
      <w:r w:rsidRPr="00910F8D">
        <w:rPr>
          <w:color w:val="000000" w:themeColor="text1"/>
          <w:sz w:val="28"/>
          <w:szCs w:val="28"/>
          <w:u w:val="single"/>
        </w:rPr>
        <w:t>Хамзатовна</w:t>
      </w:r>
      <w:proofErr w:type="spellEnd"/>
    </w:p>
    <w:p w:rsidR="00E83457" w:rsidRPr="00910F8D" w:rsidRDefault="00E83457" w:rsidP="00E83457">
      <w:pPr>
        <w:ind w:left="-284"/>
        <w:rPr>
          <w:color w:val="000000" w:themeColor="text1"/>
          <w:sz w:val="28"/>
          <w:szCs w:val="28"/>
        </w:rPr>
      </w:pPr>
      <w:r w:rsidRPr="00910F8D">
        <w:rPr>
          <w:color w:val="000000" w:themeColor="text1"/>
          <w:sz w:val="28"/>
          <w:szCs w:val="28"/>
        </w:rPr>
        <w:t xml:space="preserve">ДИСЦИПЛИНА  </w:t>
      </w:r>
      <w:r w:rsidRPr="00F463D4">
        <w:rPr>
          <w:color w:val="000000" w:themeColor="text1"/>
          <w:sz w:val="28"/>
          <w:szCs w:val="28"/>
          <w:u w:val="single"/>
        </w:rPr>
        <w:t>ОП 0</w:t>
      </w:r>
      <w:r>
        <w:rPr>
          <w:color w:val="000000" w:themeColor="text1"/>
          <w:sz w:val="28"/>
          <w:szCs w:val="28"/>
          <w:u w:val="single"/>
        </w:rPr>
        <w:t>4 Основы деловой культуры</w:t>
      </w:r>
      <w:r w:rsidRPr="00910F8D">
        <w:rPr>
          <w:color w:val="000000" w:themeColor="text1"/>
          <w:sz w:val="28"/>
          <w:szCs w:val="28"/>
        </w:rPr>
        <w:t xml:space="preserve">      </w:t>
      </w:r>
    </w:p>
    <w:p w:rsidR="00E83457" w:rsidRPr="00837516" w:rsidRDefault="00E83457" w:rsidP="00E83457">
      <w:pPr>
        <w:ind w:left="-284"/>
        <w:rPr>
          <w:color w:val="000000" w:themeColor="text1"/>
          <w:sz w:val="28"/>
          <w:szCs w:val="28"/>
        </w:rPr>
      </w:pPr>
      <w:r w:rsidRPr="00910F8D">
        <w:rPr>
          <w:color w:val="000000" w:themeColor="text1"/>
          <w:sz w:val="28"/>
          <w:szCs w:val="28"/>
        </w:rPr>
        <w:t xml:space="preserve">ГРУППА   </w:t>
      </w:r>
      <w:r w:rsidRPr="00D618E5">
        <w:rPr>
          <w:color w:val="000000" w:themeColor="text1"/>
          <w:sz w:val="28"/>
          <w:szCs w:val="28"/>
          <w:u w:val="single"/>
        </w:rPr>
        <w:t>18</w:t>
      </w:r>
      <w:r w:rsidRPr="00837516">
        <w:rPr>
          <w:color w:val="000000" w:themeColor="text1"/>
          <w:sz w:val="28"/>
          <w:szCs w:val="28"/>
          <w:u w:val="single"/>
        </w:rPr>
        <w:t xml:space="preserve"> СР 9-1</w:t>
      </w:r>
      <w:r>
        <w:rPr>
          <w:color w:val="000000" w:themeColor="text1"/>
          <w:sz w:val="28"/>
          <w:szCs w:val="28"/>
          <w:u w:val="single"/>
        </w:rPr>
        <w:t xml:space="preserve">,2  </w:t>
      </w:r>
      <w:r w:rsidRPr="00910F8D">
        <w:rPr>
          <w:color w:val="000000" w:themeColor="text1"/>
          <w:sz w:val="28"/>
          <w:szCs w:val="28"/>
        </w:rPr>
        <w:tab/>
      </w:r>
      <w:r w:rsidRPr="00F463D4">
        <w:rPr>
          <w:color w:val="000000" w:themeColor="text1"/>
          <w:sz w:val="28"/>
          <w:szCs w:val="28"/>
          <w:u w:val="single"/>
        </w:rPr>
        <w:t>ДАТА</w:t>
      </w:r>
      <w:r w:rsidRPr="00910F8D">
        <w:rPr>
          <w:color w:val="000000" w:themeColor="text1"/>
          <w:sz w:val="28"/>
          <w:szCs w:val="28"/>
        </w:rPr>
        <w:t xml:space="preserve">  </w:t>
      </w:r>
      <w:r>
        <w:rPr>
          <w:color w:val="000000" w:themeColor="text1"/>
          <w:sz w:val="28"/>
          <w:szCs w:val="28"/>
          <w:u w:val="single"/>
        </w:rPr>
        <w:t>25</w:t>
      </w:r>
      <w:r w:rsidRPr="00F463D4">
        <w:rPr>
          <w:color w:val="000000" w:themeColor="text1"/>
          <w:sz w:val="28"/>
          <w:szCs w:val="28"/>
          <w:u w:val="single"/>
        </w:rPr>
        <w:t xml:space="preserve">.01.21 </w:t>
      </w:r>
    </w:p>
    <w:p w:rsidR="00E83457" w:rsidRPr="00910F8D" w:rsidRDefault="00E83457" w:rsidP="00E83457">
      <w:pPr>
        <w:ind w:left="-284"/>
        <w:rPr>
          <w:color w:val="000000" w:themeColor="text1"/>
          <w:kern w:val="36"/>
          <w:sz w:val="28"/>
          <w:szCs w:val="28"/>
        </w:rPr>
      </w:pPr>
      <w:r w:rsidRPr="00910F8D">
        <w:rPr>
          <w:color w:val="000000" w:themeColor="text1"/>
          <w:sz w:val="28"/>
          <w:szCs w:val="28"/>
        </w:rPr>
        <w:t>ТЕМА:</w:t>
      </w:r>
      <w:r w:rsidRPr="00910F8D">
        <w:rPr>
          <w:color w:val="000000" w:themeColor="text1"/>
          <w:kern w:val="36"/>
          <w:sz w:val="28"/>
          <w:szCs w:val="28"/>
        </w:rPr>
        <w:t xml:space="preserve"> </w:t>
      </w:r>
      <w:r>
        <w:rPr>
          <w:color w:val="000000" w:themeColor="text1"/>
          <w:kern w:val="36"/>
          <w:sz w:val="28"/>
          <w:szCs w:val="28"/>
        </w:rPr>
        <w:t>Коммуникативная сторона общения. Структура речевой коммуникации. Функции речи в общении.</w:t>
      </w:r>
    </w:p>
    <w:p w:rsidR="00E83457" w:rsidRPr="00910F8D" w:rsidRDefault="00E83457" w:rsidP="00E83457">
      <w:pPr>
        <w:ind w:left="-284"/>
        <w:rPr>
          <w:color w:val="000000" w:themeColor="text1"/>
          <w:sz w:val="28"/>
          <w:szCs w:val="28"/>
        </w:rPr>
      </w:pPr>
      <w:r w:rsidRPr="00910F8D">
        <w:rPr>
          <w:color w:val="000000" w:themeColor="text1"/>
          <w:sz w:val="28"/>
          <w:szCs w:val="28"/>
        </w:rPr>
        <w:t>ХОД ЗАНЯТИЯ</w:t>
      </w:r>
    </w:p>
    <w:p w:rsidR="00E83457" w:rsidRPr="00910F8D" w:rsidRDefault="00E83457" w:rsidP="00E83457">
      <w:pPr>
        <w:ind w:left="-284"/>
        <w:rPr>
          <w:color w:val="000000" w:themeColor="text1"/>
          <w:sz w:val="28"/>
          <w:szCs w:val="28"/>
        </w:rPr>
      </w:pPr>
      <w:r w:rsidRPr="00910F8D">
        <w:rPr>
          <w:color w:val="000000" w:themeColor="text1"/>
          <w:sz w:val="28"/>
          <w:szCs w:val="28"/>
        </w:rPr>
        <w:t>1.ОРГ. МОМЕНТ (2-3 мин) - Приветствие, отметка отсутствующих.</w:t>
      </w:r>
    </w:p>
    <w:p w:rsidR="00E83457" w:rsidRPr="00910F8D" w:rsidRDefault="00E83457" w:rsidP="00E83457">
      <w:pPr>
        <w:ind w:left="-284"/>
        <w:rPr>
          <w:color w:val="000000" w:themeColor="text1"/>
          <w:sz w:val="28"/>
          <w:szCs w:val="28"/>
        </w:rPr>
      </w:pPr>
      <w:r w:rsidRPr="00910F8D">
        <w:rPr>
          <w:color w:val="000000" w:themeColor="text1"/>
          <w:sz w:val="28"/>
          <w:szCs w:val="28"/>
        </w:rPr>
        <w:t xml:space="preserve">2. ИЗУЧЕНИЕ НОВОГО МАТЕРИАЛА </w:t>
      </w:r>
    </w:p>
    <w:p w:rsidR="00E83457" w:rsidRDefault="00E83457" w:rsidP="00E83457">
      <w:pPr>
        <w:shd w:val="clear" w:color="auto" w:fill="FFFFFF"/>
        <w:spacing w:before="120" w:after="120"/>
        <w:ind w:right="450"/>
        <w:rPr>
          <w:rStyle w:val="a4"/>
          <w:rFonts w:eastAsiaTheme="majorEastAsia"/>
          <w:color w:val="000000"/>
        </w:rPr>
      </w:pPr>
      <w:r w:rsidRPr="00991888">
        <w:rPr>
          <w:rStyle w:val="a4"/>
          <w:rFonts w:eastAsiaTheme="majorEastAsia"/>
          <w:b w:val="0"/>
          <w:color w:val="000000"/>
        </w:rPr>
        <w:t>1.</w:t>
      </w:r>
      <w:r>
        <w:rPr>
          <w:color w:val="000000" w:themeColor="text1"/>
          <w:kern w:val="36"/>
          <w:sz w:val="28"/>
          <w:szCs w:val="28"/>
        </w:rPr>
        <w:t>Коммуникативная сторона общения.</w:t>
      </w:r>
    </w:p>
    <w:p w:rsidR="00E83457" w:rsidRPr="00991888" w:rsidRDefault="00E83457" w:rsidP="00E83457">
      <w:pPr>
        <w:pStyle w:val="2"/>
        <w:shd w:val="clear" w:color="auto" w:fill="FFFFFF"/>
        <w:spacing w:before="0" w:beforeAutospacing="0" w:after="120" w:afterAutospacing="0"/>
        <w:rPr>
          <w:rFonts w:ascii="Segoe UI" w:hAnsi="Segoe UI" w:cs="Segoe UI"/>
          <w:b w:val="0"/>
          <w:color w:val="2C2F34"/>
          <w:sz w:val="41"/>
          <w:szCs w:val="41"/>
        </w:rPr>
      </w:pPr>
      <w:r>
        <w:rPr>
          <w:rStyle w:val="a4"/>
          <w:rFonts w:eastAsiaTheme="majorEastAsia"/>
          <w:color w:val="000000"/>
        </w:rPr>
        <w:t>2.</w:t>
      </w:r>
      <w:r w:rsidRPr="00991888">
        <w:rPr>
          <w:b w:val="0"/>
          <w:color w:val="2C2F34"/>
          <w:sz w:val="28"/>
          <w:szCs w:val="28"/>
        </w:rPr>
        <w:t>Разновидности получения информации.</w:t>
      </w:r>
    </w:p>
    <w:p w:rsidR="00E83457" w:rsidRPr="00324D01" w:rsidRDefault="00E83457" w:rsidP="00E83457">
      <w:pPr>
        <w:pStyle w:val="1"/>
        <w:spacing w:before="161" w:after="161"/>
        <w:rPr>
          <w:rFonts w:ascii="Arial" w:hAnsi="Arial" w:cs="Arial"/>
          <w:b w:val="0"/>
          <w:color w:val="333333"/>
        </w:rPr>
      </w:pPr>
      <w:r w:rsidRPr="00991888">
        <w:rPr>
          <w:rStyle w:val="a4"/>
          <w:rFonts w:ascii="Times New Roman" w:hAnsi="Times New Roman" w:cs="Times New Roman"/>
          <w:color w:val="000000"/>
        </w:rPr>
        <w:lastRenderedPageBreak/>
        <w:t>3.</w:t>
      </w:r>
      <w:r w:rsidRPr="00324D01">
        <w:rPr>
          <w:b w:val="0"/>
          <w:color w:val="auto"/>
        </w:rPr>
        <w:t>Речевое общение, его структура.</w:t>
      </w:r>
    </w:p>
    <w:p w:rsidR="00E83457" w:rsidRPr="00324D01" w:rsidRDefault="00E83457" w:rsidP="00E83457">
      <w:pPr>
        <w:pStyle w:val="a3"/>
        <w:shd w:val="clear" w:color="auto" w:fill="FFFFFF"/>
        <w:spacing w:before="0" w:beforeAutospacing="0" w:after="0" w:afterAutospacing="0" w:line="390" w:lineRule="atLeast"/>
        <w:rPr>
          <w:color w:val="2C2F34"/>
          <w:sz w:val="28"/>
          <w:szCs w:val="28"/>
          <w:shd w:val="clear" w:color="auto" w:fill="FFFFFF"/>
        </w:rPr>
      </w:pPr>
      <w:r w:rsidRPr="00324D01">
        <w:rPr>
          <w:color w:val="2C2F34"/>
          <w:sz w:val="28"/>
          <w:szCs w:val="28"/>
          <w:shd w:val="clear" w:color="auto" w:fill="FFFFFF"/>
        </w:rPr>
        <w:t>Коммуникативная сторона общения подразумевает обмен информацией при общении между людьми. В процессе разговора люди обмениваются не только информацией, но и передают друг другу другие сведения, которые закодированы.</w:t>
      </w:r>
    </w:p>
    <w:p w:rsidR="00E83457" w:rsidRPr="00324D01" w:rsidRDefault="00E83457" w:rsidP="00E83457">
      <w:pPr>
        <w:pStyle w:val="a3"/>
        <w:shd w:val="clear" w:color="auto" w:fill="FFFFFF"/>
        <w:spacing w:before="0" w:beforeAutospacing="0" w:after="0" w:afterAutospacing="0" w:line="390" w:lineRule="atLeast"/>
        <w:rPr>
          <w:color w:val="2C2F34"/>
          <w:sz w:val="28"/>
          <w:szCs w:val="28"/>
        </w:rPr>
      </w:pPr>
      <w:r w:rsidRPr="00324D01">
        <w:rPr>
          <w:rStyle w:val="a4"/>
          <w:rFonts w:eastAsiaTheme="majorEastAsia"/>
          <w:color w:val="2C2F34"/>
          <w:bdr w:val="none" w:sz="0" w:space="0" w:color="auto" w:frame="1"/>
        </w:rPr>
        <w:t xml:space="preserve"> </w:t>
      </w:r>
      <w:r w:rsidRPr="00324D01">
        <w:rPr>
          <w:b/>
          <w:bCs/>
          <w:color w:val="2C2F34"/>
          <w:sz w:val="28"/>
          <w:szCs w:val="28"/>
          <w:bdr w:val="none" w:sz="0" w:space="0" w:color="auto" w:frame="1"/>
        </w:rPr>
        <w:t>Для того чтобы между людьми происходила коммуникация, необходимы некоторые основные элементы:</w:t>
      </w:r>
    </w:p>
    <w:p w:rsidR="00E83457" w:rsidRPr="009035D3" w:rsidRDefault="00E83457" w:rsidP="00E83457">
      <w:pPr>
        <w:shd w:val="clear" w:color="auto" w:fill="FFFFFF"/>
        <w:spacing w:after="75"/>
        <w:rPr>
          <w:color w:val="2C2F34"/>
          <w:sz w:val="28"/>
          <w:szCs w:val="28"/>
        </w:rPr>
      </w:pPr>
      <w:r w:rsidRPr="00324D01">
        <w:rPr>
          <w:color w:val="2C2F34"/>
          <w:sz w:val="28"/>
          <w:szCs w:val="28"/>
        </w:rPr>
        <w:t xml:space="preserve">- </w:t>
      </w:r>
      <w:r w:rsidRPr="009035D3">
        <w:rPr>
          <w:color w:val="2C2F34"/>
          <w:sz w:val="28"/>
          <w:szCs w:val="28"/>
        </w:rPr>
        <w:t>коммуникатор, отправляющий информацию;</w:t>
      </w:r>
    </w:p>
    <w:p w:rsidR="00E83457" w:rsidRPr="009035D3" w:rsidRDefault="00E83457" w:rsidP="00E83457">
      <w:pPr>
        <w:shd w:val="clear" w:color="auto" w:fill="FFFFFF"/>
        <w:spacing w:after="75"/>
        <w:rPr>
          <w:color w:val="2C2F34"/>
          <w:sz w:val="28"/>
          <w:szCs w:val="28"/>
        </w:rPr>
      </w:pPr>
      <w:r w:rsidRPr="00324D01">
        <w:rPr>
          <w:color w:val="2C2F34"/>
          <w:sz w:val="28"/>
          <w:szCs w:val="28"/>
        </w:rPr>
        <w:t xml:space="preserve">- </w:t>
      </w:r>
      <w:r w:rsidRPr="009035D3">
        <w:rPr>
          <w:color w:val="2C2F34"/>
          <w:sz w:val="28"/>
          <w:szCs w:val="28"/>
        </w:rPr>
        <w:t>сама информация;</w:t>
      </w:r>
    </w:p>
    <w:p w:rsidR="00E83457" w:rsidRPr="009035D3" w:rsidRDefault="00E83457" w:rsidP="00E83457">
      <w:pPr>
        <w:shd w:val="clear" w:color="auto" w:fill="FFFFFF"/>
        <w:spacing w:after="75"/>
        <w:rPr>
          <w:color w:val="2C2F34"/>
          <w:sz w:val="28"/>
          <w:szCs w:val="28"/>
        </w:rPr>
      </w:pPr>
      <w:r w:rsidRPr="00324D01">
        <w:rPr>
          <w:color w:val="2C2F34"/>
          <w:sz w:val="28"/>
          <w:szCs w:val="28"/>
        </w:rPr>
        <w:t xml:space="preserve">- </w:t>
      </w:r>
      <w:r w:rsidRPr="009035D3">
        <w:rPr>
          <w:color w:val="2C2F34"/>
          <w:sz w:val="28"/>
          <w:szCs w:val="28"/>
        </w:rPr>
        <w:t>средство передачи сведений;</w:t>
      </w:r>
    </w:p>
    <w:p w:rsidR="00E83457" w:rsidRPr="009035D3" w:rsidRDefault="00E83457" w:rsidP="00E83457">
      <w:pPr>
        <w:shd w:val="clear" w:color="auto" w:fill="FFFFFF"/>
        <w:spacing w:after="75"/>
        <w:rPr>
          <w:color w:val="2C2F34"/>
          <w:sz w:val="28"/>
          <w:szCs w:val="28"/>
        </w:rPr>
      </w:pPr>
      <w:r w:rsidRPr="00324D01">
        <w:rPr>
          <w:color w:val="2C2F34"/>
          <w:sz w:val="28"/>
          <w:szCs w:val="28"/>
        </w:rPr>
        <w:t xml:space="preserve">- </w:t>
      </w:r>
      <w:r w:rsidRPr="009035D3">
        <w:rPr>
          <w:color w:val="2C2F34"/>
          <w:sz w:val="28"/>
          <w:szCs w:val="28"/>
        </w:rPr>
        <w:t>получатель сведений.</w:t>
      </w:r>
    </w:p>
    <w:p w:rsidR="00E83457" w:rsidRPr="00324D01" w:rsidRDefault="00E83457" w:rsidP="00E83457">
      <w:pPr>
        <w:shd w:val="clear" w:color="auto" w:fill="FFFFFF"/>
        <w:spacing w:after="375" w:line="390" w:lineRule="atLeast"/>
        <w:rPr>
          <w:color w:val="2C2F34"/>
          <w:sz w:val="28"/>
          <w:szCs w:val="28"/>
        </w:rPr>
      </w:pPr>
      <w:r w:rsidRPr="009035D3">
        <w:rPr>
          <w:color w:val="2C2F34"/>
          <w:sz w:val="28"/>
          <w:szCs w:val="28"/>
        </w:rPr>
        <w:t>Коммуникативная сторона общения становится возможной, только если человек, направляющий сведения, и тот, кто их получает, обладают похожей системой декодирования информации. Имеется в виду, что собеседники должны разговаривать на одном языке, хорошо понимать друг друга.</w:t>
      </w:r>
    </w:p>
    <w:p w:rsidR="00E83457" w:rsidRPr="00324D01" w:rsidRDefault="00E83457" w:rsidP="00E83457">
      <w:pPr>
        <w:pStyle w:val="2"/>
        <w:shd w:val="clear" w:color="auto" w:fill="FFFFFF"/>
        <w:spacing w:before="0" w:beforeAutospacing="0" w:after="120" w:afterAutospacing="0"/>
        <w:rPr>
          <w:color w:val="2C2F34"/>
          <w:sz w:val="28"/>
          <w:szCs w:val="28"/>
        </w:rPr>
      </w:pPr>
      <w:r w:rsidRPr="00324D01">
        <w:rPr>
          <w:color w:val="2C2F34"/>
          <w:sz w:val="28"/>
          <w:szCs w:val="28"/>
        </w:rPr>
        <w:t>Разновидности получения информации</w:t>
      </w:r>
    </w:p>
    <w:p w:rsidR="00E83457" w:rsidRPr="009035D3" w:rsidRDefault="00E83457" w:rsidP="00E83457">
      <w:pPr>
        <w:shd w:val="clear" w:color="auto" w:fill="FFFFFF"/>
        <w:spacing w:line="390" w:lineRule="atLeast"/>
        <w:rPr>
          <w:color w:val="2C2F34"/>
          <w:sz w:val="28"/>
          <w:szCs w:val="28"/>
        </w:rPr>
      </w:pPr>
      <w:r w:rsidRPr="00324D01">
        <w:rPr>
          <w:b/>
          <w:bCs/>
          <w:color w:val="2C2F34"/>
          <w:sz w:val="28"/>
          <w:szCs w:val="28"/>
          <w:bdr w:val="none" w:sz="0" w:space="0" w:color="auto" w:frame="1"/>
        </w:rPr>
        <w:t>Информация, которую озвучивает коммуникатор, может быть двух видов:</w:t>
      </w:r>
    </w:p>
    <w:p w:rsidR="00E83457" w:rsidRPr="009035D3" w:rsidRDefault="00E83457" w:rsidP="00E83457">
      <w:pPr>
        <w:shd w:val="clear" w:color="auto" w:fill="FFFFFF"/>
        <w:spacing w:after="75"/>
        <w:rPr>
          <w:color w:val="2C2F34"/>
          <w:sz w:val="28"/>
          <w:szCs w:val="28"/>
        </w:rPr>
      </w:pPr>
      <w:r w:rsidRPr="00324D01">
        <w:rPr>
          <w:color w:val="2C2F34"/>
          <w:sz w:val="28"/>
          <w:szCs w:val="28"/>
        </w:rPr>
        <w:t>-</w:t>
      </w:r>
      <w:r w:rsidRPr="009035D3">
        <w:rPr>
          <w:color w:val="2C2F34"/>
          <w:sz w:val="28"/>
          <w:szCs w:val="28"/>
        </w:rPr>
        <w:t>побудительной и стимулирующей;</w:t>
      </w:r>
    </w:p>
    <w:p w:rsidR="00E83457" w:rsidRPr="009035D3" w:rsidRDefault="00E83457" w:rsidP="00E83457">
      <w:pPr>
        <w:shd w:val="clear" w:color="auto" w:fill="FFFFFF"/>
        <w:spacing w:after="75"/>
        <w:rPr>
          <w:color w:val="2C2F34"/>
          <w:sz w:val="28"/>
          <w:szCs w:val="28"/>
        </w:rPr>
      </w:pPr>
      <w:r w:rsidRPr="00324D01">
        <w:rPr>
          <w:color w:val="2C2F34"/>
          <w:sz w:val="28"/>
          <w:szCs w:val="28"/>
        </w:rPr>
        <w:t xml:space="preserve">- </w:t>
      </w:r>
      <w:r w:rsidRPr="009035D3">
        <w:rPr>
          <w:color w:val="2C2F34"/>
          <w:sz w:val="28"/>
          <w:szCs w:val="28"/>
        </w:rPr>
        <w:t>констатирующей, утверждающей.</w:t>
      </w:r>
    </w:p>
    <w:p w:rsidR="00E83457" w:rsidRPr="009035D3" w:rsidRDefault="00E83457" w:rsidP="00E83457">
      <w:pPr>
        <w:shd w:val="clear" w:color="auto" w:fill="FFFFFF"/>
        <w:spacing w:after="375" w:line="390" w:lineRule="atLeast"/>
        <w:rPr>
          <w:color w:val="2C2F34"/>
          <w:sz w:val="28"/>
          <w:szCs w:val="28"/>
        </w:rPr>
      </w:pPr>
      <w:r w:rsidRPr="009035D3">
        <w:rPr>
          <w:color w:val="2C2F34"/>
          <w:sz w:val="28"/>
          <w:szCs w:val="28"/>
        </w:rPr>
        <w:t>Побудительная информация может подаваться в форме приказа и указаний, она призвана побудить заставить действовать.</w:t>
      </w:r>
    </w:p>
    <w:p w:rsidR="00E83457" w:rsidRPr="009035D3" w:rsidRDefault="00E83457" w:rsidP="00E83457">
      <w:pPr>
        <w:shd w:val="clear" w:color="auto" w:fill="FFFFFF"/>
        <w:spacing w:line="390" w:lineRule="atLeast"/>
        <w:rPr>
          <w:color w:val="2C2F34"/>
          <w:sz w:val="28"/>
          <w:szCs w:val="28"/>
        </w:rPr>
      </w:pPr>
      <w:r w:rsidRPr="00324D01">
        <w:rPr>
          <w:b/>
          <w:bCs/>
          <w:color w:val="2C2F34"/>
          <w:sz w:val="28"/>
          <w:szCs w:val="28"/>
          <w:bdr w:val="none" w:sz="0" w:space="0" w:color="auto" w:frame="1"/>
        </w:rPr>
        <w:t>Такая информация может быть различной:</w:t>
      </w:r>
    </w:p>
    <w:p w:rsidR="00E83457" w:rsidRPr="009035D3" w:rsidRDefault="00E83457" w:rsidP="00E83457">
      <w:pPr>
        <w:shd w:val="clear" w:color="auto" w:fill="FFFFFF"/>
        <w:spacing w:after="75"/>
        <w:rPr>
          <w:color w:val="2C2F34"/>
          <w:sz w:val="28"/>
          <w:szCs w:val="28"/>
        </w:rPr>
      </w:pPr>
      <w:r w:rsidRPr="00324D01">
        <w:rPr>
          <w:color w:val="2C2F34"/>
          <w:sz w:val="28"/>
          <w:szCs w:val="28"/>
        </w:rPr>
        <w:t xml:space="preserve">- </w:t>
      </w:r>
      <w:r w:rsidRPr="009035D3">
        <w:rPr>
          <w:color w:val="2C2F34"/>
          <w:sz w:val="28"/>
          <w:szCs w:val="28"/>
        </w:rPr>
        <w:t>активирование, то есть побуждение действовать в определенном направлении;</w:t>
      </w:r>
    </w:p>
    <w:p w:rsidR="00E83457" w:rsidRPr="009035D3" w:rsidRDefault="00E83457" w:rsidP="00E83457">
      <w:pPr>
        <w:shd w:val="clear" w:color="auto" w:fill="FFFFFF"/>
        <w:spacing w:after="75"/>
        <w:rPr>
          <w:color w:val="2C2F34"/>
          <w:sz w:val="28"/>
          <w:szCs w:val="28"/>
        </w:rPr>
      </w:pPr>
      <w:r w:rsidRPr="00324D01">
        <w:rPr>
          <w:color w:val="2C2F34"/>
          <w:sz w:val="28"/>
          <w:szCs w:val="28"/>
        </w:rPr>
        <w:t xml:space="preserve">- </w:t>
      </w:r>
      <w:r w:rsidRPr="009035D3">
        <w:rPr>
          <w:color w:val="2C2F34"/>
          <w:sz w:val="28"/>
          <w:szCs w:val="28"/>
        </w:rPr>
        <w:t>запрет для совершения некоторых действий;</w:t>
      </w:r>
    </w:p>
    <w:p w:rsidR="00E83457" w:rsidRPr="009035D3" w:rsidRDefault="00E83457" w:rsidP="00E83457">
      <w:pPr>
        <w:shd w:val="clear" w:color="auto" w:fill="FFFFFF"/>
        <w:spacing w:after="75"/>
        <w:rPr>
          <w:color w:val="2C2F34"/>
          <w:sz w:val="28"/>
          <w:szCs w:val="28"/>
        </w:rPr>
      </w:pPr>
      <w:r w:rsidRPr="00324D01">
        <w:rPr>
          <w:color w:val="2C2F34"/>
          <w:sz w:val="28"/>
          <w:szCs w:val="28"/>
        </w:rPr>
        <w:t xml:space="preserve">- </w:t>
      </w:r>
      <w:r w:rsidRPr="009035D3">
        <w:rPr>
          <w:color w:val="2C2F34"/>
          <w:sz w:val="28"/>
          <w:szCs w:val="28"/>
        </w:rPr>
        <w:t>согласование определенных действий другого человека.</w:t>
      </w:r>
    </w:p>
    <w:p w:rsidR="00E83457" w:rsidRPr="00324D01" w:rsidRDefault="00E83457" w:rsidP="00E83457">
      <w:pPr>
        <w:pStyle w:val="2"/>
        <w:shd w:val="clear" w:color="auto" w:fill="FFFFFF"/>
        <w:spacing w:before="0" w:beforeAutospacing="0" w:after="120" w:afterAutospacing="0"/>
        <w:rPr>
          <w:color w:val="2C2F34"/>
          <w:sz w:val="28"/>
          <w:szCs w:val="28"/>
        </w:rPr>
      </w:pPr>
      <w:r w:rsidRPr="00324D01">
        <w:rPr>
          <w:color w:val="2C2F34"/>
          <w:sz w:val="28"/>
          <w:szCs w:val="28"/>
        </w:rPr>
        <w:t>Коммуникативная сторона общения и пять ее этапов</w:t>
      </w:r>
    </w:p>
    <w:p w:rsidR="00E83457" w:rsidRPr="00324D01" w:rsidRDefault="00E83457" w:rsidP="00E83457">
      <w:pPr>
        <w:shd w:val="clear" w:color="auto" w:fill="FFFFFF"/>
        <w:spacing w:line="390" w:lineRule="atLeast"/>
        <w:rPr>
          <w:color w:val="2C2F34"/>
          <w:sz w:val="28"/>
          <w:szCs w:val="28"/>
        </w:rPr>
      </w:pPr>
      <w:r w:rsidRPr="00324D01">
        <w:rPr>
          <w:b/>
          <w:bCs/>
          <w:color w:val="2C2F34"/>
          <w:sz w:val="28"/>
          <w:szCs w:val="28"/>
          <w:bdr w:val="none" w:sz="0" w:space="0" w:color="auto" w:frame="1"/>
        </w:rPr>
        <w:t>Коммуникационная сторона общения подразделяется на несколько этапов:</w:t>
      </w:r>
    </w:p>
    <w:p w:rsidR="00E83457" w:rsidRPr="00324D01" w:rsidRDefault="00E83457" w:rsidP="00E83457">
      <w:pPr>
        <w:shd w:val="clear" w:color="auto" w:fill="FFFFFF"/>
        <w:spacing w:after="75"/>
        <w:rPr>
          <w:color w:val="2C2F34"/>
          <w:sz w:val="28"/>
          <w:szCs w:val="28"/>
        </w:rPr>
      </w:pPr>
      <w:r w:rsidRPr="00324D01">
        <w:rPr>
          <w:color w:val="2C2F34"/>
          <w:sz w:val="28"/>
          <w:szCs w:val="28"/>
        </w:rPr>
        <w:t>- начало разговора и обмен информацией;</w:t>
      </w:r>
    </w:p>
    <w:p w:rsidR="00E83457" w:rsidRPr="00324D01" w:rsidRDefault="00E83457" w:rsidP="00E83457">
      <w:pPr>
        <w:shd w:val="clear" w:color="auto" w:fill="FFFFFF"/>
        <w:spacing w:after="75"/>
        <w:rPr>
          <w:color w:val="2C2F34"/>
          <w:sz w:val="28"/>
          <w:szCs w:val="28"/>
        </w:rPr>
      </w:pPr>
      <w:r w:rsidRPr="00324D01">
        <w:rPr>
          <w:color w:val="2C2F34"/>
          <w:sz w:val="28"/>
          <w:szCs w:val="28"/>
        </w:rPr>
        <w:t>- воплощение информации в слова, использование речи, символов или жестов;</w:t>
      </w:r>
    </w:p>
    <w:p w:rsidR="00E83457" w:rsidRPr="00324D01" w:rsidRDefault="00E83457" w:rsidP="00E83457">
      <w:pPr>
        <w:shd w:val="clear" w:color="auto" w:fill="FFFFFF"/>
        <w:spacing w:after="75"/>
        <w:rPr>
          <w:color w:val="2C2F34"/>
          <w:sz w:val="28"/>
          <w:szCs w:val="28"/>
        </w:rPr>
      </w:pPr>
      <w:r w:rsidRPr="00324D01">
        <w:rPr>
          <w:color w:val="2C2F34"/>
          <w:sz w:val="28"/>
          <w:szCs w:val="28"/>
        </w:rPr>
        <w:t>- непосредственная передача данных;</w:t>
      </w:r>
    </w:p>
    <w:p w:rsidR="00E83457" w:rsidRPr="00324D01" w:rsidRDefault="00E83457" w:rsidP="00E83457">
      <w:pPr>
        <w:shd w:val="clear" w:color="auto" w:fill="FFFFFF"/>
        <w:spacing w:after="75"/>
        <w:rPr>
          <w:color w:val="2C2F34"/>
          <w:sz w:val="28"/>
          <w:szCs w:val="28"/>
        </w:rPr>
      </w:pPr>
      <w:r w:rsidRPr="00324D01">
        <w:rPr>
          <w:color w:val="2C2F34"/>
          <w:sz w:val="28"/>
          <w:szCs w:val="28"/>
        </w:rPr>
        <w:t>- ответ человека, обратная связь.</w:t>
      </w:r>
    </w:p>
    <w:p w:rsidR="00E83457" w:rsidRPr="00324D01" w:rsidRDefault="00E83457" w:rsidP="00E83457">
      <w:pPr>
        <w:shd w:val="clear" w:color="auto" w:fill="FFFFFF"/>
        <w:spacing w:line="390" w:lineRule="atLeast"/>
        <w:rPr>
          <w:color w:val="2C2F34"/>
          <w:sz w:val="28"/>
          <w:szCs w:val="28"/>
        </w:rPr>
      </w:pPr>
      <w:r w:rsidRPr="00324D01">
        <w:rPr>
          <w:b/>
          <w:bCs/>
          <w:color w:val="2C2F34"/>
          <w:sz w:val="28"/>
          <w:szCs w:val="28"/>
          <w:bdr w:val="none" w:sz="0" w:space="0" w:color="auto" w:frame="1"/>
        </w:rPr>
        <w:t>При коммуникации человек может использовать несколько позиций:</w:t>
      </w:r>
    </w:p>
    <w:p w:rsidR="00E83457" w:rsidRPr="00324D01" w:rsidRDefault="00E83457" w:rsidP="00E83457">
      <w:pPr>
        <w:shd w:val="clear" w:color="auto" w:fill="FFFFFF"/>
        <w:spacing w:after="75"/>
        <w:rPr>
          <w:color w:val="2C2F34"/>
          <w:sz w:val="28"/>
          <w:szCs w:val="28"/>
        </w:rPr>
      </w:pPr>
      <w:r w:rsidRPr="00324D01">
        <w:rPr>
          <w:color w:val="2C2F34"/>
          <w:sz w:val="28"/>
          <w:szCs w:val="28"/>
        </w:rPr>
        <w:t>- открыто излагать информацию;</w:t>
      </w:r>
    </w:p>
    <w:p w:rsidR="00E83457" w:rsidRPr="00324D01" w:rsidRDefault="00E83457" w:rsidP="00E83457">
      <w:pPr>
        <w:shd w:val="clear" w:color="auto" w:fill="FFFFFF"/>
        <w:spacing w:after="75"/>
        <w:rPr>
          <w:color w:val="2C2F34"/>
          <w:sz w:val="28"/>
          <w:szCs w:val="28"/>
        </w:rPr>
      </w:pPr>
      <w:r w:rsidRPr="00324D01">
        <w:rPr>
          <w:color w:val="2C2F34"/>
          <w:sz w:val="28"/>
          <w:szCs w:val="28"/>
        </w:rPr>
        <w:t>- отстраниться и держаться нейтрально;</w:t>
      </w:r>
    </w:p>
    <w:p w:rsidR="00E83457" w:rsidRPr="00324D01" w:rsidRDefault="00E83457" w:rsidP="00E83457">
      <w:pPr>
        <w:shd w:val="clear" w:color="auto" w:fill="FFFFFF"/>
        <w:spacing w:after="75"/>
        <w:rPr>
          <w:color w:val="2C2F34"/>
          <w:sz w:val="28"/>
          <w:szCs w:val="28"/>
        </w:rPr>
      </w:pPr>
      <w:r w:rsidRPr="00324D01">
        <w:rPr>
          <w:color w:val="2C2F34"/>
          <w:sz w:val="28"/>
          <w:szCs w:val="28"/>
        </w:rPr>
        <w:lastRenderedPageBreak/>
        <w:t>- умалчивать собственную точку зрения.</w:t>
      </w:r>
    </w:p>
    <w:p w:rsidR="00E83457" w:rsidRPr="00324D01" w:rsidRDefault="00E83457" w:rsidP="00E83457">
      <w:pPr>
        <w:shd w:val="clear" w:color="auto" w:fill="FFFFFF"/>
        <w:spacing w:after="120"/>
        <w:outlineLvl w:val="1"/>
        <w:rPr>
          <w:b/>
          <w:bCs/>
          <w:color w:val="2C2F34"/>
          <w:sz w:val="28"/>
          <w:szCs w:val="28"/>
        </w:rPr>
      </w:pPr>
      <w:r w:rsidRPr="00324D01">
        <w:rPr>
          <w:b/>
          <w:bCs/>
          <w:color w:val="2C2F34"/>
          <w:sz w:val="28"/>
          <w:szCs w:val="28"/>
        </w:rPr>
        <w:t>Основные средства коммуникативного общения</w:t>
      </w:r>
    </w:p>
    <w:p w:rsidR="00E83457" w:rsidRPr="00324D01" w:rsidRDefault="00E83457" w:rsidP="00E83457">
      <w:pPr>
        <w:shd w:val="clear" w:color="auto" w:fill="FFFFFF"/>
        <w:spacing w:after="375" w:line="390" w:lineRule="atLeast"/>
        <w:rPr>
          <w:color w:val="2C2F34"/>
          <w:sz w:val="28"/>
          <w:szCs w:val="28"/>
        </w:rPr>
      </w:pPr>
      <w:r w:rsidRPr="00324D01">
        <w:rPr>
          <w:color w:val="2C2F34"/>
          <w:sz w:val="28"/>
          <w:szCs w:val="28"/>
        </w:rPr>
        <w:t>Коммуникативная сторона общения может быть вербальной и невербальной. Вербальная коммуникация подразумевает использование человеческой речи. Невербальная коммуникация производится посредством сторонних предметов и сре</w:t>
      </w:r>
      <w:proofErr w:type="gramStart"/>
      <w:r w:rsidRPr="00324D01">
        <w:rPr>
          <w:color w:val="2C2F34"/>
          <w:sz w:val="28"/>
          <w:szCs w:val="28"/>
        </w:rPr>
        <w:t>дств св</w:t>
      </w:r>
      <w:proofErr w:type="gramEnd"/>
      <w:r w:rsidRPr="00324D01">
        <w:rPr>
          <w:color w:val="2C2F34"/>
          <w:sz w:val="28"/>
          <w:szCs w:val="28"/>
        </w:rPr>
        <w:t>язи.</w:t>
      </w:r>
    </w:p>
    <w:p w:rsidR="00E83457" w:rsidRPr="00324D01" w:rsidRDefault="00E83457" w:rsidP="00E83457">
      <w:pPr>
        <w:shd w:val="clear" w:color="auto" w:fill="FFFFFF"/>
        <w:spacing w:line="390" w:lineRule="atLeast"/>
        <w:rPr>
          <w:color w:val="2C2F34"/>
          <w:sz w:val="28"/>
          <w:szCs w:val="28"/>
        </w:rPr>
      </w:pPr>
      <w:r w:rsidRPr="00324D01">
        <w:rPr>
          <w:b/>
          <w:bCs/>
          <w:color w:val="2C2F34"/>
          <w:sz w:val="28"/>
          <w:szCs w:val="28"/>
          <w:bdr w:val="none" w:sz="0" w:space="0" w:color="auto" w:frame="1"/>
        </w:rPr>
        <w:t>Основными функциями при вербальной коммуникации считаются:</w:t>
      </w:r>
    </w:p>
    <w:p w:rsidR="00E83457" w:rsidRPr="00324D01" w:rsidRDefault="00E83457" w:rsidP="00E83457">
      <w:pPr>
        <w:shd w:val="clear" w:color="auto" w:fill="FFFFFF"/>
        <w:rPr>
          <w:color w:val="2C2F34"/>
          <w:sz w:val="28"/>
          <w:szCs w:val="28"/>
        </w:rPr>
      </w:pPr>
      <w:r w:rsidRPr="00324D01">
        <w:rPr>
          <w:color w:val="2C2F34"/>
          <w:sz w:val="28"/>
          <w:szCs w:val="28"/>
        </w:rPr>
        <w:t>- обмен информацией;</w:t>
      </w:r>
    </w:p>
    <w:p w:rsidR="00E83457" w:rsidRPr="00324D01" w:rsidRDefault="00E83457" w:rsidP="00E83457">
      <w:pPr>
        <w:shd w:val="clear" w:color="auto" w:fill="FFFFFF"/>
        <w:rPr>
          <w:color w:val="2C2F34"/>
          <w:sz w:val="28"/>
          <w:szCs w:val="28"/>
        </w:rPr>
      </w:pPr>
      <w:r w:rsidRPr="00324D01">
        <w:rPr>
          <w:color w:val="2C2F34"/>
          <w:sz w:val="28"/>
          <w:szCs w:val="28"/>
        </w:rPr>
        <w:t>- формулировка мыслей;</w:t>
      </w:r>
    </w:p>
    <w:p w:rsidR="00E83457" w:rsidRPr="00324D01" w:rsidRDefault="00E83457" w:rsidP="00E83457">
      <w:pPr>
        <w:shd w:val="clear" w:color="auto" w:fill="FFFFFF"/>
        <w:rPr>
          <w:color w:val="2C2F34"/>
          <w:sz w:val="28"/>
          <w:szCs w:val="28"/>
        </w:rPr>
      </w:pPr>
      <w:r w:rsidRPr="00324D01">
        <w:rPr>
          <w:color w:val="2C2F34"/>
          <w:sz w:val="28"/>
          <w:szCs w:val="28"/>
        </w:rPr>
        <w:t>- действие на человека;</w:t>
      </w:r>
    </w:p>
    <w:p w:rsidR="00E83457" w:rsidRPr="00324D01" w:rsidRDefault="00E83457" w:rsidP="00E83457">
      <w:pPr>
        <w:shd w:val="clear" w:color="auto" w:fill="FFFFFF"/>
        <w:rPr>
          <w:color w:val="2C2F34"/>
          <w:sz w:val="28"/>
          <w:szCs w:val="28"/>
        </w:rPr>
      </w:pPr>
      <w:r w:rsidRPr="00324D01">
        <w:rPr>
          <w:color w:val="2C2F34"/>
          <w:sz w:val="28"/>
          <w:szCs w:val="28"/>
        </w:rPr>
        <w:t>- эмоциональная реакция на разговор.</w:t>
      </w:r>
    </w:p>
    <w:p w:rsidR="00E83457" w:rsidRPr="00324D01" w:rsidRDefault="00E83457" w:rsidP="00E83457">
      <w:pPr>
        <w:spacing w:before="100" w:beforeAutospacing="1"/>
        <w:rPr>
          <w:color w:val="333333"/>
          <w:sz w:val="28"/>
          <w:szCs w:val="28"/>
        </w:rPr>
      </w:pPr>
      <w:r w:rsidRPr="00324D01">
        <w:rPr>
          <w:b/>
          <w:color w:val="333333"/>
          <w:sz w:val="28"/>
          <w:szCs w:val="28"/>
        </w:rPr>
        <w:t>Речевое общение, его структура</w:t>
      </w:r>
      <w:r w:rsidRPr="00324D01">
        <w:rPr>
          <w:color w:val="333333"/>
          <w:sz w:val="28"/>
          <w:szCs w:val="28"/>
        </w:rPr>
        <w:t>.</w:t>
      </w:r>
    </w:p>
    <w:p w:rsidR="00E83457" w:rsidRPr="00324D01" w:rsidRDefault="00E83457" w:rsidP="00E83457">
      <w:pPr>
        <w:spacing w:before="100" w:beforeAutospacing="1"/>
        <w:rPr>
          <w:color w:val="333333"/>
          <w:sz w:val="28"/>
          <w:szCs w:val="28"/>
        </w:rPr>
      </w:pPr>
      <w:r w:rsidRPr="00324D01">
        <w:rPr>
          <w:color w:val="333333"/>
          <w:sz w:val="28"/>
          <w:szCs w:val="28"/>
        </w:rPr>
        <w:t>Каналом связи с другими людьми является </w:t>
      </w:r>
      <w:r w:rsidRPr="00324D01">
        <w:rPr>
          <w:b/>
          <w:bCs/>
          <w:color w:val="333333"/>
          <w:sz w:val="28"/>
          <w:szCs w:val="28"/>
        </w:rPr>
        <w:t>общение</w:t>
      </w:r>
      <w:r w:rsidRPr="00324D01">
        <w:rPr>
          <w:color w:val="333333"/>
          <w:sz w:val="28"/>
          <w:szCs w:val="28"/>
        </w:rPr>
        <w:t>. Основной способ удовлетворения личных потребностей человека в общении – это </w:t>
      </w:r>
      <w:r w:rsidRPr="00324D01">
        <w:rPr>
          <w:b/>
          <w:bCs/>
          <w:color w:val="333333"/>
          <w:sz w:val="28"/>
          <w:szCs w:val="28"/>
        </w:rPr>
        <w:t>речь</w:t>
      </w:r>
      <w:r w:rsidRPr="00324D01">
        <w:rPr>
          <w:color w:val="333333"/>
          <w:sz w:val="28"/>
          <w:szCs w:val="28"/>
        </w:rPr>
        <w:t>. Именно поэтому его называют </w:t>
      </w:r>
      <w:r w:rsidRPr="00324D01">
        <w:rPr>
          <w:b/>
          <w:bCs/>
          <w:color w:val="333333"/>
          <w:sz w:val="28"/>
          <w:szCs w:val="28"/>
        </w:rPr>
        <w:t>речевым</w:t>
      </w:r>
      <w:r w:rsidRPr="00324D01">
        <w:rPr>
          <w:color w:val="333333"/>
          <w:sz w:val="28"/>
          <w:szCs w:val="28"/>
        </w:rPr>
        <w:t> общением.</w:t>
      </w:r>
    </w:p>
    <w:p w:rsidR="00E83457" w:rsidRPr="00324D01" w:rsidRDefault="00E83457" w:rsidP="00E83457">
      <w:pPr>
        <w:spacing w:before="100" w:beforeAutospacing="1"/>
        <w:rPr>
          <w:color w:val="333333"/>
          <w:sz w:val="28"/>
          <w:szCs w:val="28"/>
        </w:rPr>
      </w:pPr>
      <w:r w:rsidRPr="00324D01">
        <w:rPr>
          <w:b/>
          <w:bCs/>
          <w:color w:val="333333"/>
          <w:sz w:val="28"/>
          <w:szCs w:val="28"/>
        </w:rPr>
        <w:t>Речевое общение</w:t>
      </w:r>
      <w:r w:rsidRPr="00324D01">
        <w:rPr>
          <w:color w:val="333333"/>
          <w:sz w:val="28"/>
          <w:szCs w:val="28"/>
        </w:rPr>
        <w:t> – это мотивированный живой процесс взаимодействия между участниками коммуникации. Речевое общение </w:t>
      </w:r>
      <w:r w:rsidRPr="00324D01">
        <w:rPr>
          <w:b/>
          <w:bCs/>
          <w:color w:val="333333"/>
          <w:sz w:val="28"/>
          <w:szCs w:val="28"/>
        </w:rPr>
        <w:t>обоюдно, сознательно и целенаправленно</w:t>
      </w:r>
      <w:r w:rsidRPr="00324D01">
        <w:rPr>
          <w:color w:val="333333"/>
          <w:sz w:val="28"/>
          <w:szCs w:val="28"/>
        </w:rPr>
        <w:t>. </w:t>
      </w:r>
      <w:r w:rsidRPr="00324D01">
        <w:rPr>
          <w:b/>
          <w:bCs/>
          <w:color w:val="333333"/>
          <w:sz w:val="28"/>
          <w:szCs w:val="28"/>
        </w:rPr>
        <w:t>Формой</w:t>
      </w:r>
      <w:r w:rsidRPr="00324D01">
        <w:rPr>
          <w:color w:val="333333"/>
          <w:sz w:val="28"/>
          <w:szCs w:val="28"/>
        </w:rPr>
        <w:t> проявления речевого общения является </w:t>
      </w:r>
      <w:r w:rsidRPr="00324D01">
        <w:rPr>
          <w:b/>
          <w:bCs/>
          <w:color w:val="333333"/>
          <w:sz w:val="28"/>
          <w:szCs w:val="28"/>
        </w:rPr>
        <w:t>речевое поведение</w:t>
      </w:r>
      <w:r w:rsidRPr="00324D01">
        <w:rPr>
          <w:color w:val="333333"/>
          <w:sz w:val="28"/>
          <w:szCs w:val="28"/>
        </w:rPr>
        <w:t> собеседников, а </w:t>
      </w:r>
      <w:r w:rsidRPr="00324D01">
        <w:rPr>
          <w:b/>
          <w:bCs/>
          <w:color w:val="333333"/>
          <w:sz w:val="28"/>
          <w:szCs w:val="28"/>
        </w:rPr>
        <w:t>содержанием</w:t>
      </w:r>
      <w:r w:rsidRPr="00324D01">
        <w:rPr>
          <w:color w:val="333333"/>
          <w:sz w:val="28"/>
          <w:szCs w:val="28"/>
        </w:rPr>
        <w:t> – их </w:t>
      </w:r>
      <w:r w:rsidRPr="00324D01">
        <w:rPr>
          <w:b/>
          <w:bCs/>
          <w:color w:val="333333"/>
          <w:sz w:val="28"/>
          <w:szCs w:val="28"/>
        </w:rPr>
        <w:t>речевая деятельность</w:t>
      </w:r>
      <w:r w:rsidRPr="00324D01">
        <w:rPr>
          <w:color w:val="333333"/>
          <w:sz w:val="28"/>
          <w:szCs w:val="28"/>
        </w:rPr>
        <w:t>.</w:t>
      </w:r>
    </w:p>
    <w:p w:rsidR="00E83457" w:rsidRPr="00324D01" w:rsidRDefault="00E83457" w:rsidP="00E83457">
      <w:pPr>
        <w:spacing w:before="100" w:beforeAutospacing="1"/>
        <w:rPr>
          <w:color w:val="333333"/>
          <w:sz w:val="28"/>
          <w:szCs w:val="28"/>
        </w:rPr>
      </w:pPr>
      <w:r w:rsidRPr="00324D01">
        <w:rPr>
          <w:color w:val="333333"/>
          <w:sz w:val="28"/>
          <w:szCs w:val="28"/>
        </w:rPr>
        <w:t>Поведение есть превращение внутреннего состояния человека в его поступки по отношению к окружающему миру, к людям и т.п.</w:t>
      </w:r>
    </w:p>
    <w:p w:rsidR="00E83457" w:rsidRPr="00324D01" w:rsidRDefault="00E83457" w:rsidP="00E83457">
      <w:pPr>
        <w:spacing w:before="100" w:beforeAutospacing="1"/>
        <w:rPr>
          <w:color w:val="333333"/>
          <w:sz w:val="28"/>
          <w:szCs w:val="28"/>
        </w:rPr>
      </w:pPr>
      <w:r w:rsidRPr="00324D01">
        <w:rPr>
          <w:color w:val="333333"/>
          <w:sz w:val="28"/>
          <w:szCs w:val="28"/>
        </w:rPr>
        <w:t>Выделяются два вида поведения:</w:t>
      </w:r>
    </w:p>
    <w:p w:rsidR="00E83457" w:rsidRPr="00324D01" w:rsidRDefault="00E83457" w:rsidP="00E83457">
      <w:pPr>
        <w:spacing w:before="100" w:beforeAutospacing="1"/>
        <w:rPr>
          <w:color w:val="333333"/>
          <w:sz w:val="28"/>
          <w:szCs w:val="28"/>
        </w:rPr>
      </w:pPr>
      <w:r w:rsidRPr="00324D01">
        <w:rPr>
          <w:color w:val="333333"/>
          <w:sz w:val="28"/>
          <w:szCs w:val="28"/>
        </w:rPr>
        <w:t>· </w:t>
      </w:r>
      <w:r w:rsidRPr="00324D01">
        <w:rPr>
          <w:b/>
          <w:bCs/>
          <w:color w:val="333333"/>
          <w:sz w:val="28"/>
          <w:szCs w:val="28"/>
        </w:rPr>
        <w:t>вербальное</w:t>
      </w:r>
      <w:r w:rsidRPr="00324D01">
        <w:rPr>
          <w:color w:val="333333"/>
          <w:sz w:val="28"/>
          <w:szCs w:val="28"/>
        </w:rPr>
        <w:t> (словесное)</w:t>
      </w:r>
    </w:p>
    <w:p w:rsidR="00E83457" w:rsidRPr="00324D01" w:rsidRDefault="00E83457" w:rsidP="00E83457">
      <w:pPr>
        <w:spacing w:before="100" w:beforeAutospacing="1"/>
        <w:rPr>
          <w:color w:val="333333"/>
          <w:sz w:val="28"/>
          <w:szCs w:val="28"/>
        </w:rPr>
      </w:pPr>
      <w:r w:rsidRPr="00324D01">
        <w:rPr>
          <w:color w:val="333333"/>
          <w:sz w:val="28"/>
          <w:szCs w:val="28"/>
        </w:rPr>
        <w:t>· </w:t>
      </w:r>
      <w:r w:rsidRPr="00324D01">
        <w:rPr>
          <w:b/>
          <w:bCs/>
          <w:color w:val="333333"/>
          <w:sz w:val="28"/>
          <w:szCs w:val="28"/>
        </w:rPr>
        <w:t>реальное</w:t>
      </w:r>
      <w:r w:rsidRPr="00324D01">
        <w:rPr>
          <w:color w:val="333333"/>
          <w:sz w:val="28"/>
          <w:szCs w:val="28"/>
        </w:rPr>
        <w:t>.</w:t>
      </w:r>
    </w:p>
    <w:p w:rsidR="00E83457" w:rsidRPr="00324D01" w:rsidRDefault="00E83457" w:rsidP="00E83457">
      <w:pPr>
        <w:spacing w:before="100" w:beforeAutospacing="1"/>
        <w:rPr>
          <w:color w:val="333333"/>
          <w:sz w:val="28"/>
          <w:szCs w:val="28"/>
        </w:rPr>
      </w:pPr>
      <w:r w:rsidRPr="00324D01">
        <w:rPr>
          <w:b/>
          <w:bCs/>
          <w:color w:val="333333"/>
          <w:sz w:val="28"/>
          <w:szCs w:val="28"/>
        </w:rPr>
        <w:t>Вербальное поведение</w:t>
      </w:r>
      <w:r w:rsidRPr="00324D01">
        <w:rPr>
          <w:color w:val="333333"/>
          <w:sz w:val="28"/>
          <w:szCs w:val="28"/>
        </w:rPr>
        <w:t> – это система высказываний, мнений, суждений, доказательств и др., которые могут быть зафиксированы как явные признаки психических состояний.</w:t>
      </w:r>
    </w:p>
    <w:p w:rsidR="00E83457" w:rsidRPr="00324D01" w:rsidRDefault="00E83457" w:rsidP="00E83457">
      <w:pPr>
        <w:spacing w:before="100" w:beforeAutospacing="1"/>
        <w:rPr>
          <w:rStyle w:val="a4"/>
          <w:b w:val="0"/>
          <w:bCs w:val="0"/>
          <w:color w:val="333333"/>
        </w:rPr>
      </w:pPr>
      <w:r w:rsidRPr="00324D01">
        <w:rPr>
          <w:b/>
          <w:bCs/>
          <w:color w:val="333333"/>
          <w:sz w:val="28"/>
          <w:szCs w:val="28"/>
        </w:rPr>
        <w:t>Реальное поведение</w:t>
      </w:r>
      <w:r w:rsidRPr="00324D01">
        <w:rPr>
          <w:color w:val="333333"/>
          <w:sz w:val="28"/>
          <w:szCs w:val="28"/>
        </w:rPr>
        <w:t> – это система взаимосвязанных поступков, осуществляемых человеком с целью адаптации к среде.</w:t>
      </w:r>
    </w:p>
    <w:p w:rsidR="00E83457" w:rsidRPr="00324D01" w:rsidRDefault="00E83457" w:rsidP="00E83457">
      <w:pPr>
        <w:rPr>
          <w:color w:val="000000" w:themeColor="text1"/>
          <w:sz w:val="28"/>
          <w:szCs w:val="28"/>
        </w:rPr>
      </w:pPr>
    </w:p>
    <w:p w:rsidR="00E83457" w:rsidRPr="00324D01" w:rsidRDefault="00E83457" w:rsidP="00E83457">
      <w:pPr>
        <w:ind w:left="-284"/>
        <w:rPr>
          <w:color w:val="000000" w:themeColor="text1"/>
          <w:sz w:val="28"/>
          <w:szCs w:val="28"/>
        </w:rPr>
      </w:pPr>
      <w:r w:rsidRPr="00324D01">
        <w:rPr>
          <w:color w:val="000000" w:themeColor="text1"/>
          <w:sz w:val="28"/>
          <w:szCs w:val="28"/>
        </w:rPr>
        <w:t xml:space="preserve">3.ЗАКРЕПЛЕНИЕ ИЗУЧЕННОГО МАТЕРИАЛА. </w:t>
      </w:r>
    </w:p>
    <w:p w:rsidR="00EF3577" w:rsidRPr="00E83457" w:rsidRDefault="00E83457" w:rsidP="00E83457">
      <w:pPr>
        <w:ind w:left="-284"/>
        <w:rPr>
          <w:color w:val="000000" w:themeColor="text1"/>
          <w:sz w:val="28"/>
          <w:szCs w:val="28"/>
        </w:rPr>
      </w:pPr>
      <w:r w:rsidRPr="00324D01">
        <w:rPr>
          <w:color w:val="000000" w:themeColor="text1"/>
          <w:sz w:val="28"/>
          <w:szCs w:val="28"/>
        </w:rPr>
        <w:t>4. ДОМАШНЕЕ ЗАДАНИЕ.</w:t>
      </w:r>
    </w:p>
    <w:p w:rsidR="00EF3577" w:rsidRPr="00456011" w:rsidRDefault="00EF3577" w:rsidP="00EF3577">
      <w:pPr>
        <w:ind w:left="-284"/>
        <w:rPr>
          <w:color w:val="000000" w:themeColor="text1"/>
          <w:sz w:val="28"/>
          <w:szCs w:val="28"/>
        </w:rPr>
      </w:pPr>
    </w:p>
    <w:p w:rsidR="00F227E9" w:rsidRDefault="00F227E9" w:rsidP="00EF3577"/>
    <w:p w:rsidR="005B09EC" w:rsidRPr="00C0022D" w:rsidRDefault="005B09EC" w:rsidP="005B09EC">
      <w:pPr>
        <w:ind w:left="-284"/>
        <w:rPr>
          <w:color w:val="000000" w:themeColor="text1"/>
          <w:sz w:val="28"/>
          <w:szCs w:val="28"/>
        </w:rPr>
      </w:pPr>
      <w:r w:rsidRPr="00C0022D">
        <w:rPr>
          <w:color w:val="000000" w:themeColor="text1"/>
          <w:sz w:val="28"/>
          <w:szCs w:val="28"/>
        </w:rPr>
        <w:lastRenderedPageBreak/>
        <w:t xml:space="preserve">ФИО ПРЕПОДАВАТЕЛЯ </w:t>
      </w:r>
      <w:proofErr w:type="spellStart"/>
      <w:r w:rsidRPr="00C0022D">
        <w:rPr>
          <w:color w:val="000000" w:themeColor="text1"/>
          <w:sz w:val="28"/>
          <w:szCs w:val="28"/>
          <w:u w:val="single"/>
        </w:rPr>
        <w:t>Селимханова</w:t>
      </w:r>
      <w:proofErr w:type="spellEnd"/>
      <w:r w:rsidRPr="00C0022D">
        <w:rPr>
          <w:color w:val="000000" w:themeColor="text1"/>
          <w:sz w:val="28"/>
          <w:szCs w:val="28"/>
          <w:u w:val="single"/>
        </w:rPr>
        <w:t xml:space="preserve"> </w:t>
      </w:r>
      <w:proofErr w:type="spellStart"/>
      <w:r w:rsidRPr="00C0022D">
        <w:rPr>
          <w:color w:val="000000" w:themeColor="text1"/>
          <w:sz w:val="28"/>
          <w:szCs w:val="28"/>
          <w:u w:val="single"/>
        </w:rPr>
        <w:t>Хава</w:t>
      </w:r>
      <w:proofErr w:type="spellEnd"/>
      <w:r w:rsidRPr="00C0022D">
        <w:rPr>
          <w:color w:val="000000" w:themeColor="text1"/>
          <w:sz w:val="28"/>
          <w:szCs w:val="28"/>
          <w:u w:val="single"/>
        </w:rPr>
        <w:t xml:space="preserve"> </w:t>
      </w:r>
      <w:proofErr w:type="spellStart"/>
      <w:r w:rsidRPr="00C0022D">
        <w:rPr>
          <w:color w:val="000000" w:themeColor="text1"/>
          <w:sz w:val="28"/>
          <w:szCs w:val="28"/>
          <w:u w:val="single"/>
        </w:rPr>
        <w:t>Хамзатовна</w:t>
      </w:r>
      <w:proofErr w:type="spellEnd"/>
    </w:p>
    <w:p w:rsidR="005B09EC" w:rsidRPr="00C0022D" w:rsidRDefault="005B09EC" w:rsidP="005B09EC">
      <w:pPr>
        <w:ind w:left="-284"/>
        <w:rPr>
          <w:color w:val="000000" w:themeColor="text1"/>
          <w:sz w:val="28"/>
          <w:szCs w:val="28"/>
        </w:rPr>
      </w:pPr>
      <w:r w:rsidRPr="00C0022D">
        <w:rPr>
          <w:color w:val="000000" w:themeColor="text1"/>
          <w:sz w:val="28"/>
          <w:szCs w:val="28"/>
        </w:rPr>
        <w:t xml:space="preserve">ДИСЦИПЛИНА  </w:t>
      </w:r>
      <w:r w:rsidRPr="00C0022D">
        <w:rPr>
          <w:color w:val="000000" w:themeColor="text1"/>
          <w:sz w:val="28"/>
          <w:szCs w:val="28"/>
          <w:u w:val="single"/>
        </w:rPr>
        <w:t>ОП 04 Основы деловой культуры</w:t>
      </w:r>
      <w:r w:rsidRPr="00C0022D">
        <w:rPr>
          <w:color w:val="000000" w:themeColor="text1"/>
          <w:sz w:val="28"/>
          <w:szCs w:val="28"/>
        </w:rPr>
        <w:t xml:space="preserve">      </w:t>
      </w:r>
    </w:p>
    <w:p w:rsidR="005B09EC" w:rsidRPr="00C0022D" w:rsidRDefault="005B09EC" w:rsidP="005B09EC">
      <w:pPr>
        <w:ind w:left="-284"/>
        <w:rPr>
          <w:color w:val="000000" w:themeColor="text1"/>
          <w:sz w:val="28"/>
          <w:szCs w:val="28"/>
        </w:rPr>
      </w:pPr>
      <w:r w:rsidRPr="00C0022D">
        <w:rPr>
          <w:color w:val="000000" w:themeColor="text1"/>
          <w:sz w:val="28"/>
          <w:szCs w:val="28"/>
        </w:rPr>
        <w:t xml:space="preserve">ГРУППА   </w:t>
      </w:r>
      <w:r w:rsidRPr="00C0022D">
        <w:rPr>
          <w:color w:val="000000" w:themeColor="text1"/>
          <w:sz w:val="28"/>
          <w:szCs w:val="28"/>
          <w:u w:val="single"/>
        </w:rPr>
        <w:t>18 СР 9-</w:t>
      </w:r>
      <w:r>
        <w:rPr>
          <w:color w:val="000000" w:themeColor="text1"/>
          <w:sz w:val="28"/>
          <w:szCs w:val="28"/>
          <w:u w:val="single"/>
        </w:rPr>
        <w:t>1</w:t>
      </w:r>
      <w:r w:rsidRPr="00C0022D">
        <w:rPr>
          <w:color w:val="000000" w:themeColor="text1"/>
          <w:sz w:val="28"/>
          <w:szCs w:val="28"/>
          <w:u w:val="single"/>
        </w:rPr>
        <w:t xml:space="preserve">  </w:t>
      </w:r>
      <w:r w:rsidRPr="00C0022D">
        <w:rPr>
          <w:color w:val="000000" w:themeColor="text1"/>
          <w:sz w:val="28"/>
          <w:szCs w:val="28"/>
        </w:rPr>
        <w:tab/>
      </w:r>
      <w:r w:rsidRPr="00C0022D">
        <w:rPr>
          <w:color w:val="000000" w:themeColor="text1"/>
          <w:sz w:val="28"/>
          <w:szCs w:val="28"/>
          <w:u w:val="single"/>
        </w:rPr>
        <w:t>ДАТА</w:t>
      </w:r>
      <w:r w:rsidRPr="00C0022D">
        <w:rPr>
          <w:color w:val="000000" w:themeColor="text1"/>
          <w:sz w:val="28"/>
          <w:szCs w:val="28"/>
        </w:rPr>
        <w:t xml:space="preserve">  </w:t>
      </w:r>
      <w:r w:rsidRPr="00C0022D">
        <w:rPr>
          <w:color w:val="000000" w:themeColor="text1"/>
          <w:sz w:val="28"/>
          <w:szCs w:val="28"/>
          <w:u w:val="single"/>
        </w:rPr>
        <w:t xml:space="preserve">25.01.21 </w:t>
      </w:r>
    </w:p>
    <w:p w:rsidR="005B09EC" w:rsidRPr="00C0022D" w:rsidRDefault="005B09EC" w:rsidP="005B09EC">
      <w:pPr>
        <w:ind w:left="-284"/>
        <w:rPr>
          <w:color w:val="000000" w:themeColor="text1"/>
          <w:kern w:val="36"/>
          <w:sz w:val="28"/>
          <w:szCs w:val="28"/>
        </w:rPr>
      </w:pPr>
      <w:r w:rsidRPr="00C0022D">
        <w:rPr>
          <w:color w:val="000000" w:themeColor="text1"/>
          <w:sz w:val="28"/>
          <w:szCs w:val="28"/>
        </w:rPr>
        <w:t>ТЕМА:</w:t>
      </w:r>
      <w:r w:rsidRPr="00C0022D">
        <w:rPr>
          <w:color w:val="000000" w:themeColor="text1"/>
          <w:kern w:val="36"/>
          <w:sz w:val="28"/>
          <w:szCs w:val="28"/>
        </w:rPr>
        <w:t xml:space="preserve"> Речь как средство утверждения социального статуса специалиста по специальной работе.</w:t>
      </w:r>
    </w:p>
    <w:p w:rsidR="005B09EC" w:rsidRPr="00C0022D" w:rsidRDefault="005B09EC" w:rsidP="005B09EC">
      <w:pPr>
        <w:ind w:left="-284"/>
        <w:rPr>
          <w:color w:val="000000" w:themeColor="text1"/>
          <w:sz w:val="28"/>
          <w:szCs w:val="28"/>
        </w:rPr>
      </w:pPr>
      <w:r w:rsidRPr="00C0022D">
        <w:rPr>
          <w:color w:val="000000" w:themeColor="text1"/>
          <w:sz w:val="28"/>
          <w:szCs w:val="28"/>
        </w:rPr>
        <w:t>ХОД ЗАНЯТИЯ</w:t>
      </w:r>
    </w:p>
    <w:p w:rsidR="005B09EC" w:rsidRPr="00C0022D" w:rsidRDefault="005B09EC" w:rsidP="005B09EC">
      <w:pPr>
        <w:ind w:left="-284"/>
        <w:rPr>
          <w:color w:val="000000" w:themeColor="text1"/>
          <w:sz w:val="28"/>
          <w:szCs w:val="28"/>
        </w:rPr>
      </w:pPr>
      <w:r w:rsidRPr="00C0022D">
        <w:rPr>
          <w:color w:val="000000" w:themeColor="text1"/>
          <w:sz w:val="28"/>
          <w:szCs w:val="28"/>
        </w:rPr>
        <w:t>1.ОРГ. МОМЕНТ (2-3 мин) - Приветствие, отметка отсутствующих.</w:t>
      </w:r>
    </w:p>
    <w:p w:rsidR="005B09EC" w:rsidRPr="00C0022D" w:rsidRDefault="005B09EC" w:rsidP="005B09EC">
      <w:pPr>
        <w:ind w:left="-284"/>
        <w:rPr>
          <w:color w:val="000000" w:themeColor="text1"/>
          <w:sz w:val="28"/>
          <w:szCs w:val="28"/>
        </w:rPr>
      </w:pPr>
      <w:r w:rsidRPr="00C0022D">
        <w:rPr>
          <w:color w:val="000000" w:themeColor="text1"/>
          <w:sz w:val="28"/>
          <w:szCs w:val="28"/>
        </w:rPr>
        <w:t xml:space="preserve">2. ИЗУЧЕНИЕ НОВОГО МАТЕРИАЛА </w:t>
      </w:r>
    </w:p>
    <w:p w:rsidR="005B09EC" w:rsidRPr="00C0022D" w:rsidRDefault="005B09EC" w:rsidP="005B09EC">
      <w:pPr>
        <w:shd w:val="clear" w:color="auto" w:fill="FFFFFF"/>
        <w:spacing w:before="120" w:after="120"/>
        <w:ind w:right="450"/>
        <w:rPr>
          <w:rStyle w:val="a4"/>
          <w:rFonts w:eastAsiaTheme="majorEastAsia"/>
          <w:color w:val="000000"/>
        </w:rPr>
      </w:pPr>
      <w:r w:rsidRPr="00C0022D">
        <w:rPr>
          <w:rStyle w:val="a4"/>
          <w:rFonts w:eastAsiaTheme="majorEastAsia"/>
          <w:b w:val="0"/>
          <w:color w:val="000000"/>
        </w:rPr>
        <w:t>1.</w:t>
      </w:r>
      <w:r w:rsidRPr="00C0022D">
        <w:rPr>
          <w:color w:val="000000" w:themeColor="text1"/>
          <w:kern w:val="36"/>
          <w:sz w:val="28"/>
          <w:szCs w:val="28"/>
        </w:rPr>
        <w:t xml:space="preserve"> Речь как средство утверждения социального статуса.</w:t>
      </w:r>
    </w:p>
    <w:p w:rsidR="005B09EC" w:rsidRPr="00C0022D" w:rsidRDefault="005B09EC" w:rsidP="005B09EC">
      <w:pPr>
        <w:pStyle w:val="2"/>
        <w:shd w:val="clear" w:color="auto" w:fill="FFFFFF"/>
        <w:spacing w:before="0" w:beforeAutospacing="0" w:after="120" w:afterAutospacing="0"/>
        <w:rPr>
          <w:b w:val="0"/>
          <w:color w:val="2C2F34"/>
          <w:sz w:val="28"/>
          <w:szCs w:val="28"/>
        </w:rPr>
      </w:pPr>
      <w:r w:rsidRPr="00C0022D">
        <w:rPr>
          <w:rStyle w:val="a4"/>
          <w:rFonts w:eastAsiaTheme="majorEastAsia"/>
          <w:color w:val="000000"/>
        </w:rPr>
        <w:t>2.Формы обращения.</w:t>
      </w:r>
    </w:p>
    <w:p w:rsidR="005B09EC" w:rsidRPr="00167501" w:rsidRDefault="005B09EC" w:rsidP="005B09EC">
      <w:pPr>
        <w:shd w:val="clear" w:color="auto" w:fill="FFFFFF"/>
        <w:spacing w:before="150"/>
        <w:rPr>
          <w:color w:val="4A4A4A"/>
          <w:sz w:val="28"/>
          <w:szCs w:val="28"/>
        </w:rPr>
      </w:pPr>
      <w:r w:rsidRPr="00167501">
        <w:rPr>
          <w:color w:val="4A4A4A"/>
          <w:sz w:val="28"/>
          <w:szCs w:val="28"/>
        </w:rPr>
        <w:t xml:space="preserve">В социально ориентированном общении социальные роли </w:t>
      </w:r>
      <w:proofErr w:type="gramStart"/>
      <w:r w:rsidRPr="00167501">
        <w:rPr>
          <w:color w:val="4A4A4A"/>
          <w:sz w:val="28"/>
          <w:szCs w:val="28"/>
        </w:rPr>
        <w:t>говорящих</w:t>
      </w:r>
      <w:proofErr w:type="gramEnd"/>
      <w:r w:rsidRPr="00167501">
        <w:rPr>
          <w:color w:val="4A4A4A"/>
          <w:sz w:val="28"/>
          <w:szCs w:val="28"/>
        </w:rPr>
        <w:t xml:space="preserve"> и слушающих выступают важнейшим фактором речевого поведения. Язык, безусловно, является одним из инструментов утверждения социального статуса участников общения. При этом существует следующая функциональная зависимость: не только социальная ситуация задает характер речевого поведения ее участников, но и выбранные языковые средства конструируют, подтверждают социальную ситуацию.</w:t>
      </w:r>
    </w:p>
    <w:p w:rsidR="005B09EC" w:rsidRPr="00167501" w:rsidRDefault="005B09EC" w:rsidP="005B09EC">
      <w:pPr>
        <w:shd w:val="clear" w:color="auto" w:fill="FFFFFF"/>
        <w:spacing w:before="150"/>
        <w:rPr>
          <w:color w:val="4A4A4A"/>
          <w:sz w:val="28"/>
          <w:szCs w:val="28"/>
        </w:rPr>
      </w:pPr>
      <w:r w:rsidRPr="00167501">
        <w:rPr>
          <w:color w:val="4A4A4A"/>
          <w:sz w:val="28"/>
          <w:szCs w:val="28"/>
        </w:rPr>
        <w:t>Для адекватного понимания речевого сообщения участники коммуникации различными способами обозначают социальные отношения, в структуре которых предполагается развернуть общение. Кроме прямых представлений, когда называются наиболее значимые для общения социальные роли собеседников, существуют косвенные </w:t>
      </w:r>
      <w:r w:rsidRPr="00C0022D">
        <w:rPr>
          <w:b/>
          <w:bCs/>
          <w:color w:val="4A4A4A"/>
          <w:sz w:val="28"/>
          <w:szCs w:val="28"/>
        </w:rPr>
        <w:t>вербальные социально-символические средства </w:t>
      </w:r>
      <w:r w:rsidRPr="00167501">
        <w:rPr>
          <w:color w:val="4A4A4A"/>
          <w:sz w:val="28"/>
          <w:szCs w:val="28"/>
        </w:rPr>
        <w:t>демонстрации социального статуса и ролевых репертуаров общающихся.</w:t>
      </w:r>
    </w:p>
    <w:p w:rsidR="005B09EC" w:rsidRPr="00C0022D" w:rsidRDefault="005B09EC" w:rsidP="005B09EC">
      <w:pPr>
        <w:shd w:val="clear" w:color="auto" w:fill="FFFFFF"/>
        <w:spacing w:before="150"/>
        <w:rPr>
          <w:color w:val="4A4A4A"/>
          <w:sz w:val="28"/>
          <w:szCs w:val="28"/>
        </w:rPr>
      </w:pPr>
      <w:r w:rsidRPr="00167501">
        <w:rPr>
          <w:color w:val="4A4A4A"/>
          <w:sz w:val="28"/>
          <w:szCs w:val="28"/>
        </w:rPr>
        <w:t>К числу таких вербальных социально-символических средств относится выбор </w:t>
      </w:r>
      <w:r w:rsidRPr="00C0022D">
        <w:rPr>
          <w:i/>
          <w:iCs/>
          <w:color w:val="4A4A4A"/>
          <w:sz w:val="28"/>
          <w:szCs w:val="28"/>
        </w:rPr>
        <w:t xml:space="preserve">формы </w:t>
      </w:r>
      <w:proofErr w:type="gramStart"/>
      <w:r w:rsidRPr="00C0022D">
        <w:rPr>
          <w:i/>
          <w:iCs/>
          <w:color w:val="4A4A4A"/>
          <w:sz w:val="28"/>
          <w:szCs w:val="28"/>
        </w:rPr>
        <w:t>обращении</w:t>
      </w:r>
      <w:proofErr w:type="gramEnd"/>
      <w:r w:rsidRPr="00C0022D">
        <w:rPr>
          <w:i/>
          <w:iCs/>
          <w:color w:val="4A4A4A"/>
          <w:sz w:val="28"/>
          <w:szCs w:val="28"/>
        </w:rPr>
        <w:t>, </w:t>
      </w:r>
      <w:r w:rsidRPr="00167501">
        <w:rPr>
          <w:color w:val="4A4A4A"/>
          <w:sz w:val="28"/>
          <w:szCs w:val="28"/>
        </w:rPr>
        <w:t>которая может выявлять социальную иерархию, а при равенстве социальных статусов выражать личное отношение к партнеру. При этом используются специальные слова, указывающие на титул лица, к которому обращаются, например: «ваше высочество», «ваше благородие», «сэр».</w:t>
      </w:r>
    </w:p>
    <w:p w:rsidR="005B09EC" w:rsidRPr="00C0022D" w:rsidRDefault="005B09EC" w:rsidP="005B09EC">
      <w:pPr>
        <w:shd w:val="clear" w:color="auto" w:fill="FFFFFF"/>
        <w:spacing w:before="150"/>
        <w:rPr>
          <w:color w:val="4A4A4A"/>
          <w:sz w:val="28"/>
          <w:szCs w:val="28"/>
        </w:rPr>
      </w:pPr>
      <w:r w:rsidRPr="00C0022D">
        <w:rPr>
          <w:color w:val="4A4A4A"/>
          <w:sz w:val="28"/>
          <w:szCs w:val="28"/>
        </w:rPr>
        <w:t xml:space="preserve">Меняя формы обращения, можно подчеркнуть формальность или </w:t>
      </w:r>
      <w:proofErr w:type="spellStart"/>
      <w:r w:rsidRPr="00C0022D">
        <w:rPr>
          <w:color w:val="4A4A4A"/>
          <w:sz w:val="28"/>
          <w:szCs w:val="28"/>
        </w:rPr>
        <w:t>неформальность</w:t>
      </w:r>
      <w:proofErr w:type="spellEnd"/>
      <w:r w:rsidRPr="00C0022D">
        <w:rPr>
          <w:color w:val="4A4A4A"/>
          <w:sz w:val="28"/>
          <w:szCs w:val="28"/>
        </w:rPr>
        <w:t xml:space="preserve"> отношений, задать социальную дистанцию. Сравним обращения: «дамы и </w:t>
      </w:r>
      <w:r>
        <w:rPr>
          <w:color w:val="4A4A4A"/>
          <w:sz w:val="28"/>
          <w:szCs w:val="28"/>
        </w:rPr>
        <w:t>господа», «товарищи», «</w:t>
      </w:r>
      <w:proofErr w:type="spellStart"/>
      <w:r>
        <w:rPr>
          <w:color w:val="4A4A4A"/>
          <w:sz w:val="28"/>
          <w:szCs w:val="28"/>
        </w:rPr>
        <w:t>друзья»</w:t>
      </w:r>
      <w:proofErr w:type="gramStart"/>
      <w:r>
        <w:rPr>
          <w:color w:val="4A4A4A"/>
          <w:sz w:val="28"/>
          <w:szCs w:val="28"/>
        </w:rPr>
        <w:t>.</w:t>
      </w:r>
      <w:r w:rsidRPr="00C0022D">
        <w:rPr>
          <w:color w:val="4A4A4A"/>
          <w:sz w:val="28"/>
          <w:szCs w:val="28"/>
        </w:rPr>
        <w:t>С</w:t>
      </w:r>
      <w:proofErr w:type="gramEnd"/>
      <w:r w:rsidRPr="00C0022D">
        <w:rPr>
          <w:color w:val="4A4A4A"/>
          <w:sz w:val="28"/>
          <w:szCs w:val="28"/>
        </w:rPr>
        <w:t>ходную</w:t>
      </w:r>
      <w:proofErr w:type="spellEnd"/>
      <w:r w:rsidRPr="00C0022D">
        <w:rPr>
          <w:color w:val="4A4A4A"/>
          <w:sz w:val="28"/>
          <w:szCs w:val="28"/>
        </w:rPr>
        <w:t xml:space="preserve"> функцию могут выполнять и выбранные формы приветствий или прощаний, например: «Здравствуйте», «Здорово, ребята», «Приветствую вас», «Салют», «Пока», «Всего хорошего».</w:t>
      </w:r>
    </w:p>
    <w:p w:rsidR="005B09EC" w:rsidRPr="00C0022D" w:rsidRDefault="005B09EC" w:rsidP="005B09EC">
      <w:pPr>
        <w:shd w:val="clear" w:color="auto" w:fill="FFFFFF"/>
        <w:spacing w:before="150"/>
        <w:rPr>
          <w:color w:val="4A4A4A"/>
          <w:sz w:val="28"/>
          <w:szCs w:val="28"/>
        </w:rPr>
      </w:pPr>
      <w:r w:rsidRPr="00C0022D">
        <w:rPr>
          <w:color w:val="4A4A4A"/>
          <w:sz w:val="28"/>
          <w:szCs w:val="28"/>
        </w:rPr>
        <w:t>Для повышения своего социального статуса могут быть использованы различные </w:t>
      </w:r>
      <w:r w:rsidRPr="00C0022D">
        <w:rPr>
          <w:i/>
          <w:iCs/>
          <w:color w:val="4A4A4A"/>
          <w:sz w:val="28"/>
          <w:szCs w:val="28"/>
        </w:rPr>
        <w:t>обозначения для описания социальной роли или профессиональных функций. </w:t>
      </w:r>
      <w:proofErr w:type="gramStart"/>
      <w:r w:rsidRPr="00C0022D">
        <w:rPr>
          <w:color w:val="4A4A4A"/>
          <w:sz w:val="28"/>
          <w:szCs w:val="28"/>
        </w:rPr>
        <w:t>Самоуважение людей возрастает в зависимости от выбора названия их роли: «помощник директора» вместо «билетер» или «работник санитарной службы» вместо «мусорщик» и т. п.</w:t>
      </w:r>
      <w:proofErr w:type="gramEnd"/>
    </w:p>
    <w:p w:rsidR="005B09EC" w:rsidRPr="00C0022D" w:rsidRDefault="005B09EC" w:rsidP="005B09EC">
      <w:pPr>
        <w:shd w:val="clear" w:color="auto" w:fill="FFFFFF"/>
        <w:spacing w:before="150"/>
        <w:rPr>
          <w:color w:val="4A4A4A"/>
          <w:sz w:val="28"/>
          <w:szCs w:val="28"/>
        </w:rPr>
      </w:pPr>
      <w:r w:rsidRPr="00C0022D">
        <w:rPr>
          <w:color w:val="4A4A4A"/>
          <w:sz w:val="28"/>
          <w:szCs w:val="28"/>
        </w:rPr>
        <w:t xml:space="preserve">К вербальным социально-символическим средствам </w:t>
      </w:r>
      <w:proofErr w:type="gramStart"/>
      <w:r w:rsidRPr="00C0022D">
        <w:rPr>
          <w:color w:val="4A4A4A"/>
          <w:sz w:val="28"/>
          <w:szCs w:val="28"/>
        </w:rPr>
        <w:t>относится</w:t>
      </w:r>
      <w:proofErr w:type="gramEnd"/>
      <w:r w:rsidRPr="00C0022D">
        <w:rPr>
          <w:color w:val="4A4A4A"/>
          <w:sz w:val="28"/>
          <w:szCs w:val="28"/>
        </w:rPr>
        <w:t xml:space="preserve"> </w:t>
      </w:r>
      <w:r w:rsidRPr="00C0022D">
        <w:rPr>
          <w:color w:val="4A4A4A"/>
          <w:sz w:val="28"/>
          <w:szCs w:val="28"/>
        </w:rPr>
        <w:lastRenderedPageBreak/>
        <w:t>намеренная </w:t>
      </w:r>
      <w:r w:rsidRPr="00C0022D">
        <w:rPr>
          <w:i/>
          <w:iCs/>
          <w:color w:val="4A4A4A"/>
          <w:sz w:val="28"/>
          <w:szCs w:val="28"/>
        </w:rPr>
        <w:t>имитация произношения </w:t>
      </w:r>
      <w:r w:rsidRPr="00C0022D">
        <w:rPr>
          <w:color w:val="4A4A4A"/>
          <w:sz w:val="28"/>
          <w:szCs w:val="28"/>
        </w:rPr>
        <w:t>определенной группы, принадлежность к которой демонстрируется. Замечено, что мы стараемся приспособить наш язык, произношение к языку партнера в том случае, если он нам нравится. Когда же мы хотим отделиться от другого человека или группы, мы можем подчеркнуть различия в нашей речи.</w:t>
      </w:r>
    </w:p>
    <w:p w:rsidR="005B09EC" w:rsidRPr="00C0022D" w:rsidRDefault="005B09EC" w:rsidP="005B09EC">
      <w:pPr>
        <w:shd w:val="clear" w:color="auto" w:fill="FFFFFF"/>
        <w:spacing w:before="150"/>
        <w:rPr>
          <w:color w:val="4A4A4A"/>
          <w:sz w:val="28"/>
          <w:szCs w:val="28"/>
        </w:rPr>
      </w:pPr>
      <w:r w:rsidRPr="00C0022D">
        <w:rPr>
          <w:i/>
          <w:iCs/>
          <w:color w:val="4A4A4A"/>
          <w:sz w:val="28"/>
          <w:szCs w:val="28"/>
        </w:rPr>
        <w:t>Выбор стиля </w:t>
      </w:r>
      <w:r w:rsidRPr="00C0022D">
        <w:rPr>
          <w:color w:val="4A4A4A"/>
          <w:sz w:val="28"/>
          <w:szCs w:val="28"/>
        </w:rPr>
        <w:t xml:space="preserve">произношения также относится к числу вербальных социально-символических средств. Выделяют следующие стили: высокий с подчеркнуто правильным употреблением слов и построением предложений, который воспринимается как официальный, более формальный, </w:t>
      </w:r>
      <w:proofErr w:type="spellStart"/>
      <w:r w:rsidRPr="00C0022D">
        <w:rPr>
          <w:color w:val="4A4A4A"/>
          <w:sz w:val="28"/>
          <w:szCs w:val="28"/>
        </w:rPr>
        <w:t>дистанцированный</w:t>
      </w:r>
      <w:proofErr w:type="spellEnd"/>
      <w:r w:rsidRPr="00C0022D">
        <w:rPr>
          <w:color w:val="4A4A4A"/>
          <w:sz w:val="28"/>
          <w:szCs w:val="28"/>
        </w:rPr>
        <w:t xml:space="preserve">, и низкий (разговорная речь, насыщенная жаргонными словами, сленгом), воспринимаемый как неформальный, дружеский; влиятельный и невлиятельный. Говорящие, применяя определенные вербальные приемы, могут формировать свой желательный образ в восприятии других, </w:t>
      </w:r>
      <w:proofErr w:type="gramStart"/>
      <w:r w:rsidRPr="00C0022D">
        <w:rPr>
          <w:color w:val="4A4A4A"/>
          <w:sz w:val="28"/>
          <w:szCs w:val="28"/>
        </w:rPr>
        <w:t>например</w:t>
      </w:r>
      <w:proofErr w:type="gramEnd"/>
      <w:r w:rsidRPr="00C0022D">
        <w:rPr>
          <w:color w:val="4A4A4A"/>
          <w:sz w:val="28"/>
          <w:szCs w:val="28"/>
        </w:rPr>
        <w:t xml:space="preserve"> казаться более уверенными, влиятельными, знающими.</w:t>
      </w:r>
    </w:p>
    <w:p w:rsidR="005B09EC" w:rsidRPr="00C0022D" w:rsidRDefault="005B09EC" w:rsidP="005B09EC">
      <w:pPr>
        <w:shd w:val="clear" w:color="auto" w:fill="FFFFFF"/>
        <w:spacing w:before="150"/>
        <w:rPr>
          <w:color w:val="4A4A4A"/>
          <w:sz w:val="28"/>
          <w:szCs w:val="28"/>
        </w:rPr>
      </w:pPr>
      <w:r w:rsidRPr="00C0022D">
        <w:rPr>
          <w:color w:val="4A4A4A"/>
          <w:sz w:val="28"/>
          <w:szCs w:val="28"/>
        </w:rPr>
        <w:t>К числу так называемых невлиятельных форм сообщений относятся:</w:t>
      </w:r>
    </w:p>
    <w:p w:rsidR="005B09EC" w:rsidRPr="00C0022D" w:rsidRDefault="005B09EC" w:rsidP="005B09EC">
      <w:pPr>
        <w:shd w:val="clear" w:color="auto" w:fill="FFFFFF"/>
        <w:spacing w:before="150"/>
        <w:rPr>
          <w:color w:val="4A4A4A"/>
          <w:sz w:val="28"/>
          <w:szCs w:val="28"/>
        </w:rPr>
      </w:pPr>
      <w:r w:rsidRPr="00C0022D">
        <w:rPr>
          <w:color w:val="4A4A4A"/>
          <w:sz w:val="28"/>
          <w:szCs w:val="28"/>
        </w:rPr>
        <w:t xml:space="preserve">1) уклончивые фразы, отражающие субъективность: </w:t>
      </w:r>
      <w:proofErr w:type="gramStart"/>
      <w:r w:rsidRPr="00C0022D">
        <w:rPr>
          <w:color w:val="4A4A4A"/>
          <w:sz w:val="28"/>
          <w:szCs w:val="28"/>
        </w:rPr>
        <w:t>«Я думаю», «Мне кажется», «Наверное» и т. п.;</w:t>
      </w:r>
      <w:proofErr w:type="gramEnd"/>
    </w:p>
    <w:p w:rsidR="005B09EC" w:rsidRPr="00C0022D" w:rsidRDefault="005B09EC" w:rsidP="005B09EC">
      <w:pPr>
        <w:shd w:val="clear" w:color="auto" w:fill="FFFFFF"/>
        <w:spacing w:before="150"/>
        <w:rPr>
          <w:color w:val="4A4A4A"/>
          <w:sz w:val="28"/>
          <w:szCs w:val="28"/>
        </w:rPr>
      </w:pPr>
      <w:r w:rsidRPr="00C0022D">
        <w:rPr>
          <w:color w:val="4A4A4A"/>
          <w:sz w:val="28"/>
          <w:szCs w:val="28"/>
        </w:rPr>
        <w:t>2) лингвистическое «заикание» (использование разъединяющих междометий и конструкций типа «э», «</w:t>
      </w:r>
      <w:proofErr w:type="gramStart"/>
      <w:r w:rsidRPr="00C0022D">
        <w:rPr>
          <w:color w:val="4A4A4A"/>
          <w:sz w:val="28"/>
          <w:szCs w:val="28"/>
        </w:rPr>
        <w:t>гм</w:t>
      </w:r>
      <w:proofErr w:type="gramEnd"/>
      <w:r w:rsidRPr="00C0022D">
        <w:rPr>
          <w:color w:val="4A4A4A"/>
          <w:sz w:val="28"/>
          <w:szCs w:val="28"/>
        </w:rPr>
        <w:t xml:space="preserve">», «вы знаете», «ну»): «Гм, могли бы вы уделить минутку вашего времени?»; «Ну-у, мы могли бы попытаться»; «Я хочу – э-э, если, конечно, вы не </w:t>
      </w:r>
      <w:proofErr w:type="gramStart"/>
      <w:r w:rsidRPr="00C0022D">
        <w:rPr>
          <w:color w:val="4A4A4A"/>
          <w:sz w:val="28"/>
          <w:szCs w:val="28"/>
        </w:rPr>
        <w:t>против</w:t>
      </w:r>
      <w:proofErr w:type="gramEnd"/>
      <w:r w:rsidRPr="00C0022D">
        <w:rPr>
          <w:color w:val="4A4A4A"/>
          <w:sz w:val="28"/>
          <w:szCs w:val="28"/>
        </w:rPr>
        <w:t>, предложить…»;</w:t>
      </w:r>
    </w:p>
    <w:p w:rsidR="005B09EC" w:rsidRPr="00C0022D" w:rsidRDefault="005B09EC" w:rsidP="005B09EC">
      <w:pPr>
        <w:shd w:val="clear" w:color="auto" w:fill="FFFFFF"/>
        <w:spacing w:before="150"/>
        <w:rPr>
          <w:color w:val="4A4A4A"/>
          <w:sz w:val="28"/>
          <w:szCs w:val="28"/>
        </w:rPr>
      </w:pPr>
      <w:r w:rsidRPr="00C0022D">
        <w:rPr>
          <w:color w:val="4A4A4A"/>
          <w:sz w:val="28"/>
          <w:szCs w:val="28"/>
        </w:rPr>
        <w:t>3) вежливые формы: «Простите…»; «Извините…»; «Будьте любезны»;</w:t>
      </w:r>
    </w:p>
    <w:p w:rsidR="005B09EC" w:rsidRPr="00C0022D" w:rsidRDefault="005B09EC" w:rsidP="005B09EC">
      <w:pPr>
        <w:shd w:val="clear" w:color="auto" w:fill="FFFFFF"/>
        <w:spacing w:before="150"/>
        <w:rPr>
          <w:color w:val="4A4A4A"/>
          <w:sz w:val="28"/>
          <w:szCs w:val="28"/>
        </w:rPr>
      </w:pPr>
      <w:r w:rsidRPr="00C0022D">
        <w:rPr>
          <w:color w:val="4A4A4A"/>
          <w:sz w:val="28"/>
          <w:szCs w:val="28"/>
        </w:rPr>
        <w:t xml:space="preserve">4) вопросы-концовки: </w:t>
      </w:r>
      <w:proofErr w:type="gramStart"/>
      <w:r w:rsidRPr="00C0022D">
        <w:rPr>
          <w:color w:val="4A4A4A"/>
          <w:sz w:val="28"/>
          <w:szCs w:val="28"/>
        </w:rPr>
        <w:t>«Мы уже можем начать, как вы считаете?»; «Здесь жарко, правда?»;</w:t>
      </w:r>
      <w:proofErr w:type="gramEnd"/>
    </w:p>
    <w:p w:rsidR="005B09EC" w:rsidRPr="00C0022D" w:rsidRDefault="005B09EC" w:rsidP="005B09EC">
      <w:pPr>
        <w:shd w:val="clear" w:color="auto" w:fill="FFFFFF"/>
        <w:spacing w:before="150"/>
        <w:rPr>
          <w:color w:val="4A4A4A"/>
          <w:sz w:val="28"/>
          <w:szCs w:val="28"/>
        </w:rPr>
      </w:pPr>
      <w:r w:rsidRPr="00C0022D">
        <w:rPr>
          <w:color w:val="4A4A4A"/>
          <w:sz w:val="28"/>
          <w:szCs w:val="28"/>
        </w:rPr>
        <w:t>5) интенсивные слова: «великолепно», «замечательно», «удивительно», «очень» и т. п.</w:t>
      </w:r>
    </w:p>
    <w:p w:rsidR="005B09EC" w:rsidRPr="00C0022D" w:rsidRDefault="005B09EC" w:rsidP="005B09EC">
      <w:pPr>
        <w:shd w:val="clear" w:color="auto" w:fill="FFFFFF"/>
        <w:spacing w:before="150"/>
        <w:rPr>
          <w:color w:val="4A4A4A"/>
          <w:sz w:val="28"/>
          <w:szCs w:val="28"/>
        </w:rPr>
      </w:pPr>
      <w:proofErr w:type="gramStart"/>
      <w:r w:rsidRPr="00C0022D">
        <w:rPr>
          <w:color w:val="4A4A4A"/>
          <w:sz w:val="28"/>
          <w:szCs w:val="28"/>
        </w:rPr>
        <w:t>Смена стиля обращения, в частности формы «ты» или «вы» при обращении, сама по себе может быть приемом, направленным на «повышение» или «понижение» социального статуса.</w:t>
      </w:r>
      <w:proofErr w:type="gramEnd"/>
      <w:r w:rsidRPr="00C0022D">
        <w:rPr>
          <w:color w:val="4A4A4A"/>
          <w:sz w:val="28"/>
          <w:szCs w:val="28"/>
        </w:rPr>
        <w:t xml:space="preserve"> Форма «ты», как правило, ассоциируется с неформальными, дружескими отношениями, а «вы» – формальными и эмоционально </w:t>
      </w:r>
      <w:proofErr w:type="spellStart"/>
      <w:r w:rsidRPr="00C0022D">
        <w:rPr>
          <w:color w:val="4A4A4A"/>
          <w:sz w:val="28"/>
          <w:szCs w:val="28"/>
        </w:rPr>
        <w:t>дистанцированными</w:t>
      </w:r>
      <w:proofErr w:type="spellEnd"/>
      <w:r w:rsidRPr="00C0022D">
        <w:rPr>
          <w:color w:val="4A4A4A"/>
          <w:sz w:val="28"/>
          <w:szCs w:val="28"/>
        </w:rPr>
        <w:t xml:space="preserve">. </w:t>
      </w:r>
      <w:proofErr w:type="gramStart"/>
      <w:r w:rsidRPr="00C0022D">
        <w:rPr>
          <w:color w:val="4A4A4A"/>
          <w:sz w:val="28"/>
          <w:szCs w:val="28"/>
        </w:rPr>
        <w:t xml:space="preserve">Переход от «ты» к «вы» является стратегией </w:t>
      </w:r>
      <w:proofErr w:type="spellStart"/>
      <w:r w:rsidRPr="00C0022D">
        <w:rPr>
          <w:color w:val="4A4A4A"/>
          <w:sz w:val="28"/>
          <w:szCs w:val="28"/>
        </w:rPr>
        <w:t>дистанцирования</w:t>
      </w:r>
      <w:proofErr w:type="spellEnd"/>
      <w:r w:rsidRPr="00C0022D">
        <w:rPr>
          <w:color w:val="4A4A4A"/>
          <w:sz w:val="28"/>
          <w:szCs w:val="28"/>
        </w:rPr>
        <w:t>, способом демонстрации неодобрения, отчуждения, неприятия, враждебности.</w:t>
      </w:r>
      <w:proofErr w:type="gramEnd"/>
      <w:r w:rsidRPr="00C0022D">
        <w:rPr>
          <w:color w:val="4A4A4A"/>
          <w:sz w:val="28"/>
          <w:szCs w:val="28"/>
        </w:rPr>
        <w:t xml:space="preserve"> Обратный переход, напротив, является стратегией принятия, демонстрацией расположения, меньшей формальности и большего дружелюбия.</w:t>
      </w:r>
    </w:p>
    <w:p w:rsidR="005B09EC" w:rsidRPr="00C0022D" w:rsidRDefault="005B09EC" w:rsidP="005B09EC">
      <w:pPr>
        <w:shd w:val="clear" w:color="auto" w:fill="FFFFFF"/>
        <w:spacing w:before="150"/>
        <w:rPr>
          <w:color w:val="4A4A4A"/>
          <w:sz w:val="28"/>
          <w:szCs w:val="28"/>
        </w:rPr>
      </w:pPr>
      <w:r w:rsidRPr="00C0022D">
        <w:rPr>
          <w:color w:val="4A4A4A"/>
          <w:sz w:val="28"/>
          <w:szCs w:val="28"/>
        </w:rPr>
        <w:t xml:space="preserve">Таким образом, в социальном взаимодействии основное значение имеют речевое оформление социально-ролевого статуса участников коммуникации, достаточно жесткое контролирование содержания и формы посылаемых речевых сообщений, сведение к минимуму личностного начала в речевом поведении. В социально ориентированном общении в силу тех или иных обстоятельств дистанция между партнерами увеличивается. Является ли это </w:t>
      </w:r>
      <w:r w:rsidRPr="00C0022D">
        <w:rPr>
          <w:color w:val="4A4A4A"/>
          <w:sz w:val="28"/>
          <w:szCs w:val="28"/>
        </w:rPr>
        <w:lastRenderedPageBreak/>
        <w:t>следствием пространственной или временной разобщенности, различного социального положения или неравноправия собеседников, обусловленного ситуационно, – так или иначе, но взаимодействие между участниками коммуникации осложняется. Это отражается в речи, которая демонстрирует несравненно большую отстраненность от ее субъекта и адресата, чем в межличностном взаимодействии.</w:t>
      </w:r>
    </w:p>
    <w:p w:rsidR="005B09EC" w:rsidRPr="00C0022D" w:rsidRDefault="005B09EC" w:rsidP="005B09EC">
      <w:pPr>
        <w:shd w:val="clear" w:color="auto" w:fill="FFFFFF"/>
        <w:spacing w:before="150"/>
        <w:rPr>
          <w:rFonts w:ascii="Georgia" w:hAnsi="Georgia"/>
          <w:color w:val="4A4A4A"/>
          <w:sz w:val="27"/>
          <w:szCs w:val="27"/>
        </w:rPr>
      </w:pPr>
    </w:p>
    <w:p w:rsidR="005B09EC" w:rsidRPr="00324D01" w:rsidRDefault="005B09EC" w:rsidP="005B09EC">
      <w:pPr>
        <w:ind w:left="-284"/>
        <w:rPr>
          <w:color w:val="000000" w:themeColor="text1"/>
          <w:sz w:val="28"/>
          <w:szCs w:val="28"/>
        </w:rPr>
      </w:pPr>
      <w:r w:rsidRPr="00324D01">
        <w:rPr>
          <w:color w:val="000000" w:themeColor="text1"/>
          <w:sz w:val="28"/>
          <w:szCs w:val="28"/>
        </w:rPr>
        <w:t xml:space="preserve">3.ЗАКРЕПЛЕНИЕ ИЗУЧЕННОГО МАТЕРИАЛА. </w:t>
      </w:r>
    </w:p>
    <w:p w:rsidR="005B09EC" w:rsidRPr="00324D01" w:rsidRDefault="005B09EC" w:rsidP="005B09EC">
      <w:pPr>
        <w:ind w:left="-284"/>
        <w:rPr>
          <w:color w:val="000000" w:themeColor="text1"/>
          <w:sz w:val="28"/>
          <w:szCs w:val="28"/>
        </w:rPr>
      </w:pPr>
      <w:r w:rsidRPr="00324D01">
        <w:rPr>
          <w:color w:val="000000" w:themeColor="text1"/>
          <w:sz w:val="28"/>
          <w:szCs w:val="28"/>
        </w:rPr>
        <w:t>4. ДОМАШНЕЕ ЗАДАНИЕ.</w:t>
      </w:r>
    </w:p>
    <w:p w:rsidR="005B09EC" w:rsidRPr="00324D01" w:rsidRDefault="005B09EC" w:rsidP="005B09EC">
      <w:pPr>
        <w:spacing w:before="100" w:beforeAutospacing="1" w:after="100" w:afterAutospacing="1" w:line="390" w:lineRule="atLeast"/>
        <w:ind w:left="1035"/>
        <w:rPr>
          <w:color w:val="222222"/>
          <w:sz w:val="28"/>
          <w:szCs w:val="28"/>
        </w:rPr>
      </w:pPr>
    </w:p>
    <w:p w:rsidR="005B09EC" w:rsidRPr="00324D01" w:rsidRDefault="005B09EC" w:rsidP="005B09EC">
      <w:pPr>
        <w:shd w:val="clear" w:color="auto" w:fill="FFFFFF"/>
        <w:spacing w:before="450" w:after="300" w:line="570" w:lineRule="atLeast"/>
        <w:outlineLvl w:val="1"/>
        <w:rPr>
          <w:color w:val="111111"/>
          <w:sz w:val="28"/>
          <w:szCs w:val="28"/>
        </w:rPr>
      </w:pPr>
    </w:p>
    <w:p w:rsidR="005B09EC" w:rsidRPr="0038793E" w:rsidRDefault="005B09EC" w:rsidP="005B09EC">
      <w:pPr>
        <w:ind w:left="-284"/>
        <w:rPr>
          <w:color w:val="000000" w:themeColor="text1"/>
          <w:sz w:val="28"/>
          <w:szCs w:val="28"/>
        </w:rPr>
      </w:pPr>
    </w:p>
    <w:p w:rsidR="00077815" w:rsidRPr="00950963" w:rsidRDefault="00077815" w:rsidP="00077815">
      <w:pPr>
        <w:ind w:left="-284"/>
        <w:rPr>
          <w:color w:val="000000" w:themeColor="text1"/>
          <w:sz w:val="28"/>
          <w:szCs w:val="28"/>
        </w:rPr>
      </w:pPr>
      <w:r w:rsidRPr="00950963">
        <w:rPr>
          <w:color w:val="000000" w:themeColor="text1"/>
          <w:sz w:val="28"/>
          <w:szCs w:val="28"/>
        </w:rPr>
        <w:t>ФИО ПРЕПОДАВАТЕЛЯ __</w:t>
      </w:r>
      <w:r>
        <w:rPr>
          <w:color w:val="000000" w:themeColor="text1"/>
          <w:sz w:val="28"/>
          <w:szCs w:val="28"/>
          <w:u w:val="single"/>
        </w:rPr>
        <w:t xml:space="preserve"> Магомедова М.Ш.</w:t>
      </w:r>
      <w:r w:rsidRPr="00950963">
        <w:rPr>
          <w:color w:val="000000" w:themeColor="text1"/>
          <w:sz w:val="28"/>
          <w:szCs w:val="28"/>
        </w:rPr>
        <w:t xml:space="preserve"> </w:t>
      </w:r>
    </w:p>
    <w:p w:rsidR="00077815" w:rsidRPr="00950963" w:rsidRDefault="00077815" w:rsidP="00077815">
      <w:pPr>
        <w:ind w:left="-284"/>
        <w:rPr>
          <w:color w:val="000000" w:themeColor="text1"/>
          <w:sz w:val="28"/>
          <w:szCs w:val="28"/>
        </w:rPr>
      </w:pPr>
      <w:r w:rsidRPr="00950963">
        <w:rPr>
          <w:color w:val="000000" w:themeColor="text1"/>
          <w:sz w:val="28"/>
          <w:szCs w:val="28"/>
        </w:rPr>
        <w:t>ДИСЦИПЛИНА (ОД, ОГСЭ, ОП, МДК)__</w:t>
      </w:r>
      <w:r>
        <w:rPr>
          <w:color w:val="000000" w:themeColor="text1"/>
          <w:sz w:val="28"/>
          <w:szCs w:val="28"/>
          <w:u w:val="single"/>
        </w:rPr>
        <w:t xml:space="preserve"> МДК. 01.03 </w:t>
      </w:r>
      <w:r>
        <w:rPr>
          <w:color w:val="000000" w:themeColor="text1"/>
          <w:sz w:val="28"/>
          <w:szCs w:val="28"/>
        </w:rPr>
        <w:t xml:space="preserve"> </w:t>
      </w:r>
      <w:r w:rsidRPr="00F148B8">
        <w:rPr>
          <w:rFonts w:eastAsia="Calibri"/>
          <w:u w:val="single"/>
        </w:rPr>
        <w:t xml:space="preserve"> Технологии социальной работы с пожилыми и инвалидами.</w:t>
      </w:r>
      <w:r>
        <w:rPr>
          <w:color w:val="000000" w:themeColor="text1"/>
          <w:sz w:val="28"/>
          <w:szCs w:val="28"/>
        </w:rPr>
        <w:t>_________________</w:t>
      </w:r>
      <w:r w:rsidRPr="00950963">
        <w:rPr>
          <w:color w:val="000000" w:themeColor="text1"/>
          <w:sz w:val="28"/>
          <w:szCs w:val="28"/>
        </w:rPr>
        <w:t xml:space="preserve">                 </w:t>
      </w:r>
    </w:p>
    <w:p w:rsidR="00077815" w:rsidRPr="00950963" w:rsidRDefault="00077815" w:rsidP="00077815">
      <w:pPr>
        <w:ind w:left="-284"/>
        <w:rPr>
          <w:color w:val="000000" w:themeColor="text1"/>
          <w:sz w:val="28"/>
          <w:szCs w:val="28"/>
        </w:rPr>
      </w:pPr>
      <w:r w:rsidRPr="00950963">
        <w:rPr>
          <w:color w:val="000000" w:themeColor="text1"/>
          <w:sz w:val="28"/>
          <w:szCs w:val="28"/>
        </w:rPr>
        <w:t>ГРУППА___</w:t>
      </w:r>
      <w:r>
        <w:rPr>
          <w:color w:val="000000" w:themeColor="text1"/>
          <w:sz w:val="28"/>
          <w:szCs w:val="28"/>
          <w:u w:val="single"/>
        </w:rPr>
        <w:t xml:space="preserve"> 18 СР 9-1</w:t>
      </w:r>
      <w:r w:rsidRPr="00950963">
        <w:rPr>
          <w:color w:val="000000" w:themeColor="text1"/>
          <w:sz w:val="28"/>
          <w:szCs w:val="28"/>
        </w:rPr>
        <w:t>_______</w:t>
      </w:r>
      <w:r>
        <w:rPr>
          <w:color w:val="000000" w:themeColor="text1"/>
          <w:sz w:val="28"/>
          <w:szCs w:val="28"/>
        </w:rPr>
        <w:t>___</w:t>
      </w:r>
      <w:r w:rsidRPr="00950963">
        <w:rPr>
          <w:color w:val="000000" w:themeColor="text1"/>
          <w:sz w:val="28"/>
          <w:szCs w:val="28"/>
        </w:rPr>
        <w:t xml:space="preserve">            </w:t>
      </w:r>
      <w:r w:rsidRPr="00950963">
        <w:rPr>
          <w:color w:val="000000" w:themeColor="text1"/>
          <w:sz w:val="28"/>
          <w:szCs w:val="28"/>
        </w:rPr>
        <w:tab/>
        <w:t>ДАТА______</w:t>
      </w:r>
      <w:r>
        <w:rPr>
          <w:color w:val="000000" w:themeColor="text1"/>
          <w:sz w:val="28"/>
          <w:szCs w:val="28"/>
          <w:u w:val="single"/>
        </w:rPr>
        <w:t xml:space="preserve"> </w:t>
      </w:r>
    </w:p>
    <w:p w:rsidR="00077815" w:rsidRPr="00266711" w:rsidRDefault="00077815" w:rsidP="00077815">
      <w:pPr>
        <w:ind w:left="-284"/>
        <w:rPr>
          <w:color w:val="000000" w:themeColor="text1"/>
          <w:sz w:val="28"/>
          <w:szCs w:val="28"/>
        </w:rPr>
      </w:pPr>
      <w:r w:rsidRPr="00950963">
        <w:rPr>
          <w:color w:val="000000" w:themeColor="text1"/>
          <w:sz w:val="28"/>
          <w:szCs w:val="28"/>
        </w:rPr>
        <w:t>ТЕМА:</w:t>
      </w:r>
      <w:r w:rsidRPr="00950963">
        <w:rPr>
          <w:color w:val="000000" w:themeColor="text1"/>
          <w:kern w:val="36"/>
          <w:sz w:val="28"/>
          <w:szCs w:val="28"/>
        </w:rPr>
        <w:t xml:space="preserve"> </w:t>
      </w:r>
      <w:r>
        <w:rPr>
          <w:b/>
          <w:color w:val="000000" w:themeColor="text1"/>
          <w:kern w:val="36"/>
          <w:sz w:val="28"/>
          <w:szCs w:val="28"/>
        </w:rPr>
        <w:t xml:space="preserve"> </w:t>
      </w:r>
      <w:r w:rsidRPr="00F148B8">
        <w:rPr>
          <w:rFonts w:ascii="Calibri" w:eastAsia="Calibri" w:hAnsi="Calibri"/>
          <w:sz w:val="28"/>
          <w:szCs w:val="28"/>
        </w:rPr>
        <w:t xml:space="preserve">  </w:t>
      </w:r>
      <w:r>
        <w:rPr>
          <w:rFonts w:eastAsia="Calibri"/>
          <w:sz w:val="28"/>
          <w:szCs w:val="28"/>
        </w:rPr>
        <w:t xml:space="preserve">  </w:t>
      </w:r>
      <w:r w:rsidRPr="00E457DD">
        <w:rPr>
          <w:rFonts w:eastAsia="Calibri"/>
          <w:sz w:val="28"/>
          <w:szCs w:val="28"/>
        </w:rPr>
        <w:t>Типизация проблем по степени сложности и разрешимости.</w:t>
      </w:r>
    </w:p>
    <w:p w:rsidR="00077815" w:rsidRPr="00950963" w:rsidRDefault="00077815" w:rsidP="00077815">
      <w:pPr>
        <w:ind w:left="-284"/>
        <w:rPr>
          <w:color w:val="000000" w:themeColor="text1"/>
          <w:sz w:val="28"/>
          <w:szCs w:val="28"/>
        </w:rPr>
      </w:pPr>
      <w:r w:rsidRPr="00950963">
        <w:rPr>
          <w:color w:val="000000" w:themeColor="text1"/>
          <w:sz w:val="28"/>
          <w:szCs w:val="28"/>
        </w:rPr>
        <w:t>ХОД ЗАНЯТИЯ</w:t>
      </w:r>
    </w:p>
    <w:p w:rsidR="00077815" w:rsidRPr="00950963" w:rsidRDefault="00077815" w:rsidP="00077815">
      <w:pPr>
        <w:ind w:left="-284"/>
        <w:rPr>
          <w:color w:val="000000" w:themeColor="text1"/>
          <w:sz w:val="28"/>
          <w:szCs w:val="28"/>
        </w:rPr>
      </w:pPr>
      <w:r w:rsidRPr="00950963">
        <w:rPr>
          <w:color w:val="000000" w:themeColor="text1"/>
          <w:sz w:val="28"/>
          <w:szCs w:val="28"/>
        </w:rPr>
        <w:t>1.ОРГ. МОМЕНТ (2-3 мин) - Приветствие, отметка отсутствующих.</w:t>
      </w:r>
    </w:p>
    <w:p w:rsidR="00077815" w:rsidRPr="00950963" w:rsidRDefault="00077815" w:rsidP="00077815">
      <w:pPr>
        <w:ind w:left="-284"/>
        <w:rPr>
          <w:color w:val="000000" w:themeColor="text1"/>
          <w:sz w:val="28"/>
          <w:szCs w:val="28"/>
        </w:rPr>
      </w:pPr>
      <w:r w:rsidRPr="00950963">
        <w:rPr>
          <w:color w:val="000000" w:themeColor="text1"/>
          <w:sz w:val="28"/>
          <w:szCs w:val="28"/>
        </w:rPr>
        <w:t>2. ИЗУЧЕНИЕ НОВОГО МАТЕРИАЛА</w:t>
      </w:r>
      <w:r>
        <w:rPr>
          <w:color w:val="000000" w:themeColor="text1"/>
          <w:sz w:val="28"/>
          <w:szCs w:val="28"/>
        </w:rPr>
        <w:t>.</w:t>
      </w:r>
      <w:r w:rsidRPr="00950963">
        <w:rPr>
          <w:color w:val="000000" w:themeColor="text1"/>
          <w:sz w:val="28"/>
          <w:szCs w:val="28"/>
        </w:rPr>
        <w:t xml:space="preserve">  </w:t>
      </w:r>
    </w:p>
    <w:p w:rsidR="00077815" w:rsidRDefault="00077815" w:rsidP="00077815">
      <w:pPr>
        <w:ind w:left="-284"/>
        <w:rPr>
          <w:sz w:val="28"/>
          <w:szCs w:val="28"/>
        </w:rPr>
      </w:pPr>
      <w:r w:rsidRPr="00E457DD">
        <w:rPr>
          <w:b/>
          <w:i/>
          <w:color w:val="000000" w:themeColor="text1"/>
          <w:sz w:val="28"/>
          <w:szCs w:val="28"/>
        </w:rPr>
        <w:t xml:space="preserve"> </w:t>
      </w:r>
      <w:r>
        <w:rPr>
          <w:b/>
          <w:i/>
          <w:color w:val="000000" w:themeColor="text1"/>
          <w:sz w:val="28"/>
          <w:szCs w:val="28"/>
        </w:rPr>
        <w:t xml:space="preserve">     </w:t>
      </w:r>
      <w:r w:rsidRPr="00E457DD">
        <w:rPr>
          <w:sz w:val="28"/>
          <w:szCs w:val="28"/>
        </w:rPr>
        <w:t>ТИПОЛОГИЯ ТЕХНОЛОГИЙ СОЦИАЛЬНОЙ РАБОТЫ 3.1. СУЩНОСТЬ ТИПОЛОГИИ КАК НАУЧНОГО МЕТОДА. ФАКТОРЫ, ОБУСЛОВЛИВАЮЩИЕ МНОГООБРАЗИЕ ТЕХНОЛОГИЙ СОЦИАЛЬНОЙ РАБОТЫ</w:t>
      </w:r>
      <w:r>
        <w:rPr>
          <w:sz w:val="28"/>
          <w:szCs w:val="28"/>
        </w:rPr>
        <w:t>.</w:t>
      </w:r>
    </w:p>
    <w:p w:rsidR="00077815" w:rsidRDefault="00077815" w:rsidP="00077815">
      <w:pPr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E457DD">
        <w:rPr>
          <w:sz w:val="28"/>
          <w:szCs w:val="28"/>
        </w:rPr>
        <w:t xml:space="preserve"> Многообразие социальных технологий, по мнению И.Г. </w:t>
      </w:r>
      <w:proofErr w:type="spellStart"/>
      <w:r w:rsidRPr="00E457DD">
        <w:rPr>
          <w:sz w:val="28"/>
          <w:szCs w:val="28"/>
        </w:rPr>
        <w:t>Зайнышева</w:t>
      </w:r>
      <w:proofErr w:type="spellEnd"/>
      <w:r w:rsidRPr="00E457DD">
        <w:rPr>
          <w:sz w:val="28"/>
          <w:szCs w:val="28"/>
        </w:rPr>
        <w:t>, обусловлено: обширностью социальных отношений и видов социального действия; системным, сложным характером объектов социальных технологий; разнообразием средств, методов и форм, используемых в процессе социального действия; различным уровнем профессионализма разработчиков и исп</w:t>
      </w:r>
      <w:r>
        <w:rPr>
          <w:sz w:val="28"/>
          <w:szCs w:val="28"/>
        </w:rPr>
        <w:t>олнителей социальных технологий.</w:t>
      </w:r>
      <w:r w:rsidRPr="00E457DD">
        <w:rPr>
          <w:sz w:val="28"/>
          <w:szCs w:val="28"/>
        </w:rPr>
        <w:t xml:space="preserve"> Кроме указанных, к факторам, обусловливающим многообразие технологий социальной работы, относятся: междисциплинарный характер социальной работы; иерархичность системы управления и др. Упорядочить накопившееся знание о технологиях социальной работы, выявить сходства и различия, связи и соотношения между различными видами технологий позволяет типологический анализ. Типология является одним из научных методов, в основе которого лежит расчленение объектов и их группировка с помощью обобщенной модели или типа. Суть этого метода заключается в классификации предметов или явлений п</w:t>
      </w:r>
      <w:r>
        <w:rPr>
          <w:sz w:val="28"/>
          <w:szCs w:val="28"/>
        </w:rPr>
        <w:t>о общности каких-либо признаков.</w:t>
      </w:r>
      <w:r w:rsidRPr="00E457DD">
        <w:rPr>
          <w:sz w:val="28"/>
          <w:szCs w:val="28"/>
        </w:rPr>
        <w:t xml:space="preserve"> Необходимость использования этого метода возникает во всех науках, которые имеют дело с крайне разнородными по своему составу объектами и про- ~ 18 ~ </w:t>
      </w:r>
      <w:proofErr w:type="spellStart"/>
      <w:r w:rsidRPr="00E457DD">
        <w:rPr>
          <w:sz w:val="28"/>
          <w:szCs w:val="28"/>
        </w:rPr>
        <w:t>цессами</w:t>
      </w:r>
      <w:proofErr w:type="spellEnd"/>
      <w:r w:rsidRPr="00E457DD">
        <w:rPr>
          <w:sz w:val="28"/>
          <w:szCs w:val="28"/>
        </w:rPr>
        <w:t xml:space="preserve">. Типология может основываться на понятии типа как основной логической </w:t>
      </w:r>
      <w:r w:rsidRPr="00E457DD">
        <w:rPr>
          <w:sz w:val="28"/>
          <w:szCs w:val="28"/>
        </w:rPr>
        <w:lastRenderedPageBreak/>
        <w:t xml:space="preserve">единице членения изучаемой реальности, либо использовать другие логические формы: классификацию, систематику или таксономию. </w:t>
      </w:r>
    </w:p>
    <w:p w:rsidR="00077815" w:rsidRDefault="00077815" w:rsidP="00077815">
      <w:pPr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E457DD">
        <w:rPr>
          <w:sz w:val="28"/>
          <w:szCs w:val="28"/>
        </w:rPr>
        <w:t xml:space="preserve">3.2. ТИПОЛОГИИ </w:t>
      </w:r>
      <w:proofErr w:type="gramStart"/>
      <w:r w:rsidRPr="00E457DD">
        <w:rPr>
          <w:sz w:val="28"/>
          <w:szCs w:val="28"/>
        </w:rPr>
        <w:t>ТЕХНОЛОГИЙ, ИСПОЛЬЗУЕМЫХ В СОЦИАЛЬНОЙ РАБОТЕ Вопрос о типологии технологий социальной работы является</w:t>
      </w:r>
      <w:proofErr w:type="gramEnd"/>
      <w:r w:rsidRPr="00E457DD">
        <w:rPr>
          <w:sz w:val="28"/>
          <w:szCs w:val="28"/>
        </w:rPr>
        <w:t xml:space="preserve"> дискуссионным. Типология производится по различным основаниям. Е.И. </w:t>
      </w:r>
      <w:proofErr w:type="spellStart"/>
      <w:r w:rsidRPr="00E457DD">
        <w:rPr>
          <w:sz w:val="28"/>
          <w:szCs w:val="28"/>
        </w:rPr>
        <w:t>Холостова</w:t>
      </w:r>
      <w:proofErr w:type="spellEnd"/>
      <w:r w:rsidRPr="00E457DD">
        <w:rPr>
          <w:sz w:val="28"/>
          <w:szCs w:val="28"/>
        </w:rPr>
        <w:t xml:space="preserve">, В.И. Курбатов и П.Д. </w:t>
      </w:r>
      <w:proofErr w:type="spellStart"/>
      <w:r w:rsidRPr="00E457DD">
        <w:rPr>
          <w:sz w:val="28"/>
          <w:szCs w:val="28"/>
        </w:rPr>
        <w:t>Павленок</w:t>
      </w:r>
      <w:proofErr w:type="spellEnd"/>
      <w:r w:rsidRPr="00E457DD">
        <w:rPr>
          <w:sz w:val="28"/>
          <w:szCs w:val="28"/>
        </w:rPr>
        <w:t xml:space="preserve"> выделяют: технологии социальной работы как науки – способы применения теоретических выводов в решении практических задач социальной работы; технологии социальной работы как учебной дисциплины – имеют обучающий, информационный характер; технологии социальной работы как особого вида деятельности – совокупность приемов, методов и воздействий государственных, общественных и частных организаций, специалистов и активистов, направленных на оказание уязвимым слоям и группам населения помощи, поддержки и защит</w:t>
      </w:r>
      <w:r>
        <w:rPr>
          <w:sz w:val="28"/>
          <w:szCs w:val="28"/>
        </w:rPr>
        <w:t>ы.</w:t>
      </w:r>
      <w:r w:rsidRPr="00E457DD">
        <w:rPr>
          <w:sz w:val="28"/>
          <w:szCs w:val="28"/>
        </w:rPr>
        <w:t xml:space="preserve"> П.Д. </w:t>
      </w:r>
      <w:proofErr w:type="spellStart"/>
      <w:r w:rsidRPr="00E457DD">
        <w:rPr>
          <w:sz w:val="28"/>
          <w:szCs w:val="28"/>
        </w:rPr>
        <w:t>Павленок</w:t>
      </w:r>
      <w:proofErr w:type="spellEnd"/>
      <w:r w:rsidRPr="00E457DD">
        <w:rPr>
          <w:sz w:val="28"/>
          <w:szCs w:val="28"/>
        </w:rPr>
        <w:t xml:space="preserve"> отмечает, что социальная работа представляет собой целостную систему. </w:t>
      </w:r>
      <w:proofErr w:type="gramStart"/>
      <w:r w:rsidRPr="00E457DD">
        <w:rPr>
          <w:sz w:val="28"/>
          <w:szCs w:val="28"/>
        </w:rPr>
        <w:t>Каждый ее элемент: объект, субъект, содержание, цель, средства, функции, управление – может служить основанием для типологии технологий социальной работы.</w:t>
      </w:r>
      <w:proofErr w:type="gramEnd"/>
      <w:r w:rsidRPr="00E457DD">
        <w:rPr>
          <w:sz w:val="28"/>
          <w:szCs w:val="28"/>
        </w:rPr>
        <w:t xml:space="preserve"> </w:t>
      </w:r>
      <w:proofErr w:type="gramStart"/>
      <w:r w:rsidRPr="00E457DD">
        <w:rPr>
          <w:sz w:val="28"/>
          <w:szCs w:val="28"/>
        </w:rPr>
        <w:t xml:space="preserve">Например, по объекту социальной работы выделяют: технологии социальной работы с молодежью, технологии социальной работы с инвалидами, технологии социальной работы с пожилыми людьми, технологии социальной работы с семьей, технологии социальной работы с вынужденными переселенцами, технологии социальной работы с лицами без определенного места жительства и занятий, технологии социальной работы с военнослужащими и др. </w:t>
      </w:r>
      <w:proofErr w:type="gramEnd"/>
    </w:p>
    <w:p w:rsidR="00077815" w:rsidRDefault="00077815" w:rsidP="00077815">
      <w:pPr>
        <w:ind w:left="-284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E457DD">
        <w:rPr>
          <w:sz w:val="28"/>
          <w:szCs w:val="28"/>
        </w:rPr>
        <w:t xml:space="preserve">По уровню квалификации субъекта социальной работы: простые (доступные неспециалистам), сложные (требующие наличия квалификации у специалиста) и комплексные (требующие наличия квалификации у специалистов разных областей) технологии. </w:t>
      </w:r>
      <w:proofErr w:type="gramStart"/>
      <w:r w:rsidRPr="00E457DD">
        <w:rPr>
          <w:sz w:val="28"/>
          <w:szCs w:val="28"/>
        </w:rPr>
        <w:t xml:space="preserve">В зависимости от уровня управления: технологии государственные, региональные, местного самоуправления, трудового коллектива </w:t>
      </w:r>
      <w:r>
        <w:rPr>
          <w:sz w:val="28"/>
          <w:szCs w:val="28"/>
        </w:rPr>
        <w:t xml:space="preserve"> </w:t>
      </w:r>
      <w:r w:rsidRPr="00E457DD">
        <w:rPr>
          <w:sz w:val="28"/>
          <w:szCs w:val="28"/>
        </w:rPr>
        <w:t xml:space="preserve"> В.И. Курбатов, выделяет следующие типы технологий социальной работы: функциональные технологии (социальная адаптация, социальная диагностика, социальная профилактика, социальная коррекция, социальное посредничество, социальная опека и попечительство и др.) и частные технологии (технологии социальной работы с семьей, с безработными, с молодежью, детьми и др.).</w:t>
      </w:r>
      <w:proofErr w:type="gramEnd"/>
      <w:r w:rsidRPr="00E457DD">
        <w:rPr>
          <w:sz w:val="28"/>
          <w:szCs w:val="28"/>
        </w:rPr>
        <w:t xml:space="preserve"> </w:t>
      </w:r>
      <w:proofErr w:type="gramStart"/>
      <w:r w:rsidRPr="00E457DD">
        <w:rPr>
          <w:sz w:val="28"/>
          <w:szCs w:val="28"/>
        </w:rPr>
        <w:t xml:space="preserve">Кроме того, им выделяются </w:t>
      </w:r>
      <w:proofErr w:type="spellStart"/>
      <w:r w:rsidRPr="00E457DD">
        <w:rPr>
          <w:sz w:val="28"/>
          <w:szCs w:val="28"/>
        </w:rPr>
        <w:t>социономические</w:t>
      </w:r>
      <w:proofErr w:type="spellEnd"/>
      <w:r w:rsidRPr="00E457DD">
        <w:rPr>
          <w:sz w:val="28"/>
          <w:szCs w:val="28"/>
        </w:rPr>
        <w:t xml:space="preserve"> технологии (информационные, правового обеспечения, политические и др.) </w:t>
      </w:r>
      <w:r>
        <w:rPr>
          <w:sz w:val="28"/>
          <w:szCs w:val="28"/>
        </w:rPr>
        <w:t xml:space="preserve"> </w:t>
      </w:r>
      <w:r w:rsidRPr="00E457DD">
        <w:rPr>
          <w:sz w:val="28"/>
          <w:szCs w:val="28"/>
        </w:rPr>
        <w:t xml:space="preserve"> Е.И. </w:t>
      </w:r>
      <w:proofErr w:type="spellStart"/>
      <w:r w:rsidRPr="00E457DD">
        <w:rPr>
          <w:sz w:val="28"/>
          <w:szCs w:val="28"/>
        </w:rPr>
        <w:t>Холостова</w:t>
      </w:r>
      <w:proofErr w:type="spellEnd"/>
      <w:r w:rsidRPr="00E457DD">
        <w:rPr>
          <w:sz w:val="28"/>
          <w:szCs w:val="28"/>
        </w:rPr>
        <w:t xml:space="preserve"> технологии социальной работы делит на три группы: технологии диагностики; технологии конструирования и проектирования развития тех или иных социальных объектов и технологии реализации социальных проектов, программ, введения социальных инноваций.</w:t>
      </w:r>
      <w:proofErr w:type="gramEnd"/>
      <w:r w:rsidRPr="00E457DD">
        <w:rPr>
          <w:sz w:val="28"/>
          <w:szCs w:val="28"/>
        </w:rPr>
        <w:t xml:space="preserve"> Указанным ученым отмечается, что возможно выделить технологии, цель которых – возвращение индивидам способности к социальному функционированию (технологии социальной реабилитации и адаптации). Каждая из указанных технологий может применяться в работе с определенной категорией клиентов (семьи, военнослужащие, </w:t>
      </w:r>
      <w:proofErr w:type="spellStart"/>
      <w:r w:rsidRPr="00E457DD">
        <w:rPr>
          <w:sz w:val="28"/>
          <w:szCs w:val="28"/>
        </w:rPr>
        <w:t>дезадаптированные</w:t>
      </w:r>
      <w:proofErr w:type="spellEnd"/>
      <w:r w:rsidRPr="00E457DD">
        <w:rPr>
          <w:sz w:val="28"/>
          <w:szCs w:val="28"/>
        </w:rPr>
        <w:t xml:space="preserve"> дети и подростки и т.д.). Как отдельный тип выделяются технологии деятельности в специфических обстоятельствах (в условиях межнационального конфликта, предстоящего развода супругов и т.д.) [5; с. 40]. Технологии социальной работы можно </w:t>
      </w:r>
      <w:r w:rsidRPr="00E457DD">
        <w:rPr>
          <w:sz w:val="28"/>
          <w:szCs w:val="28"/>
        </w:rPr>
        <w:lastRenderedPageBreak/>
        <w:t xml:space="preserve">классифицировать и по степени новизны: инновационные и рутинные. </w:t>
      </w:r>
    </w:p>
    <w:p w:rsidR="00077815" w:rsidRPr="00E457DD" w:rsidRDefault="00077815" w:rsidP="00077815">
      <w:pPr>
        <w:ind w:left="-284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 w:rsidRPr="00E457DD">
        <w:rPr>
          <w:sz w:val="28"/>
          <w:szCs w:val="28"/>
        </w:rPr>
        <w:t>По сфере применения: образовательные, медицинские, информационные, управленческие и др. Наиболее распространенным является разделение технологий социальной работы на следующие группы: общие (базовые, функциональные): социальная диагностика, социальная терапия, социальная адаптация, социальное консультирование, социальная профилактика, социальная реабилитация, социальное проектирование, социальное прогнозирование и др. (содержание указанных технологий будет рассмотрено в последующих темах) и конкретные (частные) – технологии социальной работы с семьей, с пожилыми людьми, с</w:t>
      </w:r>
      <w:proofErr w:type="gramEnd"/>
      <w:r w:rsidRPr="00E457DD">
        <w:rPr>
          <w:sz w:val="28"/>
          <w:szCs w:val="28"/>
        </w:rPr>
        <w:t xml:space="preserve"> </w:t>
      </w:r>
      <w:proofErr w:type="spellStart"/>
      <w:r w:rsidRPr="00E457DD">
        <w:rPr>
          <w:sz w:val="28"/>
          <w:szCs w:val="28"/>
        </w:rPr>
        <w:t>дезадаптированными</w:t>
      </w:r>
      <w:proofErr w:type="spellEnd"/>
      <w:r w:rsidRPr="00E457DD">
        <w:rPr>
          <w:sz w:val="28"/>
          <w:szCs w:val="28"/>
        </w:rPr>
        <w:t xml:space="preserve"> детьми и подростками, с инвалидами, с молодежью и др. (изучаются в рамках других дисциплин). Отдельно: междисциплинарные технологии социальной работы – психологические, ~ 20 ~ организационно-управленческие, </w:t>
      </w:r>
      <w:proofErr w:type="gramStart"/>
      <w:r w:rsidRPr="00E457DD">
        <w:rPr>
          <w:sz w:val="28"/>
          <w:szCs w:val="28"/>
        </w:rPr>
        <w:t>медико-социальные</w:t>
      </w:r>
      <w:proofErr w:type="gramEnd"/>
      <w:r w:rsidRPr="00E457DD">
        <w:rPr>
          <w:sz w:val="28"/>
          <w:szCs w:val="28"/>
        </w:rPr>
        <w:t xml:space="preserve">, социологические, социально-экономические, социально-педагогические и др. (подробно будут изучаться в </w:t>
      </w:r>
      <w:r>
        <w:rPr>
          <w:sz w:val="28"/>
          <w:szCs w:val="28"/>
        </w:rPr>
        <w:t>рамках других дисциплин)</w:t>
      </w:r>
      <w:r w:rsidRPr="00E457DD">
        <w:rPr>
          <w:sz w:val="28"/>
          <w:szCs w:val="28"/>
        </w:rPr>
        <w:t xml:space="preserve">. Таким образом, вследствие разнообразия социальной жизни </w:t>
      </w:r>
      <w:proofErr w:type="gramStart"/>
      <w:r w:rsidRPr="00E457DD">
        <w:rPr>
          <w:sz w:val="28"/>
          <w:szCs w:val="28"/>
        </w:rPr>
        <w:t>м</w:t>
      </w:r>
      <w:proofErr w:type="gramEnd"/>
    </w:p>
    <w:p w:rsidR="00077815" w:rsidRPr="00B76B22" w:rsidRDefault="00077815" w:rsidP="00077815">
      <w:pPr>
        <w:ind w:left="-284"/>
        <w:rPr>
          <w:color w:val="000000" w:themeColor="text1"/>
          <w:sz w:val="28"/>
          <w:szCs w:val="28"/>
        </w:rPr>
      </w:pPr>
      <w:r w:rsidRPr="00B76B22">
        <w:rPr>
          <w:color w:val="000000" w:themeColor="text1"/>
          <w:sz w:val="28"/>
          <w:szCs w:val="28"/>
        </w:rPr>
        <w:t xml:space="preserve">4.ЗАКРЕПЛЕНИЕ ИЗУЧЕННОГО МАТЕРИАЛА. </w:t>
      </w:r>
      <w:r>
        <w:rPr>
          <w:color w:val="000000" w:themeColor="text1"/>
          <w:sz w:val="28"/>
          <w:szCs w:val="28"/>
        </w:rPr>
        <w:t>Ответить на вопросы.</w:t>
      </w:r>
    </w:p>
    <w:p w:rsidR="00077815" w:rsidRPr="00B76B22" w:rsidRDefault="00077815" w:rsidP="00077815">
      <w:pPr>
        <w:ind w:left="-284"/>
        <w:rPr>
          <w:color w:val="000000" w:themeColor="text1"/>
          <w:sz w:val="28"/>
          <w:szCs w:val="28"/>
        </w:rPr>
      </w:pPr>
      <w:r w:rsidRPr="00B76B22">
        <w:rPr>
          <w:color w:val="000000" w:themeColor="text1"/>
          <w:sz w:val="28"/>
          <w:szCs w:val="28"/>
        </w:rPr>
        <w:t>(Вопросы по текущему конспекту)</w:t>
      </w:r>
    </w:p>
    <w:p w:rsidR="00077815" w:rsidRPr="00B76B22" w:rsidRDefault="00077815" w:rsidP="00077815">
      <w:pPr>
        <w:ind w:left="-284"/>
        <w:rPr>
          <w:color w:val="000000" w:themeColor="text1"/>
          <w:sz w:val="28"/>
          <w:szCs w:val="28"/>
        </w:rPr>
      </w:pPr>
      <w:r w:rsidRPr="00B76B22">
        <w:rPr>
          <w:color w:val="000000" w:themeColor="text1"/>
          <w:sz w:val="28"/>
          <w:szCs w:val="28"/>
        </w:rPr>
        <w:t>5. ДОМАШНЕЕ ЗАДАНИЕ. Конспект по теме лекции.</w:t>
      </w:r>
    </w:p>
    <w:p w:rsidR="00077815" w:rsidRPr="00B76B22" w:rsidRDefault="00077815" w:rsidP="00077815">
      <w:pPr>
        <w:ind w:left="-284"/>
        <w:rPr>
          <w:color w:val="000000" w:themeColor="text1"/>
          <w:sz w:val="28"/>
          <w:szCs w:val="28"/>
          <w:shd w:val="clear" w:color="auto" w:fill="FFFFFF"/>
        </w:rPr>
      </w:pPr>
      <w:r w:rsidRPr="00B76B22">
        <w:rPr>
          <w:color w:val="000000" w:themeColor="text1"/>
          <w:sz w:val="28"/>
          <w:szCs w:val="28"/>
          <w:shd w:val="clear" w:color="auto" w:fill="FFFFFF"/>
        </w:rPr>
        <w:t xml:space="preserve"> Составить 5 вопросов по пройденной теме.</w:t>
      </w:r>
    </w:p>
    <w:p w:rsidR="00077815" w:rsidRPr="00B76B22" w:rsidRDefault="00077815" w:rsidP="00077815">
      <w:pPr>
        <w:ind w:left="-284"/>
        <w:rPr>
          <w:color w:val="000000" w:themeColor="text1"/>
          <w:sz w:val="28"/>
          <w:szCs w:val="28"/>
          <w:shd w:val="clear" w:color="auto" w:fill="FFFFFF"/>
        </w:rPr>
      </w:pPr>
      <w:r w:rsidRPr="00B76B22">
        <w:rPr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077815" w:rsidRPr="00B76B22" w:rsidRDefault="00077815" w:rsidP="00077815">
      <w:pPr>
        <w:ind w:left="-284"/>
        <w:rPr>
          <w:color w:val="000000" w:themeColor="text1"/>
          <w:sz w:val="28"/>
          <w:szCs w:val="28"/>
        </w:rPr>
      </w:pPr>
      <w:r w:rsidRPr="00B76B22">
        <w:rPr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077815" w:rsidRPr="00B76B22" w:rsidRDefault="00077815" w:rsidP="00077815">
      <w:pPr>
        <w:ind w:firstLine="850"/>
        <w:rPr>
          <w:color w:val="000000" w:themeColor="text1"/>
          <w:sz w:val="28"/>
          <w:szCs w:val="28"/>
        </w:rPr>
      </w:pPr>
    </w:p>
    <w:p w:rsidR="00910C70" w:rsidRDefault="00910C70" w:rsidP="00EF3577"/>
    <w:p w:rsidR="00910C70" w:rsidRPr="00910C70" w:rsidRDefault="00910C70" w:rsidP="00910C70"/>
    <w:p w:rsidR="00910C70" w:rsidRDefault="00910C70" w:rsidP="00910C70"/>
    <w:p w:rsidR="00910C70" w:rsidRDefault="00910C70" w:rsidP="00910C70">
      <w:pPr>
        <w:ind w:left="-284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ФИО ПРЕПОДАВАТЕЛЯ: </w:t>
      </w:r>
      <w:proofErr w:type="spellStart"/>
      <w:r>
        <w:rPr>
          <w:b/>
          <w:color w:val="000000" w:themeColor="text1"/>
          <w:sz w:val="28"/>
          <w:szCs w:val="28"/>
        </w:rPr>
        <w:t>Магомадова</w:t>
      </w:r>
      <w:proofErr w:type="spellEnd"/>
      <w:r>
        <w:rPr>
          <w:b/>
          <w:color w:val="000000" w:themeColor="text1"/>
          <w:sz w:val="28"/>
          <w:szCs w:val="28"/>
        </w:rPr>
        <w:t xml:space="preserve"> Малика </w:t>
      </w:r>
      <w:proofErr w:type="spellStart"/>
      <w:r>
        <w:rPr>
          <w:b/>
          <w:color w:val="000000" w:themeColor="text1"/>
          <w:sz w:val="28"/>
          <w:szCs w:val="28"/>
        </w:rPr>
        <w:t>Шамсудиновна</w:t>
      </w:r>
      <w:proofErr w:type="spellEnd"/>
    </w:p>
    <w:p w:rsidR="00910C70" w:rsidRDefault="00910C70" w:rsidP="00910C70">
      <w:pPr>
        <w:ind w:left="-284"/>
        <w:rPr>
          <w:b/>
          <w:color w:val="000000" w:themeColor="text1"/>
          <w:sz w:val="28"/>
          <w:szCs w:val="28"/>
        </w:rPr>
      </w:pPr>
      <w:r w:rsidRPr="00950963">
        <w:rPr>
          <w:color w:val="000000" w:themeColor="text1"/>
          <w:sz w:val="28"/>
          <w:szCs w:val="28"/>
        </w:rPr>
        <w:t>ДИСЦИПЛИНА</w:t>
      </w:r>
      <w:r>
        <w:rPr>
          <w:color w:val="000000" w:themeColor="text1"/>
          <w:sz w:val="28"/>
          <w:szCs w:val="28"/>
        </w:rPr>
        <w:t>:</w:t>
      </w:r>
      <w:r w:rsidRPr="00950963">
        <w:rPr>
          <w:color w:val="000000" w:themeColor="text1"/>
          <w:sz w:val="28"/>
          <w:szCs w:val="28"/>
        </w:rPr>
        <w:t xml:space="preserve"> </w:t>
      </w:r>
      <w:r w:rsidRPr="00792C56">
        <w:rPr>
          <w:b/>
          <w:sz w:val="28"/>
          <w:szCs w:val="28"/>
        </w:rPr>
        <w:t>МДК 01.04 Социальный патронат лиц пожилого возраста и инвалидов.</w:t>
      </w:r>
    </w:p>
    <w:p w:rsidR="00910C70" w:rsidRDefault="00910C70" w:rsidP="00910C70">
      <w:pPr>
        <w:ind w:left="-284"/>
        <w:rPr>
          <w:b/>
          <w:color w:val="000000" w:themeColor="text1"/>
          <w:sz w:val="28"/>
          <w:szCs w:val="28"/>
        </w:rPr>
      </w:pPr>
      <w:r w:rsidRPr="00950963">
        <w:rPr>
          <w:color w:val="000000" w:themeColor="text1"/>
          <w:sz w:val="28"/>
          <w:szCs w:val="28"/>
        </w:rPr>
        <w:t>ГРУППА</w:t>
      </w:r>
      <w:r>
        <w:rPr>
          <w:color w:val="000000" w:themeColor="text1"/>
          <w:sz w:val="28"/>
          <w:szCs w:val="28"/>
        </w:rPr>
        <w:t>:</w:t>
      </w:r>
      <w:r>
        <w:rPr>
          <w:b/>
          <w:color w:val="000000" w:themeColor="text1"/>
          <w:sz w:val="28"/>
          <w:szCs w:val="28"/>
        </w:rPr>
        <w:t xml:space="preserve"> 18-СР 9-1 </w:t>
      </w:r>
      <w:r w:rsidRPr="00950963">
        <w:rPr>
          <w:color w:val="000000" w:themeColor="text1"/>
          <w:sz w:val="28"/>
          <w:szCs w:val="28"/>
        </w:rPr>
        <w:tab/>
        <w:t>ДАТА</w:t>
      </w:r>
      <w:r>
        <w:rPr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>29</w:t>
      </w:r>
      <w:r w:rsidRPr="00792C56">
        <w:rPr>
          <w:b/>
          <w:color w:val="000000" w:themeColor="text1"/>
          <w:sz w:val="28"/>
          <w:szCs w:val="28"/>
        </w:rPr>
        <w:t>.01.2021</w:t>
      </w:r>
    </w:p>
    <w:p w:rsidR="00910C70" w:rsidRPr="00F51752" w:rsidRDefault="00910C70" w:rsidP="00910C70">
      <w:pPr>
        <w:ind w:left="-284"/>
        <w:rPr>
          <w:b/>
          <w:color w:val="000000" w:themeColor="text1"/>
          <w:sz w:val="28"/>
          <w:szCs w:val="28"/>
        </w:rPr>
      </w:pPr>
      <w:r w:rsidRPr="00950963">
        <w:rPr>
          <w:color w:val="000000" w:themeColor="text1"/>
          <w:sz w:val="28"/>
          <w:szCs w:val="28"/>
        </w:rPr>
        <w:t>ТЕМА:</w:t>
      </w:r>
      <w:r>
        <w:rPr>
          <w:color w:val="000000" w:themeColor="text1"/>
          <w:sz w:val="28"/>
          <w:szCs w:val="28"/>
        </w:rPr>
        <w:t xml:space="preserve"> </w:t>
      </w:r>
      <w:r w:rsidRPr="00F51752">
        <w:rPr>
          <w:b/>
          <w:sz w:val="28"/>
          <w:szCs w:val="28"/>
        </w:rPr>
        <w:t>Особенности ухода за пожилыми людьми.</w:t>
      </w:r>
      <w:r>
        <w:rPr>
          <w:b/>
          <w:sz w:val="28"/>
          <w:szCs w:val="28"/>
        </w:rPr>
        <w:t xml:space="preserve"> </w:t>
      </w:r>
      <w:r w:rsidRPr="00F51752">
        <w:rPr>
          <w:b/>
          <w:sz w:val="28"/>
          <w:szCs w:val="28"/>
        </w:rPr>
        <w:t>Счастливая старость и успешное старение.</w:t>
      </w:r>
    </w:p>
    <w:p w:rsidR="00910C70" w:rsidRPr="00950963" w:rsidRDefault="00910C70" w:rsidP="00910C70">
      <w:pPr>
        <w:rPr>
          <w:color w:val="000000" w:themeColor="text1"/>
          <w:sz w:val="28"/>
          <w:szCs w:val="28"/>
        </w:rPr>
      </w:pPr>
      <w:r w:rsidRPr="00950963">
        <w:rPr>
          <w:color w:val="000000" w:themeColor="text1"/>
          <w:sz w:val="28"/>
          <w:szCs w:val="28"/>
        </w:rPr>
        <w:t>ХОД ЗАНЯТИЯ</w:t>
      </w:r>
    </w:p>
    <w:p w:rsidR="00910C70" w:rsidRPr="00950963" w:rsidRDefault="00910C70" w:rsidP="00910C70">
      <w:pPr>
        <w:ind w:left="-284"/>
        <w:rPr>
          <w:color w:val="000000" w:themeColor="text1"/>
          <w:sz w:val="28"/>
          <w:szCs w:val="28"/>
        </w:rPr>
      </w:pPr>
      <w:r w:rsidRPr="00950963">
        <w:rPr>
          <w:color w:val="000000" w:themeColor="text1"/>
          <w:sz w:val="28"/>
          <w:szCs w:val="28"/>
        </w:rPr>
        <w:t>1.ОРГ</w:t>
      </w:r>
      <w:proofErr w:type="gramStart"/>
      <w:r w:rsidRPr="00950963">
        <w:rPr>
          <w:color w:val="000000" w:themeColor="text1"/>
          <w:sz w:val="28"/>
          <w:szCs w:val="28"/>
        </w:rPr>
        <w:t>.М</w:t>
      </w:r>
      <w:proofErr w:type="gramEnd"/>
      <w:r w:rsidRPr="00950963">
        <w:rPr>
          <w:color w:val="000000" w:themeColor="text1"/>
          <w:sz w:val="28"/>
          <w:szCs w:val="28"/>
        </w:rPr>
        <w:t>ОМЕНТ (2-3мин)- Приветствие, отметка отсутствующих.</w:t>
      </w:r>
    </w:p>
    <w:p w:rsidR="00910C70" w:rsidRPr="00950963" w:rsidRDefault="00910C70" w:rsidP="00910C70">
      <w:pPr>
        <w:ind w:left="-284"/>
        <w:rPr>
          <w:color w:val="000000" w:themeColor="text1"/>
          <w:sz w:val="28"/>
          <w:szCs w:val="28"/>
        </w:rPr>
      </w:pPr>
      <w:r w:rsidRPr="00950963">
        <w:rPr>
          <w:color w:val="000000" w:themeColor="text1"/>
          <w:sz w:val="28"/>
          <w:szCs w:val="28"/>
        </w:rPr>
        <w:t>2. ИЗУЧЕНИЕ НОВОГО МАТЕРИАЛА</w:t>
      </w:r>
    </w:p>
    <w:p w:rsidR="00910C70" w:rsidRDefault="00910C70" w:rsidP="00910C70">
      <w:pPr>
        <w:pStyle w:val="a6"/>
        <w:rPr>
          <w:rFonts w:cs="Times New Roman"/>
          <w:szCs w:val="28"/>
        </w:rPr>
      </w:pPr>
    </w:p>
    <w:p w:rsidR="00910C70" w:rsidRDefault="00910C70" w:rsidP="00910C70">
      <w:pPr>
        <w:pStyle w:val="a6"/>
        <w:rPr>
          <w:rFonts w:cs="Times New Roman"/>
          <w:szCs w:val="28"/>
        </w:rPr>
      </w:pPr>
    </w:p>
    <w:p w:rsidR="00910C70" w:rsidRDefault="00910C70" w:rsidP="00910C70">
      <w:pPr>
        <w:pStyle w:val="a6"/>
        <w:rPr>
          <w:rFonts w:cs="Times New Roman"/>
          <w:szCs w:val="28"/>
        </w:rPr>
      </w:pPr>
      <w:r w:rsidRPr="00717F54">
        <w:rPr>
          <w:rFonts w:cs="Times New Roman"/>
          <w:b/>
          <w:i/>
          <w:szCs w:val="28"/>
        </w:rPr>
        <w:t>Старость не болезнь</w:t>
      </w:r>
      <w:r>
        <w:rPr>
          <w:rFonts w:cs="Times New Roman"/>
          <w:szCs w:val="28"/>
        </w:rPr>
        <w:t xml:space="preserve">, однако, возраст значительно ограничивает человеческие возможности, поэтому уход за </w:t>
      </w:r>
      <w:proofErr w:type="gramStart"/>
      <w:r>
        <w:rPr>
          <w:rFonts w:cs="Times New Roman"/>
          <w:szCs w:val="28"/>
        </w:rPr>
        <w:t>престарелыми</w:t>
      </w:r>
      <w:proofErr w:type="gramEnd"/>
      <w:r>
        <w:rPr>
          <w:rFonts w:cs="Times New Roman"/>
          <w:szCs w:val="28"/>
        </w:rPr>
        <w:t xml:space="preserve"> имеет свои особенности. </w:t>
      </w:r>
      <w:r w:rsidRPr="00717F54">
        <w:rPr>
          <w:rFonts w:cs="Times New Roman"/>
          <w:b/>
          <w:szCs w:val="28"/>
        </w:rPr>
        <w:t>Иммунитет</w:t>
      </w:r>
      <w:r>
        <w:rPr>
          <w:rFonts w:cs="Times New Roman"/>
          <w:szCs w:val="28"/>
        </w:rPr>
        <w:t xml:space="preserve"> с возрастом слабеет и пожилые гораздо чаще молодых подхватывают инфекции, а болезнь  переносят тяжелее. </w:t>
      </w:r>
    </w:p>
    <w:p w:rsidR="00910C70" w:rsidRDefault="00910C70" w:rsidP="00910C70">
      <w:pPr>
        <w:pStyle w:val="a6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Уход за </w:t>
      </w:r>
      <w:proofErr w:type="gramStart"/>
      <w:r>
        <w:rPr>
          <w:rFonts w:cs="Times New Roman"/>
          <w:szCs w:val="28"/>
        </w:rPr>
        <w:t>пожилыми</w:t>
      </w:r>
      <w:proofErr w:type="gramEnd"/>
      <w:r>
        <w:rPr>
          <w:rFonts w:cs="Times New Roman"/>
          <w:szCs w:val="28"/>
        </w:rPr>
        <w:t xml:space="preserve"> должен включать в себя различные меры для укрепления защитных сил организма. Необходимо регулярно проводить </w:t>
      </w:r>
      <w:proofErr w:type="gramStart"/>
      <w:r>
        <w:rPr>
          <w:rFonts w:cs="Times New Roman"/>
          <w:szCs w:val="28"/>
        </w:rPr>
        <w:t>медосмотр</w:t>
      </w:r>
      <w:proofErr w:type="gramEnd"/>
      <w:r>
        <w:rPr>
          <w:rFonts w:cs="Times New Roman"/>
          <w:szCs w:val="28"/>
        </w:rPr>
        <w:t xml:space="preserve"> чтобы вовремя заметить развития патологических процессов. Возраст влияет не только на физическое, но и на психическое здоровье. У </w:t>
      </w:r>
      <w:proofErr w:type="gramStart"/>
      <w:r>
        <w:rPr>
          <w:rFonts w:cs="Times New Roman"/>
          <w:szCs w:val="28"/>
        </w:rPr>
        <w:t>пожилых</w:t>
      </w:r>
      <w:proofErr w:type="gramEnd"/>
      <w:r>
        <w:rPr>
          <w:rFonts w:cs="Times New Roman"/>
          <w:szCs w:val="28"/>
        </w:rPr>
        <w:t xml:space="preserve"> часто бывают </w:t>
      </w:r>
      <w:r>
        <w:rPr>
          <w:rFonts w:cs="Times New Roman"/>
          <w:szCs w:val="28"/>
        </w:rPr>
        <w:lastRenderedPageBreak/>
        <w:t xml:space="preserve">проблемы с памятью и концентрации внимания. Они подвержены перепадам настроения нарушения сна депрессии. Для ухода за такими людьми нужны тактичность, терпения, внимательность и позитивный настрой. Снижения остроты зрения и слуха, проблемы с координацией замедления скорости реакции это обычное дело в пожилом возрасте. Из-за этих изменений пожилые люди не редко теряют равновесия и </w:t>
      </w:r>
      <w:proofErr w:type="gramStart"/>
      <w:r>
        <w:rPr>
          <w:rFonts w:cs="Times New Roman"/>
          <w:szCs w:val="28"/>
        </w:rPr>
        <w:t>падают</w:t>
      </w:r>
      <w:proofErr w:type="gramEnd"/>
      <w:r>
        <w:rPr>
          <w:rFonts w:cs="Times New Roman"/>
          <w:szCs w:val="28"/>
        </w:rPr>
        <w:t xml:space="preserve"> что приводит к серьезным травмам. Дом, в котором </w:t>
      </w:r>
      <w:proofErr w:type="gramStart"/>
      <w:r>
        <w:rPr>
          <w:rFonts w:cs="Times New Roman"/>
          <w:szCs w:val="28"/>
        </w:rPr>
        <w:t>живет пожилой человек должен</w:t>
      </w:r>
      <w:proofErr w:type="gramEnd"/>
      <w:r>
        <w:rPr>
          <w:rFonts w:cs="Times New Roman"/>
          <w:szCs w:val="28"/>
        </w:rPr>
        <w:t xml:space="preserve"> быть оборудован в соответствии его потребностями. </w:t>
      </w:r>
    </w:p>
    <w:p w:rsidR="00910C70" w:rsidRPr="00F51752" w:rsidRDefault="00910C70" w:rsidP="00910C70">
      <w:pPr>
        <w:pStyle w:val="a6"/>
        <w:rPr>
          <w:rFonts w:cs="Times New Roman"/>
          <w:b/>
          <w:szCs w:val="28"/>
        </w:rPr>
      </w:pPr>
      <w:r w:rsidRPr="00F51752">
        <w:rPr>
          <w:rFonts w:cs="Times New Roman"/>
          <w:b/>
          <w:szCs w:val="28"/>
        </w:rPr>
        <w:t xml:space="preserve">Варианты ухода за </w:t>
      </w:r>
      <w:proofErr w:type="gramStart"/>
      <w:r w:rsidRPr="00F51752">
        <w:rPr>
          <w:rFonts w:cs="Times New Roman"/>
          <w:b/>
          <w:szCs w:val="28"/>
        </w:rPr>
        <w:t>пожилыми</w:t>
      </w:r>
      <w:proofErr w:type="gramEnd"/>
      <w:r w:rsidRPr="00F51752">
        <w:rPr>
          <w:rFonts w:cs="Times New Roman"/>
          <w:b/>
          <w:szCs w:val="28"/>
        </w:rPr>
        <w:t>.</w:t>
      </w:r>
    </w:p>
    <w:p w:rsidR="00910C70" w:rsidRDefault="00910C70" w:rsidP="00910C70">
      <w:pPr>
        <w:pStyle w:val="a6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Очевидно, что ухаживать за пожилыми не так просто современные горожане много работают и не могут уделять достаточно внимания своим престарелым родственникам, а даже те, у которых </w:t>
      </w:r>
      <w:proofErr w:type="gramStart"/>
      <w:r>
        <w:rPr>
          <w:rFonts w:cs="Times New Roman"/>
          <w:szCs w:val="28"/>
        </w:rPr>
        <w:t>хватает времени не обладают</w:t>
      </w:r>
      <w:proofErr w:type="gramEnd"/>
      <w:r>
        <w:rPr>
          <w:rFonts w:cs="Times New Roman"/>
          <w:szCs w:val="28"/>
        </w:rPr>
        <w:t xml:space="preserve"> необходимыми медицинскими навыками.</w:t>
      </w:r>
    </w:p>
    <w:p w:rsidR="00910C70" w:rsidRDefault="00910C70" w:rsidP="00910C70">
      <w:pPr>
        <w:pStyle w:val="a6"/>
        <w:rPr>
          <w:rFonts w:cs="Times New Roman"/>
          <w:b/>
          <w:szCs w:val="28"/>
        </w:rPr>
      </w:pPr>
    </w:p>
    <w:p w:rsidR="00910C70" w:rsidRPr="00F51752" w:rsidRDefault="00910C70" w:rsidP="00910C70">
      <w:pPr>
        <w:pStyle w:val="a6"/>
        <w:rPr>
          <w:rFonts w:cs="Times New Roman"/>
          <w:b/>
          <w:szCs w:val="28"/>
        </w:rPr>
      </w:pPr>
      <w:r w:rsidRPr="00F51752">
        <w:rPr>
          <w:rFonts w:cs="Times New Roman"/>
          <w:b/>
          <w:szCs w:val="28"/>
        </w:rPr>
        <w:t xml:space="preserve">Существуют несколько вариантов ухода за </w:t>
      </w:r>
      <w:proofErr w:type="gramStart"/>
      <w:r w:rsidRPr="00F51752">
        <w:rPr>
          <w:rFonts w:cs="Times New Roman"/>
          <w:b/>
          <w:szCs w:val="28"/>
        </w:rPr>
        <w:t>пожилыми</w:t>
      </w:r>
      <w:proofErr w:type="gramEnd"/>
      <w:r w:rsidRPr="00F51752">
        <w:rPr>
          <w:rFonts w:cs="Times New Roman"/>
          <w:b/>
          <w:szCs w:val="28"/>
        </w:rPr>
        <w:t>:</w:t>
      </w:r>
    </w:p>
    <w:p w:rsidR="00910C70" w:rsidRDefault="00910C70" w:rsidP="00910C70">
      <w:pPr>
        <w:pStyle w:val="a6"/>
        <w:numPr>
          <w:ilvl w:val="0"/>
          <w:numId w:val="2"/>
        </w:numPr>
        <w:rPr>
          <w:rFonts w:cs="Times New Roman"/>
          <w:szCs w:val="28"/>
        </w:rPr>
      </w:pPr>
      <w:r>
        <w:rPr>
          <w:rFonts w:cs="Times New Roman"/>
          <w:szCs w:val="28"/>
        </w:rPr>
        <w:t>Уход за пожилыми родственниками своими силами;</w:t>
      </w:r>
    </w:p>
    <w:p w:rsidR="00910C70" w:rsidRDefault="00910C70" w:rsidP="00910C70">
      <w:pPr>
        <w:pStyle w:val="a6"/>
        <w:numPr>
          <w:ilvl w:val="0"/>
          <w:numId w:val="2"/>
        </w:numPr>
        <w:rPr>
          <w:rFonts w:cs="Times New Roman"/>
          <w:szCs w:val="28"/>
        </w:rPr>
      </w:pPr>
      <w:r>
        <w:rPr>
          <w:rFonts w:cs="Times New Roman"/>
          <w:szCs w:val="28"/>
        </w:rPr>
        <w:t>Услуги сиделки;</w:t>
      </w:r>
    </w:p>
    <w:p w:rsidR="00910C70" w:rsidRDefault="00910C70" w:rsidP="00910C70">
      <w:pPr>
        <w:pStyle w:val="a6"/>
        <w:numPr>
          <w:ilvl w:val="0"/>
          <w:numId w:val="2"/>
        </w:numPr>
        <w:rPr>
          <w:rFonts w:cs="Times New Roman"/>
          <w:szCs w:val="28"/>
        </w:rPr>
      </w:pPr>
      <w:r>
        <w:rPr>
          <w:rFonts w:cs="Times New Roman"/>
          <w:szCs w:val="28"/>
        </w:rPr>
        <w:t>Уход за пожилым человеком с проживанием в государственном учреждении;</w:t>
      </w:r>
    </w:p>
    <w:p w:rsidR="00910C70" w:rsidRDefault="00910C70" w:rsidP="00910C70">
      <w:pPr>
        <w:pStyle w:val="a6"/>
        <w:numPr>
          <w:ilvl w:val="0"/>
          <w:numId w:val="2"/>
        </w:num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Проживание в частном пансионате для пожилых </w:t>
      </w:r>
      <w:proofErr w:type="gramStart"/>
      <w:r>
        <w:rPr>
          <w:rFonts w:cs="Times New Roman"/>
          <w:szCs w:val="28"/>
        </w:rPr>
        <w:t>людей</w:t>
      </w:r>
      <w:proofErr w:type="gramEnd"/>
      <w:r>
        <w:rPr>
          <w:rFonts w:cs="Times New Roman"/>
          <w:szCs w:val="28"/>
        </w:rPr>
        <w:t xml:space="preserve"> нуждающихся в уходе.</w:t>
      </w:r>
    </w:p>
    <w:p w:rsidR="00910C70" w:rsidRDefault="00910C70" w:rsidP="00910C70"/>
    <w:p w:rsidR="00910C70" w:rsidRPr="00950963" w:rsidRDefault="00910C70" w:rsidP="00910C70">
      <w:pPr>
        <w:ind w:left="-284"/>
        <w:rPr>
          <w:color w:val="000000" w:themeColor="text1"/>
          <w:sz w:val="28"/>
          <w:szCs w:val="28"/>
        </w:rPr>
      </w:pPr>
      <w:r w:rsidRPr="00F51752">
        <w:rPr>
          <w:color w:val="000000" w:themeColor="text1"/>
          <w:sz w:val="28"/>
          <w:szCs w:val="28"/>
        </w:rPr>
        <w:t>4.ЗАКРЕПЛЕНИЕ ИЗУЧЕННОГО МАТЕРИАЛА.</w:t>
      </w:r>
    </w:p>
    <w:p w:rsidR="00910C70" w:rsidRPr="00950963" w:rsidRDefault="00910C70" w:rsidP="00910C70">
      <w:pPr>
        <w:ind w:left="-284"/>
        <w:rPr>
          <w:color w:val="000000" w:themeColor="text1"/>
          <w:sz w:val="28"/>
          <w:szCs w:val="28"/>
        </w:rPr>
      </w:pPr>
      <w:r w:rsidRPr="00950963">
        <w:rPr>
          <w:color w:val="000000" w:themeColor="text1"/>
          <w:sz w:val="28"/>
          <w:szCs w:val="28"/>
        </w:rPr>
        <w:t>(Вопросы по текущему конспекту)</w:t>
      </w:r>
    </w:p>
    <w:p w:rsidR="00910C70" w:rsidRPr="00950963" w:rsidRDefault="00910C70" w:rsidP="00910C70">
      <w:pPr>
        <w:ind w:left="-284"/>
        <w:rPr>
          <w:color w:val="000000" w:themeColor="text1"/>
          <w:sz w:val="28"/>
          <w:szCs w:val="28"/>
        </w:rPr>
      </w:pPr>
      <w:r w:rsidRPr="00950963">
        <w:rPr>
          <w:color w:val="000000" w:themeColor="text1"/>
          <w:sz w:val="28"/>
          <w:szCs w:val="28"/>
        </w:rPr>
        <w:t>5. ДОМАШНЕЕ ЗАДАНИЕ.</w:t>
      </w:r>
    </w:p>
    <w:p w:rsidR="00910C70" w:rsidRPr="00F51752" w:rsidRDefault="00910C70" w:rsidP="00910C70"/>
    <w:p w:rsidR="00AA2654" w:rsidRDefault="00AA2654" w:rsidP="00910C70"/>
    <w:p w:rsidR="00AA2654" w:rsidRPr="00AA2654" w:rsidRDefault="00AA2654" w:rsidP="00AA2654"/>
    <w:p w:rsidR="00AA2654" w:rsidRPr="00AA2654" w:rsidRDefault="00AA2654" w:rsidP="00AA2654"/>
    <w:p w:rsidR="00AA2654" w:rsidRPr="00AA2654" w:rsidRDefault="00AA2654" w:rsidP="00AA2654"/>
    <w:p w:rsidR="00AA2654" w:rsidRPr="00AA2654" w:rsidRDefault="00AA2654" w:rsidP="00AA2654"/>
    <w:p w:rsidR="00AA2654" w:rsidRDefault="00AA2654" w:rsidP="00AA2654"/>
    <w:p w:rsidR="00AA2654" w:rsidRDefault="00AA2654" w:rsidP="00AA2654">
      <w:pPr>
        <w:ind w:left="-284"/>
        <w:rPr>
          <w:color w:val="000000" w:themeColor="text1"/>
          <w:sz w:val="28"/>
          <w:szCs w:val="28"/>
        </w:rPr>
      </w:pPr>
      <w:r w:rsidRPr="00950963">
        <w:rPr>
          <w:color w:val="000000" w:themeColor="text1"/>
          <w:sz w:val="28"/>
          <w:szCs w:val="28"/>
        </w:rPr>
        <w:t>ФИО ПРЕПОДАВАТЕЛЯ</w:t>
      </w:r>
      <w:r>
        <w:rPr>
          <w:color w:val="000000" w:themeColor="text1"/>
          <w:sz w:val="28"/>
          <w:szCs w:val="28"/>
        </w:rPr>
        <w:t>:</w:t>
      </w:r>
      <w:r w:rsidRPr="00950963"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b/>
          <w:color w:val="000000" w:themeColor="text1"/>
          <w:sz w:val="28"/>
          <w:szCs w:val="28"/>
        </w:rPr>
        <w:t>Магомадова</w:t>
      </w:r>
      <w:proofErr w:type="spellEnd"/>
      <w:r>
        <w:rPr>
          <w:b/>
          <w:color w:val="000000" w:themeColor="text1"/>
          <w:sz w:val="28"/>
          <w:szCs w:val="28"/>
        </w:rPr>
        <w:t xml:space="preserve"> Малика </w:t>
      </w:r>
      <w:proofErr w:type="spellStart"/>
      <w:r>
        <w:rPr>
          <w:b/>
          <w:color w:val="000000" w:themeColor="text1"/>
          <w:sz w:val="28"/>
          <w:szCs w:val="28"/>
        </w:rPr>
        <w:t>Шамсудиновна</w:t>
      </w:r>
      <w:proofErr w:type="spellEnd"/>
    </w:p>
    <w:p w:rsidR="00AA2654" w:rsidRDefault="00AA2654" w:rsidP="00AA2654">
      <w:pPr>
        <w:ind w:left="-284"/>
        <w:rPr>
          <w:b/>
          <w:color w:val="000000" w:themeColor="text1"/>
          <w:sz w:val="28"/>
          <w:szCs w:val="28"/>
        </w:rPr>
      </w:pPr>
      <w:r w:rsidRPr="00950963">
        <w:rPr>
          <w:color w:val="000000" w:themeColor="text1"/>
          <w:sz w:val="28"/>
          <w:szCs w:val="28"/>
        </w:rPr>
        <w:t>ДИСЦИПЛИНА</w:t>
      </w:r>
      <w:r>
        <w:rPr>
          <w:color w:val="000000" w:themeColor="text1"/>
          <w:sz w:val="28"/>
          <w:szCs w:val="28"/>
        </w:rPr>
        <w:t>:</w:t>
      </w:r>
      <w:r w:rsidRPr="00950963">
        <w:rPr>
          <w:color w:val="000000" w:themeColor="text1"/>
          <w:sz w:val="28"/>
          <w:szCs w:val="28"/>
        </w:rPr>
        <w:t xml:space="preserve"> </w:t>
      </w:r>
      <w:r w:rsidRPr="00792C56">
        <w:rPr>
          <w:b/>
          <w:sz w:val="28"/>
          <w:szCs w:val="28"/>
        </w:rPr>
        <w:t>МДК 01.04 Социальный патронат лиц пожилого возраста и инвалидов.</w:t>
      </w:r>
    </w:p>
    <w:p w:rsidR="00AA2654" w:rsidRDefault="00AA2654" w:rsidP="00AA2654">
      <w:pPr>
        <w:ind w:left="-284"/>
        <w:rPr>
          <w:b/>
          <w:color w:val="000000" w:themeColor="text1"/>
          <w:sz w:val="28"/>
          <w:szCs w:val="28"/>
        </w:rPr>
      </w:pPr>
      <w:r w:rsidRPr="00950963">
        <w:rPr>
          <w:color w:val="000000" w:themeColor="text1"/>
          <w:sz w:val="28"/>
          <w:szCs w:val="28"/>
        </w:rPr>
        <w:t>ГРУППА</w:t>
      </w:r>
      <w:r>
        <w:rPr>
          <w:b/>
          <w:color w:val="000000" w:themeColor="text1"/>
          <w:sz w:val="28"/>
          <w:szCs w:val="28"/>
        </w:rPr>
        <w:t xml:space="preserve">18-СР 9-1   </w:t>
      </w:r>
      <w:r w:rsidRPr="00950963">
        <w:rPr>
          <w:color w:val="000000" w:themeColor="text1"/>
          <w:sz w:val="28"/>
          <w:szCs w:val="28"/>
        </w:rPr>
        <w:tab/>
        <w:t>ДАТА</w:t>
      </w:r>
      <w:r>
        <w:rPr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>29</w:t>
      </w:r>
      <w:r w:rsidRPr="00792C56">
        <w:rPr>
          <w:b/>
          <w:color w:val="000000" w:themeColor="text1"/>
          <w:sz w:val="28"/>
          <w:szCs w:val="28"/>
        </w:rPr>
        <w:t>.01.2021</w:t>
      </w:r>
    </w:p>
    <w:p w:rsidR="00AA2654" w:rsidRPr="004D6284" w:rsidRDefault="00AA2654" w:rsidP="00AA2654">
      <w:pPr>
        <w:ind w:left="-284"/>
        <w:rPr>
          <w:b/>
          <w:color w:val="000000" w:themeColor="text1"/>
          <w:sz w:val="28"/>
          <w:szCs w:val="28"/>
        </w:rPr>
      </w:pPr>
      <w:r w:rsidRPr="00950963">
        <w:rPr>
          <w:color w:val="000000" w:themeColor="text1"/>
          <w:sz w:val="28"/>
          <w:szCs w:val="28"/>
        </w:rPr>
        <w:t>ТЕМА:</w:t>
      </w:r>
      <w:r>
        <w:rPr>
          <w:color w:val="000000" w:themeColor="text1"/>
          <w:sz w:val="28"/>
          <w:szCs w:val="28"/>
        </w:rPr>
        <w:t xml:space="preserve"> </w:t>
      </w:r>
      <w:r w:rsidRPr="002E7D13">
        <w:rPr>
          <w:b/>
          <w:bCs/>
          <w:sz w:val="28"/>
          <w:szCs w:val="28"/>
        </w:rPr>
        <w:t>Понятия «инвалид», «ограничение жизнедеятельности», «человек с ограниченными возможностями».</w:t>
      </w:r>
    </w:p>
    <w:p w:rsidR="00AA2654" w:rsidRPr="00950963" w:rsidRDefault="00AA2654" w:rsidP="00AA2654">
      <w:pPr>
        <w:rPr>
          <w:color w:val="000000" w:themeColor="text1"/>
          <w:sz w:val="28"/>
          <w:szCs w:val="28"/>
        </w:rPr>
      </w:pPr>
      <w:r w:rsidRPr="00950963">
        <w:rPr>
          <w:color w:val="000000" w:themeColor="text1"/>
          <w:sz w:val="28"/>
          <w:szCs w:val="28"/>
        </w:rPr>
        <w:t>ХОД ЗАНЯТИЯ</w:t>
      </w:r>
    </w:p>
    <w:p w:rsidR="00AA2654" w:rsidRPr="00950963" w:rsidRDefault="00AA2654" w:rsidP="00AA2654">
      <w:pPr>
        <w:ind w:left="-284"/>
        <w:rPr>
          <w:color w:val="000000" w:themeColor="text1"/>
          <w:sz w:val="28"/>
          <w:szCs w:val="28"/>
        </w:rPr>
      </w:pPr>
      <w:r w:rsidRPr="00950963">
        <w:rPr>
          <w:color w:val="000000" w:themeColor="text1"/>
          <w:sz w:val="28"/>
          <w:szCs w:val="28"/>
        </w:rPr>
        <w:t>1.ОРГ</w:t>
      </w:r>
      <w:proofErr w:type="gramStart"/>
      <w:r w:rsidRPr="00950963">
        <w:rPr>
          <w:color w:val="000000" w:themeColor="text1"/>
          <w:sz w:val="28"/>
          <w:szCs w:val="28"/>
        </w:rPr>
        <w:t>.М</w:t>
      </w:r>
      <w:proofErr w:type="gramEnd"/>
      <w:r w:rsidRPr="00950963">
        <w:rPr>
          <w:color w:val="000000" w:themeColor="text1"/>
          <w:sz w:val="28"/>
          <w:szCs w:val="28"/>
        </w:rPr>
        <w:t>ОМЕНТ (2-3мин)- Приветствие, отметка отсутствующих.</w:t>
      </w:r>
    </w:p>
    <w:p w:rsidR="00AA2654" w:rsidRPr="00950963" w:rsidRDefault="00AA2654" w:rsidP="00AA2654">
      <w:pPr>
        <w:ind w:left="-284"/>
        <w:rPr>
          <w:color w:val="000000" w:themeColor="text1"/>
          <w:sz w:val="28"/>
          <w:szCs w:val="28"/>
        </w:rPr>
      </w:pPr>
      <w:r w:rsidRPr="00950963">
        <w:rPr>
          <w:color w:val="000000" w:themeColor="text1"/>
          <w:sz w:val="28"/>
          <w:szCs w:val="28"/>
        </w:rPr>
        <w:t>2. ИЗУЧЕНИЕ НОВОГО МАТЕРИАЛА</w:t>
      </w:r>
    </w:p>
    <w:p w:rsidR="00AA2654" w:rsidRDefault="00AA2654" w:rsidP="00AA2654">
      <w:pPr>
        <w:pStyle w:val="a6"/>
        <w:rPr>
          <w:rFonts w:cs="Times New Roman"/>
          <w:kern w:val="36"/>
          <w:szCs w:val="28"/>
          <w:lang w:eastAsia="ru-RU"/>
        </w:rPr>
      </w:pPr>
    </w:p>
    <w:p w:rsidR="00AA2654" w:rsidRPr="00116187" w:rsidRDefault="00AA2654" w:rsidP="00AA2654">
      <w:pPr>
        <w:pStyle w:val="a6"/>
        <w:rPr>
          <w:rFonts w:cs="Times New Roman"/>
          <w:b/>
          <w:i/>
          <w:kern w:val="36"/>
          <w:szCs w:val="28"/>
          <w:u w:val="single"/>
          <w:lang w:eastAsia="ru-RU"/>
        </w:rPr>
      </w:pPr>
      <w:r w:rsidRPr="00116187">
        <w:rPr>
          <w:rFonts w:cs="Times New Roman"/>
          <w:b/>
          <w:i/>
          <w:kern w:val="36"/>
          <w:szCs w:val="28"/>
          <w:u w:val="single"/>
          <w:lang w:eastAsia="ru-RU"/>
        </w:rPr>
        <w:t>Федеральный закон "О социальной защите инвалидов в Российской Федерации" от 24.11.1995 N 181</w:t>
      </w:r>
    </w:p>
    <w:p w:rsidR="00AA2654" w:rsidRPr="00116187" w:rsidRDefault="00AA2654" w:rsidP="00AA2654">
      <w:pPr>
        <w:pStyle w:val="a6"/>
        <w:rPr>
          <w:rFonts w:ascii="Arial" w:hAnsi="Arial" w:cs="Arial"/>
          <w:b/>
          <w:i/>
          <w:color w:val="000000"/>
          <w:sz w:val="19"/>
          <w:szCs w:val="19"/>
          <w:u w:val="single"/>
          <w:shd w:val="clear" w:color="auto" w:fill="FFFFFF"/>
        </w:rPr>
      </w:pPr>
    </w:p>
    <w:p w:rsidR="00AA2654" w:rsidRDefault="00AA2654" w:rsidP="00AA2654">
      <w:pPr>
        <w:pStyle w:val="a6"/>
        <w:rPr>
          <w:rFonts w:cs="Times New Roman"/>
          <w:szCs w:val="28"/>
          <w:shd w:val="clear" w:color="auto" w:fill="FFFFFF"/>
        </w:rPr>
      </w:pPr>
      <w:r w:rsidRPr="002E7D13">
        <w:rPr>
          <w:rFonts w:cs="Times New Roman"/>
          <w:b/>
          <w:szCs w:val="28"/>
          <w:shd w:val="clear" w:color="auto" w:fill="FFFFFF"/>
        </w:rPr>
        <w:lastRenderedPageBreak/>
        <w:t>Инвалид -</w:t>
      </w:r>
      <w:r w:rsidRPr="00A8180F">
        <w:rPr>
          <w:rFonts w:cs="Times New Roman"/>
          <w:szCs w:val="28"/>
          <w:shd w:val="clear" w:color="auto" w:fill="FFFFFF"/>
        </w:rPr>
        <w:t xml:space="preserve"> лицо, которое имеет нарушение здоровья со стойким расстройством функций организма, обусловленное заболеваниями, последствиями травм или дефектами, приводящее к ограничению жизнедеятельности и вызывающее необходимость его социальной защиты.</w:t>
      </w:r>
      <w:r>
        <w:rPr>
          <w:rFonts w:cs="Times New Roman"/>
          <w:szCs w:val="28"/>
          <w:shd w:val="clear" w:color="auto" w:fill="FFFFFF"/>
        </w:rPr>
        <w:br/>
      </w:r>
    </w:p>
    <w:p w:rsidR="00AA2654" w:rsidRPr="00A8180F" w:rsidRDefault="00AA2654" w:rsidP="00AA2654">
      <w:pPr>
        <w:pStyle w:val="a6"/>
        <w:rPr>
          <w:rFonts w:cs="Times New Roman"/>
          <w:szCs w:val="28"/>
          <w:lang w:eastAsia="ru-RU"/>
        </w:rPr>
      </w:pPr>
      <w:r w:rsidRPr="002E7D13">
        <w:rPr>
          <w:rFonts w:cs="Times New Roman"/>
          <w:b/>
          <w:szCs w:val="28"/>
          <w:lang w:eastAsia="ru-RU"/>
        </w:rPr>
        <w:t>Ограничение жизнедеятельности -</w:t>
      </w:r>
      <w:r w:rsidRPr="00A8180F">
        <w:rPr>
          <w:rFonts w:cs="Times New Roman"/>
          <w:szCs w:val="28"/>
          <w:lang w:eastAsia="ru-RU"/>
        </w:rPr>
        <w:t xml:space="preserve"> полная или частичная утрата лицом способности или возможности осуществлять самообслуживание, самостоятельно передвигаться, ориентироваться, общаться, контролировать свое поведение, обучаться и заниматься трудовой деятельностью.</w:t>
      </w:r>
    </w:p>
    <w:p w:rsidR="00AA2654" w:rsidRPr="00A8180F" w:rsidRDefault="00AA2654" w:rsidP="00AA2654">
      <w:pPr>
        <w:pStyle w:val="a6"/>
        <w:rPr>
          <w:rFonts w:cs="Times New Roman"/>
          <w:szCs w:val="28"/>
          <w:lang w:eastAsia="ru-RU"/>
        </w:rPr>
      </w:pPr>
      <w:bookmarkStart w:id="2" w:name="dst191"/>
      <w:bookmarkStart w:id="3" w:name="dst100013"/>
      <w:bookmarkEnd w:id="2"/>
      <w:bookmarkEnd w:id="3"/>
      <w:r>
        <w:rPr>
          <w:rFonts w:cs="Times New Roman"/>
          <w:szCs w:val="28"/>
          <w:lang w:eastAsia="ru-RU"/>
        </w:rPr>
        <w:t xml:space="preserve">  </w:t>
      </w:r>
      <w:r w:rsidRPr="00A8180F">
        <w:rPr>
          <w:rFonts w:cs="Times New Roman"/>
          <w:szCs w:val="28"/>
          <w:lang w:eastAsia="ru-RU"/>
        </w:rPr>
        <w:t>В зависимости от степени расстройства функций организма лицам, признанным инвалидами, устанавливается группа инвалидности, а лицам в возрасте до 18 лет устанавливается категория "ребенок-инвалид".</w:t>
      </w:r>
    </w:p>
    <w:p w:rsidR="00AA2654" w:rsidRPr="00A8180F" w:rsidRDefault="00AA2654" w:rsidP="00AA2654">
      <w:pPr>
        <w:pStyle w:val="a6"/>
        <w:rPr>
          <w:rFonts w:cs="Times New Roman"/>
          <w:szCs w:val="28"/>
        </w:rPr>
      </w:pPr>
      <w:r>
        <w:rPr>
          <w:rFonts w:cs="Times New Roman"/>
          <w:szCs w:val="28"/>
          <w:shd w:val="clear" w:color="auto" w:fill="FFFFFF"/>
        </w:rPr>
        <w:t xml:space="preserve">  </w:t>
      </w:r>
      <w:r w:rsidRPr="00A8180F">
        <w:rPr>
          <w:rFonts w:cs="Times New Roman"/>
          <w:szCs w:val="28"/>
          <w:shd w:val="clear" w:color="auto" w:fill="FFFFFF"/>
        </w:rPr>
        <w:t xml:space="preserve">Признание лица инвалидом осуществляется федеральным учреждением </w:t>
      </w:r>
      <w:proofErr w:type="gramStart"/>
      <w:r w:rsidRPr="00A8180F">
        <w:rPr>
          <w:rFonts w:cs="Times New Roman"/>
          <w:szCs w:val="28"/>
          <w:shd w:val="clear" w:color="auto" w:fill="FFFFFF"/>
        </w:rPr>
        <w:t>медико-социальной</w:t>
      </w:r>
      <w:proofErr w:type="gramEnd"/>
      <w:r w:rsidRPr="00A8180F">
        <w:rPr>
          <w:rFonts w:cs="Times New Roman"/>
          <w:szCs w:val="28"/>
          <w:shd w:val="clear" w:color="auto" w:fill="FFFFFF"/>
        </w:rPr>
        <w:t xml:space="preserve"> экспертизы. </w:t>
      </w:r>
      <w:r w:rsidRPr="00A8180F">
        <w:rPr>
          <w:rFonts w:cs="Times New Roman"/>
          <w:szCs w:val="28"/>
        </w:rPr>
        <w:t>Порядок и условия</w:t>
      </w:r>
      <w:r w:rsidRPr="00A8180F">
        <w:rPr>
          <w:rFonts w:cs="Times New Roman"/>
          <w:szCs w:val="28"/>
          <w:shd w:val="clear" w:color="auto" w:fill="FFFFFF"/>
        </w:rPr>
        <w:t> признания лица инвалидом устанавливаются Правительством Российской Федерации.</w:t>
      </w:r>
    </w:p>
    <w:p w:rsidR="00AA2654" w:rsidRDefault="00AA2654" w:rsidP="00AA2654">
      <w:pPr>
        <w:pStyle w:val="a6"/>
        <w:rPr>
          <w:rFonts w:cs="Times New Roman"/>
          <w:szCs w:val="28"/>
        </w:rPr>
      </w:pPr>
    </w:p>
    <w:p w:rsidR="00AA2654" w:rsidRDefault="00AA2654" w:rsidP="00AA2654">
      <w:pPr>
        <w:pStyle w:val="a6"/>
        <w:rPr>
          <w:rFonts w:cs="Times New Roman"/>
          <w:szCs w:val="28"/>
        </w:rPr>
      </w:pPr>
      <w:r w:rsidRPr="002E7D13">
        <w:rPr>
          <w:rFonts w:cs="Times New Roman"/>
          <w:b/>
          <w:szCs w:val="28"/>
        </w:rPr>
        <w:t>Инвалидность –</w:t>
      </w:r>
      <w:r>
        <w:rPr>
          <w:rFonts w:cs="Times New Roman"/>
          <w:szCs w:val="28"/>
        </w:rPr>
        <w:t xml:space="preserve"> это социальная недостаточность вследствие нарушения здоровья, со стойким расстройством функции организма приводящие к ограничению жизнедеятельности и необходимость социальной защиты. </w:t>
      </w:r>
    </w:p>
    <w:p w:rsidR="00AA2654" w:rsidRPr="002E7D13" w:rsidRDefault="00AA2654" w:rsidP="00AA2654">
      <w:pPr>
        <w:pStyle w:val="a6"/>
        <w:rPr>
          <w:rFonts w:cs="Times New Roman"/>
          <w:b/>
          <w:szCs w:val="28"/>
        </w:rPr>
      </w:pPr>
      <w:r w:rsidRPr="002E7D13">
        <w:rPr>
          <w:rFonts w:cs="Times New Roman"/>
          <w:b/>
          <w:szCs w:val="28"/>
        </w:rPr>
        <w:t xml:space="preserve">Аспекты инвалидности: </w:t>
      </w:r>
    </w:p>
    <w:p w:rsidR="00AA2654" w:rsidRDefault="00AA2654" w:rsidP="00AA2654">
      <w:pPr>
        <w:pStyle w:val="a6"/>
        <w:numPr>
          <w:ilvl w:val="0"/>
          <w:numId w:val="3"/>
        </w:numPr>
        <w:rPr>
          <w:rFonts w:cs="Times New Roman"/>
          <w:szCs w:val="28"/>
        </w:rPr>
      </w:pPr>
      <w:proofErr w:type="gramStart"/>
      <w:r>
        <w:rPr>
          <w:rFonts w:cs="Times New Roman"/>
          <w:szCs w:val="28"/>
        </w:rPr>
        <w:t>Медико биологический</w:t>
      </w:r>
      <w:proofErr w:type="gramEnd"/>
      <w:r>
        <w:rPr>
          <w:rFonts w:cs="Times New Roman"/>
          <w:szCs w:val="28"/>
        </w:rPr>
        <w:t xml:space="preserve"> – обусловленность инвалидности нарушение функции организма.</w:t>
      </w:r>
    </w:p>
    <w:p w:rsidR="00AA2654" w:rsidRDefault="00AA2654" w:rsidP="00AA2654">
      <w:pPr>
        <w:pStyle w:val="a6"/>
        <w:numPr>
          <w:ilvl w:val="0"/>
          <w:numId w:val="3"/>
        </w:numPr>
        <w:rPr>
          <w:rFonts w:cs="Times New Roman"/>
          <w:szCs w:val="28"/>
        </w:rPr>
      </w:pPr>
      <w:proofErr w:type="gramStart"/>
      <w:r>
        <w:rPr>
          <w:rFonts w:cs="Times New Roman"/>
          <w:szCs w:val="28"/>
        </w:rPr>
        <w:t>Экономический</w:t>
      </w:r>
      <w:proofErr w:type="gramEnd"/>
      <w:r>
        <w:rPr>
          <w:rFonts w:cs="Times New Roman"/>
          <w:szCs w:val="28"/>
        </w:rPr>
        <w:t xml:space="preserve"> – потеря, либо снижения трудоспособности.</w:t>
      </w:r>
    </w:p>
    <w:p w:rsidR="00AA2654" w:rsidRDefault="00AA2654" w:rsidP="00AA2654">
      <w:pPr>
        <w:pStyle w:val="a6"/>
        <w:numPr>
          <w:ilvl w:val="0"/>
          <w:numId w:val="3"/>
        </w:numPr>
        <w:rPr>
          <w:rFonts w:cs="Times New Roman"/>
          <w:szCs w:val="28"/>
        </w:rPr>
      </w:pPr>
      <w:proofErr w:type="gramStart"/>
      <w:r>
        <w:rPr>
          <w:rFonts w:cs="Times New Roman"/>
          <w:szCs w:val="28"/>
        </w:rPr>
        <w:t>Социальный</w:t>
      </w:r>
      <w:proofErr w:type="gramEnd"/>
      <w:r>
        <w:rPr>
          <w:rFonts w:cs="Times New Roman"/>
          <w:szCs w:val="28"/>
        </w:rPr>
        <w:t xml:space="preserve"> – изменения уровня заработка затруднения в жизни.</w:t>
      </w:r>
    </w:p>
    <w:p w:rsidR="00AA2654" w:rsidRDefault="00AA2654" w:rsidP="00AA2654">
      <w:pPr>
        <w:pStyle w:val="a6"/>
        <w:numPr>
          <w:ilvl w:val="0"/>
          <w:numId w:val="3"/>
        </w:numPr>
        <w:rPr>
          <w:rFonts w:cs="Times New Roman"/>
          <w:szCs w:val="28"/>
        </w:rPr>
      </w:pPr>
      <w:proofErr w:type="gramStart"/>
      <w:r>
        <w:rPr>
          <w:rFonts w:cs="Times New Roman"/>
          <w:szCs w:val="28"/>
        </w:rPr>
        <w:t>Юридический</w:t>
      </w:r>
      <w:proofErr w:type="gramEnd"/>
      <w:r>
        <w:rPr>
          <w:rFonts w:cs="Times New Roman"/>
          <w:szCs w:val="28"/>
        </w:rPr>
        <w:t xml:space="preserve"> – юридическая регламентация. </w:t>
      </w:r>
    </w:p>
    <w:p w:rsidR="00AA2654" w:rsidRDefault="00AA2654" w:rsidP="00AA2654"/>
    <w:p w:rsidR="00AA2654" w:rsidRDefault="00AA2654" w:rsidP="00AA2654">
      <w:pPr>
        <w:pStyle w:val="a6"/>
        <w:rPr>
          <w:rFonts w:cs="Times New Roman"/>
          <w:szCs w:val="28"/>
          <w:shd w:val="clear" w:color="auto" w:fill="FFFFFF"/>
        </w:rPr>
      </w:pPr>
      <w:hyperlink r:id="rId10" w:anchor="dst0" w:history="1">
        <w:proofErr w:type="gramStart"/>
        <w:r w:rsidRPr="002E7D13">
          <w:rPr>
            <w:rStyle w:val="a5"/>
            <w:rFonts w:cs="Times New Roman"/>
            <w:b/>
            <w:color w:val="auto"/>
            <w:szCs w:val="28"/>
            <w:u w:val="none"/>
            <w:shd w:val="clear" w:color="auto" w:fill="FFFFFF"/>
          </w:rPr>
          <w:t>Медико-социальная</w:t>
        </w:r>
        <w:proofErr w:type="gramEnd"/>
        <w:r w:rsidRPr="002E7D13">
          <w:rPr>
            <w:rStyle w:val="a5"/>
            <w:rFonts w:cs="Times New Roman"/>
            <w:b/>
            <w:color w:val="auto"/>
            <w:szCs w:val="28"/>
            <w:u w:val="none"/>
            <w:shd w:val="clear" w:color="auto" w:fill="FFFFFF"/>
          </w:rPr>
          <w:t xml:space="preserve"> экспертиза</w:t>
        </w:r>
      </w:hyperlink>
      <w:r w:rsidRPr="002E7D13">
        <w:rPr>
          <w:rFonts w:cs="Times New Roman"/>
          <w:b/>
          <w:szCs w:val="28"/>
          <w:shd w:val="clear" w:color="auto" w:fill="FFFFFF"/>
        </w:rPr>
        <w:t> -</w:t>
      </w:r>
      <w:r w:rsidRPr="00A8180F">
        <w:rPr>
          <w:rFonts w:cs="Times New Roman"/>
          <w:szCs w:val="28"/>
          <w:shd w:val="clear" w:color="auto" w:fill="FFFFFF"/>
        </w:rPr>
        <w:t xml:space="preserve"> признание лица инвалидом и определение в установленном порядке потребностей </w:t>
      </w:r>
      <w:proofErr w:type="spellStart"/>
      <w:r w:rsidRPr="00A8180F">
        <w:rPr>
          <w:rFonts w:cs="Times New Roman"/>
          <w:szCs w:val="28"/>
          <w:shd w:val="clear" w:color="auto" w:fill="FFFFFF"/>
        </w:rPr>
        <w:t>освидетельствуемого</w:t>
      </w:r>
      <w:proofErr w:type="spellEnd"/>
      <w:r w:rsidRPr="00A8180F">
        <w:rPr>
          <w:rFonts w:cs="Times New Roman"/>
          <w:szCs w:val="28"/>
          <w:shd w:val="clear" w:color="auto" w:fill="FFFFFF"/>
        </w:rPr>
        <w:t xml:space="preserve"> лица в мерах социальной защиты, включая реабилитацию, на основе оценки ограничений жизнедеятельности, вызванных стойким расстройством функций организма.</w:t>
      </w:r>
    </w:p>
    <w:p w:rsidR="00AA2654" w:rsidRPr="002E7D13" w:rsidRDefault="00AA2654" w:rsidP="00AA2654">
      <w:pPr>
        <w:pStyle w:val="a6"/>
        <w:rPr>
          <w:rFonts w:cs="Times New Roman"/>
          <w:b/>
          <w:szCs w:val="28"/>
          <w:shd w:val="clear" w:color="auto" w:fill="FFFFFF"/>
        </w:rPr>
      </w:pPr>
    </w:p>
    <w:p w:rsidR="00AA2654" w:rsidRPr="002E7D13" w:rsidRDefault="00AA2654" w:rsidP="00AA2654">
      <w:pPr>
        <w:pStyle w:val="a6"/>
        <w:rPr>
          <w:rFonts w:cs="Times New Roman"/>
          <w:b/>
          <w:szCs w:val="28"/>
          <w:shd w:val="clear" w:color="auto" w:fill="FFFFFF"/>
        </w:rPr>
      </w:pPr>
      <w:r w:rsidRPr="002E7D13">
        <w:rPr>
          <w:rFonts w:cs="Times New Roman"/>
          <w:b/>
          <w:szCs w:val="28"/>
          <w:shd w:val="clear" w:color="auto" w:fill="FFFFFF"/>
        </w:rPr>
        <w:t>Присваивают 3 группы инвалидности в зависимости от степени ограничения жизнедеятельности.</w:t>
      </w:r>
    </w:p>
    <w:p w:rsidR="00AA2654" w:rsidRDefault="00AA2654" w:rsidP="00AA2654">
      <w:pPr>
        <w:pStyle w:val="a6"/>
        <w:rPr>
          <w:rFonts w:cs="Times New Roman"/>
          <w:szCs w:val="28"/>
          <w:shd w:val="clear" w:color="auto" w:fill="FFFFFF"/>
        </w:rPr>
      </w:pPr>
      <w:r>
        <w:rPr>
          <w:rFonts w:cs="Times New Roman"/>
          <w:szCs w:val="28"/>
          <w:shd w:val="clear" w:color="auto" w:fill="FFFFFF"/>
        </w:rPr>
        <w:t xml:space="preserve"> 1-я группа присваивается лицам не способным осуществить самостоятельно самообслуживание, передвигаться, общаться и т.д. нуждающимся постоянной посторонней помощи.</w:t>
      </w:r>
    </w:p>
    <w:p w:rsidR="00AA2654" w:rsidRDefault="00AA2654" w:rsidP="00AA2654">
      <w:pPr>
        <w:pStyle w:val="a6"/>
        <w:rPr>
          <w:rFonts w:cs="Times New Roman"/>
          <w:szCs w:val="28"/>
          <w:shd w:val="clear" w:color="auto" w:fill="FFFFFF"/>
        </w:rPr>
      </w:pPr>
      <w:r>
        <w:rPr>
          <w:rFonts w:cs="Times New Roman"/>
          <w:szCs w:val="28"/>
          <w:shd w:val="clear" w:color="auto" w:fill="FFFFFF"/>
        </w:rPr>
        <w:t>2-я группа, присваивается лицам способным самостоятельно осуществить самообслуживание, передвигаться, общаться и нуждаются в частичном обслуживании других лиц.</w:t>
      </w:r>
    </w:p>
    <w:p w:rsidR="00AA2654" w:rsidRDefault="00AA2654" w:rsidP="00AA2654">
      <w:pPr>
        <w:pStyle w:val="a6"/>
        <w:rPr>
          <w:rFonts w:cs="Times New Roman"/>
          <w:szCs w:val="28"/>
          <w:shd w:val="clear" w:color="auto" w:fill="FFFFFF"/>
        </w:rPr>
      </w:pPr>
      <w:r>
        <w:rPr>
          <w:rFonts w:cs="Times New Roman"/>
          <w:szCs w:val="28"/>
          <w:shd w:val="clear" w:color="auto" w:fill="FFFFFF"/>
        </w:rPr>
        <w:t xml:space="preserve">3-я группа, присваивается лицам способным самостоятельно осуществить самообслуживание, передвигаться, общаться при более длительном затрачивание времени, снижения темпа передачи информации. </w:t>
      </w:r>
    </w:p>
    <w:p w:rsidR="00AA2654" w:rsidRDefault="00AA2654" w:rsidP="00AA2654">
      <w:pPr>
        <w:pStyle w:val="a6"/>
        <w:rPr>
          <w:rFonts w:cs="Times New Roman"/>
          <w:szCs w:val="28"/>
          <w:shd w:val="clear" w:color="auto" w:fill="FFFFFF"/>
        </w:rPr>
      </w:pPr>
    </w:p>
    <w:p w:rsidR="00AA2654" w:rsidRPr="00116187" w:rsidRDefault="00AA2654" w:rsidP="00AA2654">
      <w:pPr>
        <w:pStyle w:val="a6"/>
        <w:rPr>
          <w:rFonts w:cs="Times New Roman"/>
          <w:b/>
          <w:i/>
          <w:szCs w:val="28"/>
          <w:u w:val="single"/>
          <w:shd w:val="clear" w:color="auto" w:fill="FFFFFF"/>
        </w:rPr>
      </w:pPr>
      <w:r w:rsidRPr="00116187">
        <w:rPr>
          <w:rFonts w:cs="Times New Roman"/>
          <w:b/>
          <w:i/>
          <w:szCs w:val="28"/>
          <w:u w:val="single"/>
          <w:shd w:val="clear" w:color="auto" w:fill="FFFFFF"/>
        </w:rPr>
        <w:t xml:space="preserve">Инвалидность может быть установлена сроком на 1 год, на 2 года или бессрочно.  </w:t>
      </w:r>
    </w:p>
    <w:p w:rsidR="00AA2654" w:rsidRPr="00116187" w:rsidRDefault="00AA2654" w:rsidP="00AA2654">
      <w:pPr>
        <w:pStyle w:val="a6"/>
        <w:rPr>
          <w:rFonts w:cs="Times New Roman"/>
          <w:b/>
          <w:i/>
          <w:szCs w:val="28"/>
          <w:u w:val="single"/>
          <w:shd w:val="clear" w:color="auto" w:fill="FFFFFF"/>
        </w:rPr>
      </w:pPr>
      <w:r w:rsidRPr="00116187">
        <w:rPr>
          <w:rFonts w:cs="Times New Roman"/>
          <w:b/>
          <w:i/>
          <w:szCs w:val="28"/>
          <w:u w:val="single"/>
          <w:shd w:val="clear" w:color="auto" w:fill="FFFFFF"/>
        </w:rPr>
        <w:lastRenderedPageBreak/>
        <w:t xml:space="preserve"> </w:t>
      </w:r>
    </w:p>
    <w:p w:rsidR="00AA2654" w:rsidRPr="002E7D13" w:rsidRDefault="00AA2654" w:rsidP="00AA2654">
      <w:pPr>
        <w:pStyle w:val="a6"/>
        <w:rPr>
          <w:rFonts w:cs="Times New Roman"/>
          <w:b/>
          <w:szCs w:val="28"/>
          <w:shd w:val="clear" w:color="auto" w:fill="FFFFFF"/>
        </w:rPr>
      </w:pPr>
      <w:r>
        <w:rPr>
          <w:rFonts w:cs="Times New Roman"/>
          <w:b/>
          <w:szCs w:val="28"/>
          <w:shd w:val="clear" w:color="auto" w:fill="FFFFFF"/>
        </w:rPr>
        <w:t>Причины инвалидности:</w:t>
      </w:r>
    </w:p>
    <w:p w:rsidR="00AA2654" w:rsidRDefault="00AA2654" w:rsidP="00AA2654">
      <w:pPr>
        <w:pStyle w:val="a6"/>
        <w:numPr>
          <w:ilvl w:val="0"/>
          <w:numId w:val="4"/>
        </w:numPr>
        <w:rPr>
          <w:rFonts w:cs="Times New Roman"/>
          <w:szCs w:val="28"/>
          <w:shd w:val="clear" w:color="auto" w:fill="FFFFFF"/>
        </w:rPr>
      </w:pPr>
      <w:r>
        <w:rPr>
          <w:rFonts w:cs="Times New Roman"/>
          <w:szCs w:val="28"/>
          <w:shd w:val="clear" w:color="auto" w:fill="FFFFFF"/>
        </w:rPr>
        <w:t>Трудовое увечье</w:t>
      </w:r>
    </w:p>
    <w:p w:rsidR="00AA2654" w:rsidRDefault="00AA2654" w:rsidP="00AA2654">
      <w:pPr>
        <w:pStyle w:val="a6"/>
        <w:numPr>
          <w:ilvl w:val="0"/>
          <w:numId w:val="4"/>
        </w:numPr>
        <w:rPr>
          <w:rFonts w:cs="Times New Roman"/>
          <w:szCs w:val="28"/>
          <w:shd w:val="clear" w:color="auto" w:fill="FFFFFF"/>
        </w:rPr>
      </w:pPr>
      <w:r>
        <w:rPr>
          <w:rFonts w:cs="Times New Roman"/>
          <w:szCs w:val="28"/>
          <w:shd w:val="clear" w:color="auto" w:fill="FFFFFF"/>
        </w:rPr>
        <w:t>Профессиональное заболевание</w:t>
      </w:r>
    </w:p>
    <w:p w:rsidR="00AA2654" w:rsidRDefault="00AA2654" w:rsidP="00AA2654">
      <w:pPr>
        <w:pStyle w:val="a6"/>
        <w:numPr>
          <w:ilvl w:val="0"/>
          <w:numId w:val="4"/>
        </w:numPr>
        <w:rPr>
          <w:rFonts w:cs="Times New Roman"/>
          <w:szCs w:val="28"/>
          <w:shd w:val="clear" w:color="auto" w:fill="FFFFFF"/>
        </w:rPr>
      </w:pPr>
      <w:r>
        <w:rPr>
          <w:rFonts w:cs="Times New Roman"/>
          <w:szCs w:val="28"/>
          <w:shd w:val="clear" w:color="auto" w:fill="FFFFFF"/>
        </w:rPr>
        <w:t>Военная травма</w:t>
      </w:r>
    </w:p>
    <w:p w:rsidR="00AA2654" w:rsidRDefault="00AA2654" w:rsidP="00AA2654">
      <w:pPr>
        <w:pStyle w:val="a6"/>
        <w:numPr>
          <w:ilvl w:val="0"/>
          <w:numId w:val="4"/>
        </w:numPr>
        <w:rPr>
          <w:rFonts w:cs="Times New Roman"/>
          <w:szCs w:val="28"/>
          <w:shd w:val="clear" w:color="auto" w:fill="FFFFFF"/>
        </w:rPr>
      </w:pPr>
      <w:r>
        <w:rPr>
          <w:rFonts w:cs="Times New Roman"/>
          <w:szCs w:val="28"/>
          <w:shd w:val="clear" w:color="auto" w:fill="FFFFFF"/>
        </w:rPr>
        <w:t>Инвалид с детства</w:t>
      </w:r>
    </w:p>
    <w:p w:rsidR="00AA2654" w:rsidRDefault="00AA2654" w:rsidP="00AA2654">
      <w:pPr>
        <w:pStyle w:val="a6"/>
        <w:numPr>
          <w:ilvl w:val="0"/>
          <w:numId w:val="4"/>
        </w:numPr>
        <w:rPr>
          <w:rFonts w:cs="Times New Roman"/>
          <w:szCs w:val="28"/>
          <w:shd w:val="clear" w:color="auto" w:fill="FFFFFF"/>
        </w:rPr>
      </w:pPr>
      <w:r>
        <w:rPr>
          <w:rFonts w:cs="Times New Roman"/>
          <w:szCs w:val="28"/>
          <w:shd w:val="clear" w:color="auto" w:fill="FFFFFF"/>
        </w:rPr>
        <w:t xml:space="preserve">Общее заболевание </w:t>
      </w:r>
    </w:p>
    <w:p w:rsidR="00AA2654" w:rsidRDefault="00AA2654" w:rsidP="00AA2654">
      <w:pPr>
        <w:pStyle w:val="a6"/>
        <w:rPr>
          <w:rFonts w:cs="Times New Roman"/>
          <w:szCs w:val="28"/>
        </w:rPr>
      </w:pPr>
    </w:p>
    <w:p w:rsidR="00AA2654" w:rsidRDefault="00AA2654" w:rsidP="00AA2654"/>
    <w:p w:rsidR="00AA2654" w:rsidRDefault="00AA2654" w:rsidP="00AA2654"/>
    <w:p w:rsidR="00AA2654" w:rsidRPr="00950963" w:rsidRDefault="00AA2654" w:rsidP="00AA2654">
      <w:pPr>
        <w:ind w:left="-284"/>
        <w:rPr>
          <w:color w:val="000000" w:themeColor="text1"/>
          <w:sz w:val="28"/>
          <w:szCs w:val="28"/>
        </w:rPr>
      </w:pPr>
      <w:r w:rsidRPr="00950963">
        <w:rPr>
          <w:color w:val="000000" w:themeColor="text1"/>
          <w:sz w:val="28"/>
          <w:szCs w:val="28"/>
        </w:rPr>
        <w:t>4.ЗАКРЕПЛЕНИЕ ИЗУЧЕННОГО МАТЕРИАЛА.</w:t>
      </w:r>
    </w:p>
    <w:p w:rsidR="00AA2654" w:rsidRPr="00950963" w:rsidRDefault="00AA2654" w:rsidP="00AA2654">
      <w:pPr>
        <w:ind w:left="-284"/>
        <w:rPr>
          <w:color w:val="000000" w:themeColor="text1"/>
          <w:sz w:val="28"/>
          <w:szCs w:val="28"/>
        </w:rPr>
      </w:pPr>
      <w:r w:rsidRPr="00950963">
        <w:rPr>
          <w:color w:val="000000" w:themeColor="text1"/>
          <w:sz w:val="28"/>
          <w:szCs w:val="28"/>
        </w:rPr>
        <w:t>(Вопросы по текущему конспекту)</w:t>
      </w:r>
    </w:p>
    <w:p w:rsidR="00AA2654" w:rsidRPr="00950963" w:rsidRDefault="00AA2654" w:rsidP="00AA2654">
      <w:pPr>
        <w:ind w:left="-284"/>
        <w:rPr>
          <w:color w:val="000000" w:themeColor="text1"/>
          <w:sz w:val="28"/>
          <w:szCs w:val="28"/>
        </w:rPr>
      </w:pPr>
      <w:r w:rsidRPr="00950963">
        <w:rPr>
          <w:color w:val="000000" w:themeColor="text1"/>
          <w:sz w:val="28"/>
          <w:szCs w:val="28"/>
        </w:rPr>
        <w:t>5. ДОМАШНЕЕ ЗАДАНИЕ.</w:t>
      </w:r>
    </w:p>
    <w:p w:rsidR="00AA2654" w:rsidRPr="002E7D13" w:rsidRDefault="00AA2654" w:rsidP="00AA2654"/>
    <w:p w:rsidR="005B09EC" w:rsidRPr="00AA2654" w:rsidRDefault="005B09EC" w:rsidP="00AA2654">
      <w:bookmarkStart w:id="4" w:name="_GoBack"/>
      <w:bookmarkEnd w:id="4"/>
    </w:p>
    <w:sectPr w:rsidR="005B09EC" w:rsidRPr="00AA2654" w:rsidSect="00613706">
      <w:pgSz w:w="11906" w:h="16838"/>
      <w:pgMar w:top="1134" w:right="1134" w:bottom="1134" w:left="1134" w:header="720" w:footer="720" w:gutter="0"/>
      <w:cols w:space="720"/>
      <w:formProt w:val="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468CE"/>
    <w:multiLevelType w:val="hybridMultilevel"/>
    <w:tmpl w:val="D32CB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B02832"/>
    <w:multiLevelType w:val="hybridMultilevel"/>
    <w:tmpl w:val="00BC84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C86B99"/>
    <w:multiLevelType w:val="hybridMultilevel"/>
    <w:tmpl w:val="AD0AC5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78418E"/>
    <w:multiLevelType w:val="multilevel"/>
    <w:tmpl w:val="4E4C3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7E9"/>
    <w:rsid w:val="00077815"/>
    <w:rsid w:val="003F4138"/>
    <w:rsid w:val="005B09EC"/>
    <w:rsid w:val="00613706"/>
    <w:rsid w:val="00910C70"/>
    <w:rsid w:val="00AA2654"/>
    <w:rsid w:val="00CF554F"/>
    <w:rsid w:val="00D752C2"/>
    <w:rsid w:val="00E83457"/>
    <w:rsid w:val="00EF3577"/>
    <w:rsid w:val="00F22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706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ru-RU" w:bidi="hi-IN"/>
    </w:rPr>
  </w:style>
  <w:style w:type="paragraph" w:styleId="1">
    <w:name w:val="heading 1"/>
    <w:basedOn w:val="a"/>
    <w:next w:val="a"/>
    <w:link w:val="10"/>
    <w:uiPriority w:val="9"/>
    <w:qFormat/>
    <w:rsid w:val="00E83457"/>
    <w:pPr>
      <w:keepNext/>
      <w:keepLines/>
      <w:widowControl/>
      <w:suppressAutoHyphens w:val="0"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  <w:lang w:eastAsia="en-US" w:bidi="ar-SA"/>
    </w:rPr>
  </w:style>
  <w:style w:type="paragraph" w:styleId="2">
    <w:name w:val="heading 2"/>
    <w:basedOn w:val="a"/>
    <w:link w:val="20"/>
    <w:uiPriority w:val="9"/>
    <w:qFormat/>
    <w:rsid w:val="00CF554F"/>
    <w:pPr>
      <w:widowControl/>
      <w:suppressAutoHyphens w:val="0"/>
      <w:autoSpaceDE/>
      <w:autoSpaceDN/>
      <w:adjustRightInd/>
      <w:spacing w:before="100" w:beforeAutospacing="1" w:after="100" w:afterAutospacing="1"/>
      <w:outlineLvl w:val="1"/>
    </w:pPr>
    <w:rPr>
      <w:b/>
      <w:bCs/>
      <w:kern w:val="0"/>
      <w:sz w:val="36"/>
      <w:szCs w:val="36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F554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CF554F"/>
    <w:pPr>
      <w:widowControl/>
      <w:suppressAutoHyphens w:val="0"/>
      <w:autoSpaceDE/>
      <w:autoSpaceDN/>
      <w:adjustRightInd/>
      <w:spacing w:before="100" w:beforeAutospacing="1" w:after="100" w:afterAutospacing="1"/>
    </w:pPr>
    <w:rPr>
      <w:kern w:val="0"/>
      <w:lang w:bidi="ar-SA"/>
    </w:rPr>
  </w:style>
  <w:style w:type="character" w:styleId="a4">
    <w:name w:val="Strong"/>
    <w:basedOn w:val="a0"/>
    <w:uiPriority w:val="22"/>
    <w:qFormat/>
    <w:rsid w:val="00CF554F"/>
    <w:rPr>
      <w:b/>
      <w:bCs/>
    </w:rPr>
  </w:style>
  <w:style w:type="character" w:styleId="a5">
    <w:name w:val="Hyperlink"/>
    <w:basedOn w:val="a0"/>
    <w:uiPriority w:val="99"/>
    <w:semiHidden/>
    <w:unhideWhenUsed/>
    <w:rsid w:val="00CF554F"/>
    <w:rPr>
      <w:color w:val="0000FF"/>
      <w:u w:val="single"/>
    </w:rPr>
  </w:style>
  <w:style w:type="paragraph" w:styleId="a6">
    <w:name w:val="No Spacing"/>
    <w:uiPriority w:val="1"/>
    <w:qFormat/>
    <w:rsid w:val="003F4138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uiPriority w:val="9"/>
    <w:rsid w:val="00E834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706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ru-RU" w:bidi="hi-IN"/>
    </w:rPr>
  </w:style>
  <w:style w:type="paragraph" w:styleId="1">
    <w:name w:val="heading 1"/>
    <w:basedOn w:val="a"/>
    <w:next w:val="a"/>
    <w:link w:val="10"/>
    <w:uiPriority w:val="9"/>
    <w:qFormat/>
    <w:rsid w:val="00E83457"/>
    <w:pPr>
      <w:keepNext/>
      <w:keepLines/>
      <w:widowControl/>
      <w:suppressAutoHyphens w:val="0"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  <w:lang w:eastAsia="en-US" w:bidi="ar-SA"/>
    </w:rPr>
  </w:style>
  <w:style w:type="paragraph" w:styleId="2">
    <w:name w:val="heading 2"/>
    <w:basedOn w:val="a"/>
    <w:link w:val="20"/>
    <w:uiPriority w:val="9"/>
    <w:qFormat/>
    <w:rsid w:val="00CF554F"/>
    <w:pPr>
      <w:widowControl/>
      <w:suppressAutoHyphens w:val="0"/>
      <w:autoSpaceDE/>
      <w:autoSpaceDN/>
      <w:adjustRightInd/>
      <w:spacing w:before="100" w:beforeAutospacing="1" w:after="100" w:afterAutospacing="1"/>
      <w:outlineLvl w:val="1"/>
    </w:pPr>
    <w:rPr>
      <w:b/>
      <w:bCs/>
      <w:kern w:val="0"/>
      <w:sz w:val="36"/>
      <w:szCs w:val="36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F554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CF554F"/>
    <w:pPr>
      <w:widowControl/>
      <w:suppressAutoHyphens w:val="0"/>
      <w:autoSpaceDE/>
      <w:autoSpaceDN/>
      <w:adjustRightInd/>
      <w:spacing w:before="100" w:beforeAutospacing="1" w:after="100" w:afterAutospacing="1"/>
    </w:pPr>
    <w:rPr>
      <w:kern w:val="0"/>
      <w:lang w:bidi="ar-SA"/>
    </w:rPr>
  </w:style>
  <w:style w:type="character" w:styleId="a4">
    <w:name w:val="Strong"/>
    <w:basedOn w:val="a0"/>
    <w:uiPriority w:val="22"/>
    <w:qFormat/>
    <w:rsid w:val="00CF554F"/>
    <w:rPr>
      <w:b/>
      <w:bCs/>
    </w:rPr>
  </w:style>
  <w:style w:type="character" w:styleId="a5">
    <w:name w:val="Hyperlink"/>
    <w:basedOn w:val="a0"/>
    <w:uiPriority w:val="99"/>
    <w:semiHidden/>
    <w:unhideWhenUsed/>
    <w:rsid w:val="00CF554F"/>
    <w:rPr>
      <w:color w:val="0000FF"/>
      <w:u w:val="single"/>
    </w:rPr>
  </w:style>
  <w:style w:type="paragraph" w:styleId="a6">
    <w:name w:val="No Spacing"/>
    <w:uiPriority w:val="1"/>
    <w:qFormat/>
    <w:rsid w:val="003F4138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10">
    <w:name w:val="Заголовок 1 Знак"/>
    <w:basedOn w:val="a0"/>
    <w:link w:val="1"/>
    <w:uiPriority w:val="9"/>
    <w:rsid w:val="00E834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hyperlink" Target="https://training-partner.ru/staty/etiket-delovoj-perepiski-normy-i-pravila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nglish-grammar.at/online_exercises/passive-voice/pa013-passive-active.htm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consultant.ru/document/cons_doc_LAW_165395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ingua-airlines.ru/articles/modalnie-glagolu-v-passivnom-zalog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23</Pages>
  <Words>6855</Words>
  <Characters>39078</Characters>
  <Application>Microsoft Office Word</Application>
  <DocSecurity>0</DocSecurity>
  <Lines>325</Lines>
  <Paragraphs>91</Paragraphs>
  <ScaleCrop>false</ScaleCrop>
  <Company>SPecialiST RePack</Company>
  <LinksUpToDate>false</LinksUpToDate>
  <CharactersWithSpaces>45842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Magomed</dc:creator>
  <cp:keywords/>
  <dc:description/>
  <cp:lastModifiedBy>Magomed</cp:lastModifiedBy>
  <cp:revision>12</cp:revision>
  <dcterms:created xsi:type="dcterms:W3CDTF">2021-01-19T09:20:00Z</dcterms:created>
  <dcterms:modified xsi:type="dcterms:W3CDTF">2021-02-01T07:05:00Z</dcterms:modified>
</cp:coreProperties>
</file>