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046EA" w14:textId="77777777" w:rsidR="00975B7F" w:rsidRPr="00975B7F" w:rsidRDefault="00975B7F" w:rsidP="00975B7F">
      <w:pPr>
        <w:spacing w:after="0"/>
        <w:jc w:val="center"/>
        <w:rPr>
          <w:rFonts w:ascii="Times New Roman" w:hAnsi="Times New Roman"/>
          <w:b/>
          <w:color w:val="auto"/>
          <w:sz w:val="24"/>
          <w:szCs w:val="24"/>
        </w:rPr>
      </w:pPr>
      <w:r w:rsidRPr="00975B7F">
        <w:rPr>
          <w:rFonts w:ascii="Times New Roman" w:hAnsi="Times New Roman"/>
          <w:b/>
          <w:color w:val="auto"/>
          <w:sz w:val="24"/>
          <w:szCs w:val="24"/>
        </w:rPr>
        <w:t>ГОСУДАРСТВЕННОЕ БЮДЖЕТНОЕ ПРОФЕССИОНАЛЬНОЕ ОБРАЗОВАТЕЛЬНОЕ УЧРЕЖДЕНИЕ «КУРЧАЛОЕВСКИЙ ГОСУДАРСТВЕННЫЙ КОЛЛЕДЖ ИМЕНИ ШАХИДА КАЛИЕВА»</w:t>
      </w:r>
    </w:p>
    <w:p w14:paraId="392D4E95" w14:textId="77777777" w:rsidR="00975B7F" w:rsidRPr="00975B7F" w:rsidRDefault="00975B7F" w:rsidP="00975B7F">
      <w:pPr>
        <w:spacing w:after="0"/>
        <w:jc w:val="center"/>
        <w:rPr>
          <w:rFonts w:ascii="Times New Roman" w:hAnsi="Times New Roman"/>
          <w:b/>
          <w:color w:val="auto"/>
          <w:sz w:val="24"/>
          <w:szCs w:val="24"/>
        </w:rPr>
      </w:pPr>
    </w:p>
    <w:p w14:paraId="1A2C8039" w14:textId="77777777" w:rsidR="00975B7F" w:rsidRPr="00975B7F" w:rsidRDefault="00975B7F" w:rsidP="00975B7F">
      <w:pPr>
        <w:spacing w:after="0"/>
        <w:jc w:val="right"/>
        <w:rPr>
          <w:rFonts w:ascii="Times New Roman" w:hAnsi="Times New Roman"/>
          <w:bCs/>
          <w:color w:val="auto"/>
          <w:sz w:val="24"/>
          <w:szCs w:val="24"/>
        </w:rPr>
      </w:pPr>
    </w:p>
    <w:p w14:paraId="383FD93C" w14:textId="77777777" w:rsidR="00975B7F" w:rsidRPr="00975B7F" w:rsidRDefault="00975B7F" w:rsidP="00975B7F">
      <w:pPr>
        <w:spacing w:after="0"/>
        <w:jc w:val="right"/>
        <w:rPr>
          <w:rFonts w:ascii="Times New Roman" w:hAnsi="Times New Roman"/>
          <w:bCs/>
          <w:color w:val="auto"/>
          <w:sz w:val="24"/>
          <w:szCs w:val="24"/>
        </w:rPr>
      </w:pPr>
    </w:p>
    <w:p w14:paraId="047D9410" w14:textId="77777777" w:rsidR="00975B7F" w:rsidRPr="00975B7F" w:rsidRDefault="00975B7F" w:rsidP="00975B7F">
      <w:pPr>
        <w:spacing w:after="0"/>
        <w:jc w:val="right"/>
        <w:rPr>
          <w:rFonts w:ascii="Times New Roman" w:hAnsi="Times New Roman"/>
          <w:bCs/>
          <w:color w:val="auto"/>
          <w:sz w:val="24"/>
          <w:szCs w:val="24"/>
        </w:rPr>
      </w:pPr>
    </w:p>
    <w:p w14:paraId="60A5E54E" w14:textId="77777777" w:rsidR="00975B7F" w:rsidRPr="00975B7F" w:rsidRDefault="00975B7F" w:rsidP="00975B7F">
      <w:pPr>
        <w:spacing w:after="0"/>
        <w:jc w:val="right"/>
        <w:rPr>
          <w:rFonts w:ascii="Times New Roman" w:hAnsi="Times New Roman"/>
          <w:bCs/>
          <w:color w:val="auto"/>
          <w:sz w:val="24"/>
          <w:szCs w:val="24"/>
        </w:rPr>
      </w:pPr>
    </w:p>
    <w:p w14:paraId="575AC3B7" w14:textId="77777777" w:rsidR="00975B7F" w:rsidRPr="00975B7F" w:rsidRDefault="00975B7F" w:rsidP="00975B7F">
      <w:pPr>
        <w:spacing w:after="0"/>
        <w:jc w:val="right"/>
        <w:rPr>
          <w:rFonts w:ascii="Times New Roman" w:hAnsi="Times New Roman"/>
          <w:bCs/>
          <w:color w:val="auto"/>
          <w:sz w:val="24"/>
          <w:szCs w:val="24"/>
        </w:rPr>
      </w:pPr>
      <w:r w:rsidRPr="00975B7F">
        <w:rPr>
          <w:rFonts w:ascii="Times New Roman" w:hAnsi="Times New Roman"/>
          <w:bCs/>
          <w:color w:val="auto"/>
          <w:sz w:val="24"/>
          <w:szCs w:val="24"/>
        </w:rPr>
        <w:t>Утверждена в составе</w:t>
      </w:r>
    </w:p>
    <w:p w14:paraId="68A86BAD" w14:textId="5EA7CECE" w:rsidR="0092203C" w:rsidRDefault="00975B7F" w:rsidP="00145F35">
      <w:pPr>
        <w:spacing w:after="0"/>
        <w:jc w:val="right"/>
        <w:rPr>
          <w:rFonts w:ascii="Times New Roman" w:hAnsi="Times New Roman"/>
          <w:bCs/>
          <w:color w:val="auto"/>
          <w:sz w:val="24"/>
          <w:szCs w:val="24"/>
        </w:rPr>
      </w:pPr>
      <w:r w:rsidRPr="00975B7F">
        <w:rPr>
          <w:rFonts w:ascii="Times New Roman" w:hAnsi="Times New Roman"/>
          <w:bCs/>
          <w:color w:val="auto"/>
          <w:sz w:val="24"/>
          <w:szCs w:val="24"/>
        </w:rPr>
        <w:t xml:space="preserve">образовательной программы </w:t>
      </w:r>
    </w:p>
    <w:tbl>
      <w:tblPr>
        <w:tblStyle w:val="aff6"/>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783"/>
        <w:gridCol w:w="1919"/>
        <w:gridCol w:w="998"/>
        <w:gridCol w:w="204"/>
        <w:gridCol w:w="364"/>
        <w:gridCol w:w="204"/>
        <w:gridCol w:w="839"/>
        <w:gridCol w:w="423"/>
        <w:gridCol w:w="365"/>
        <w:gridCol w:w="257"/>
      </w:tblGrid>
      <w:tr w:rsidR="00145F35" w14:paraId="6FA5861E" w14:textId="4518A3B5" w:rsidTr="00145F35">
        <w:trPr>
          <w:tblCellSpacing w:w="14" w:type="dxa"/>
        </w:trPr>
        <w:tc>
          <w:tcPr>
            <w:tcW w:w="3816" w:type="dxa"/>
          </w:tcPr>
          <w:p w14:paraId="221CDD49" w14:textId="77777777" w:rsidR="00145F35" w:rsidRDefault="00145F35" w:rsidP="00975B7F">
            <w:pPr>
              <w:jc w:val="right"/>
              <w:rPr>
                <w:rFonts w:ascii="Times New Roman" w:hAnsi="Times New Roman"/>
                <w:bCs/>
                <w:color w:val="auto"/>
                <w:sz w:val="24"/>
                <w:szCs w:val="24"/>
              </w:rPr>
            </w:pPr>
          </w:p>
        </w:tc>
        <w:tc>
          <w:tcPr>
            <w:tcW w:w="1928" w:type="dxa"/>
          </w:tcPr>
          <w:p w14:paraId="4460B1C5" w14:textId="77777777" w:rsidR="00145F35" w:rsidRDefault="00145F35" w:rsidP="00975B7F">
            <w:pPr>
              <w:jc w:val="right"/>
              <w:rPr>
                <w:rFonts w:ascii="Times New Roman" w:hAnsi="Times New Roman"/>
                <w:bCs/>
                <w:color w:val="auto"/>
                <w:sz w:val="24"/>
                <w:szCs w:val="24"/>
              </w:rPr>
            </w:pPr>
          </w:p>
        </w:tc>
        <w:tc>
          <w:tcPr>
            <w:tcW w:w="984" w:type="dxa"/>
          </w:tcPr>
          <w:p w14:paraId="029B68A2" w14:textId="48096622" w:rsidR="00145F35" w:rsidRDefault="00145F35" w:rsidP="00975B7F">
            <w:pPr>
              <w:jc w:val="right"/>
              <w:rPr>
                <w:rFonts w:ascii="Times New Roman" w:hAnsi="Times New Roman"/>
                <w:bCs/>
                <w:color w:val="auto"/>
                <w:sz w:val="24"/>
                <w:szCs w:val="24"/>
              </w:rPr>
            </w:pPr>
            <w:r w:rsidRPr="00975B7F">
              <w:rPr>
                <w:rFonts w:ascii="Times New Roman" w:hAnsi="Times New Roman"/>
                <w:bCs/>
                <w:color w:val="auto"/>
                <w:sz w:val="24"/>
                <w:szCs w:val="24"/>
              </w:rPr>
              <w:t>от</w:t>
            </w:r>
          </w:p>
        </w:tc>
        <w:tc>
          <w:tcPr>
            <w:tcW w:w="148" w:type="dxa"/>
          </w:tcPr>
          <w:p w14:paraId="1F09B18C" w14:textId="11598C98" w:rsidR="00145F35" w:rsidRDefault="00145F35" w:rsidP="00975B7F">
            <w:pPr>
              <w:jc w:val="right"/>
              <w:rPr>
                <w:rFonts w:ascii="Times New Roman" w:hAnsi="Times New Roman"/>
                <w:bCs/>
                <w:color w:val="auto"/>
                <w:sz w:val="24"/>
                <w:szCs w:val="24"/>
              </w:rPr>
            </w:pPr>
            <w:r>
              <w:rPr>
                <w:rFonts w:ascii="Times New Roman" w:hAnsi="Times New Roman"/>
                <w:bCs/>
                <w:color w:val="auto"/>
                <w:sz w:val="24"/>
                <w:szCs w:val="24"/>
              </w:rPr>
              <w:t>«</w:t>
            </w:r>
          </w:p>
        </w:tc>
        <w:tc>
          <w:tcPr>
            <w:tcW w:w="337" w:type="dxa"/>
            <w:tcBorders>
              <w:bottom w:val="single" w:sz="4" w:space="0" w:color="auto"/>
            </w:tcBorders>
            <w:vAlign w:val="center"/>
          </w:tcPr>
          <w:p w14:paraId="51ECFF28" w14:textId="3AFBCBE2" w:rsidR="00145F35" w:rsidRDefault="00145F35" w:rsidP="00145F35">
            <w:pPr>
              <w:jc w:val="center"/>
              <w:rPr>
                <w:rFonts w:ascii="Times New Roman" w:hAnsi="Times New Roman"/>
                <w:bCs/>
                <w:color w:val="auto"/>
                <w:sz w:val="24"/>
                <w:szCs w:val="24"/>
              </w:rPr>
            </w:pPr>
            <w:r>
              <w:rPr>
                <w:rFonts w:ascii="Times New Roman" w:hAnsi="Times New Roman"/>
                <w:bCs/>
                <w:color w:val="auto"/>
                <w:sz w:val="24"/>
                <w:szCs w:val="24"/>
              </w:rPr>
              <w:t>31</w:t>
            </w:r>
          </w:p>
        </w:tc>
        <w:tc>
          <w:tcPr>
            <w:tcW w:w="176" w:type="dxa"/>
            <w:tcMar>
              <w:left w:w="28" w:type="dxa"/>
              <w:right w:w="28" w:type="dxa"/>
            </w:tcMar>
            <w:vAlign w:val="center"/>
          </w:tcPr>
          <w:p w14:paraId="0C059453" w14:textId="2630D8D9" w:rsidR="00145F35" w:rsidRDefault="00145F35" w:rsidP="00145F35">
            <w:pPr>
              <w:rPr>
                <w:rFonts w:ascii="Times New Roman" w:hAnsi="Times New Roman"/>
                <w:bCs/>
                <w:color w:val="auto"/>
                <w:sz w:val="24"/>
                <w:szCs w:val="24"/>
              </w:rPr>
            </w:pPr>
            <w:r>
              <w:rPr>
                <w:rFonts w:ascii="Times New Roman" w:hAnsi="Times New Roman"/>
                <w:bCs/>
                <w:color w:val="auto"/>
                <w:sz w:val="24"/>
                <w:szCs w:val="24"/>
              </w:rPr>
              <w:t>»</w:t>
            </w:r>
          </w:p>
        </w:tc>
        <w:tc>
          <w:tcPr>
            <w:tcW w:w="821" w:type="dxa"/>
            <w:tcBorders>
              <w:bottom w:val="single" w:sz="4" w:space="0" w:color="auto"/>
            </w:tcBorders>
            <w:vAlign w:val="center"/>
          </w:tcPr>
          <w:p w14:paraId="4D17F21E" w14:textId="68C968C7" w:rsidR="00145F35" w:rsidRDefault="00145F35" w:rsidP="00145F35">
            <w:pPr>
              <w:jc w:val="center"/>
              <w:rPr>
                <w:rFonts w:ascii="Times New Roman" w:hAnsi="Times New Roman"/>
                <w:bCs/>
                <w:color w:val="auto"/>
                <w:sz w:val="24"/>
                <w:szCs w:val="24"/>
              </w:rPr>
            </w:pPr>
            <w:r>
              <w:rPr>
                <w:rFonts w:ascii="Times New Roman" w:hAnsi="Times New Roman"/>
                <w:bCs/>
                <w:color w:val="auto"/>
                <w:sz w:val="24"/>
                <w:szCs w:val="24"/>
              </w:rPr>
              <w:t>08</w:t>
            </w:r>
          </w:p>
        </w:tc>
        <w:tc>
          <w:tcPr>
            <w:tcW w:w="397" w:type="dxa"/>
          </w:tcPr>
          <w:p w14:paraId="2AB04B0E" w14:textId="11C585AB" w:rsidR="00145F35" w:rsidRDefault="00145F35" w:rsidP="00975B7F">
            <w:pPr>
              <w:jc w:val="right"/>
              <w:rPr>
                <w:rFonts w:ascii="Times New Roman" w:hAnsi="Times New Roman"/>
                <w:bCs/>
                <w:color w:val="auto"/>
                <w:sz w:val="24"/>
                <w:szCs w:val="24"/>
              </w:rPr>
            </w:pPr>
            <w:r>
              <w:rPr>
                <w:rFonts w:ascii="Times New Roman" w:hAnsi="Times New Roman"/>
                <w:bCs/>
                <w:color w:val="auto"/>
                <w:sz w:val="24"/>
                <w:szCs w:val="24"/>
              </w:rPr>
              <w:t>20</w:t>
            </w:r>
          </w:p>
        </w:tc>
        <w:tc>
          <w:tcPr>
            <w:tcW w:w="338" w:type="dxa"/>
            <w:tcBorders>
              <w:bottom w:val="single" w:sz="4" w:space="0" w:color="auto"/>
            </w:tcBorders>
            <w:vAlign w:val="center"/>
          </w:tcPr>
          <w:p w14:paraId="4861EBF2" w14:textId="61A5AFC2" w:rsidR="00145F35" w:rsidRDefault="00145F35" w:rsidP="00145F35">
            <w:pPr>
              <w:jc w:val="center"/>
              <w:rPr>
                <w:rFonts w:ascii="Times New Roman" w:hAnsi="Times New Roman"/>
                <w:bCs/>
                <w:color w:val="auto"/>
                <w:sz w:val="24"/>
                <w:szCs w:val="24"/>
              </w:rPr>
            </w:pPr>
            <w:r>
              <w:rPr>
                <w:rFonts w:ascii="Times New Roman" w:hAnsi="Times New Roman"/>
                <w:bCs/>
                <w:color w:val="auto"/>
                <w:sz w:val="24"/>
                <w:szCs w:val="24"/>
              </w:rPr>
              <w:t>23</w:t>
            </w:r>
          </w:p>
        </w:tc>
        <w:tc>
          <w:tcPr>
            <w:tcW w:w="215" w:type="dxa"/>
            <w:vAlign w:val="center"/>
          </w:tcPr>
          <w:p w14:paraId="5D4D4233" w14:textId="02B0FCBE" w:rsidR="00145F35" w:rsidRDefault="00145F35" w:rsidP="00145F35">
            <w:pPr>
              <w:rPr>
                <w:rFonts w:ascii="Times New Roman" w:hAnsi="Times New Roman"/>
                <w:bCs/>
                <w:color w:val="auto"/>
                <w:sz w:val="24"/>
                <w:szCs w:val="24"/>
              </w:rPr>
            </w:pPr>
            <w:r>
              <w:rPr>
                <w:rFonts w:ascii="Times New Roman" w:hAnsi="Times New Roman"/>
                <w:bCs/>
                <w:color w:val="auto"/>
                <w:sz w:val="24"/>
                <w:szCs w:val="24"/>
              </w:rPr>
              <w:t>г.</w:t>
            </w:r>
          </w:p>
        </w:tc>
      </w:tr>
    </w:tbl>
    <w:p w14:paraId="4740C298" w14:textId="66B59D82" w:rsidR="00975B7F" w:rsidRPr="00145F35" w:rsidRDefault="00975B7F" w:rsidP="00145F35">
      <w:pPr>
        <w:spacing w:after="0"/>
        <w:jc w:val="right"/>
        <w:rPr>
          <w:rFonts w:ascii="Times New Roman" w:hAnsi="Times New Roman"/>
          <w:bCs/>
          <w:color w:val="auto"/>
          <w:sz w:val="24"/>
          <w:szCs w:val="24"/>
        </w:rPr>
      </w:pPr>
      <w:r w:rsidRPr="00975B7F">
        <w:rPr>
          <w:rFonts w:ascii="Times New Roman" w:hAnsi="Times New Roman"/>
          <w:bCs/>
          <w:color w:val="auto"/>
          <w:sz w:val="24"/>
          <w:szCs w:val="24"/>
        </w:rPr>
        <w:t xml:space="preserve"> протокол педагогического совета </w:t>
      </w:r>
      <w:r w:rsidR="00CB59E6">
        <w:rPr>
          <w:rFonts w:ascii="Times New Roman" w:hAnsi="Times New Roman"/>
          <w:bCs/>
          <w:color w:val="auto"/>
          <w:sz w:val="24"/>
          <w:szCs w:val="24"/>
        </w:rPr>
        <w:t xml:space="preserve"> </w:t>
      </w:r>
      <w:r w:rsidRPr="00975B7F">
        <w:rPr>
          <w:rFonts w:ascii="Times New Roman" w:hAnsi="Times New Roman"/>
          <w:bCs/>
          <w:color w:val="auto"/>
          <w:sz w:val="24"/>
          <w:szCs w:val="24"/>
        </w:rPr>
        <w:t>№</w:t>
      </w:r>
      <w:r w:rsidR="00CB59E6">
        <w:rPr>
          <w:rFonts w:ascii="Times New Roman" w:hAnsi="Times New Roman"/>
          <w:bCs/>
          <w:color w:val="auto"/>
          <w:sz w:val="24"/>
          <w:szCs w:val="24"/>
        </w:rPr>
        <w:t>1</w:t>
      </w:r>
    </w:p>
    <w:p w14:paraId="1A762181" w14:textId="77777777" w:rsidR="00975B7F" w:rsidRPr="00975B7F" w:rsidRDefault="00975B7F" w:rsidP="00975B7F">
      <w:pPr>
        <w:spacing w:after="0"/>
        <w:jc w:val="center"/>
        <w:rPr>
          <w:rFonts w:ascii="Times New Roman" w:hAnsi="Times New Roman"/>
          <w:b/>
          <w:color w:val="auto"/>
          <w:sz w:val="24"/>
          <w:szCs w:val="24"/>
        </w:rPr>
      </w:pPr>
    </w:p>
    <w:p w14:paraId="40F01500" w14:textId="77777777" w:rsidR="00975B7F" w:rsidRPr="00975B7F" w:rsidRDefault="00975B7F" w:rsidP="00975B7F">
      <w:pPr>
        <w:spacing w:after="0"/>
        <w:jc w:val="center"/>
        <w:rPr>
          <w:rFonts w:ascii="Times New Roman" w:hAnsi="Times New Roman"/>
          <w:b/>
          <w:color w:val="auto"/>
          <w:sz w:val="24"/>
          <w:szCs w:val="24"/>
        </w:rPr>
      </w:pPr>
    </w:p>
    <w:p w14:paraId="5562713F" w14:textId="77777777" w:rsidR="00975B7F" w:rsidRPr="00975B7F" w:rsidRDefault="00975B7F" w:rsidP="00975B7F">
      <w:pPr>
        <w:spacing w:after="0"/>
        <w:jc w:val="center"/>
        <w:rPr>
          <w:rFonts w:ascii="Times New Roman" w:hAnsi="Times New Roman"/>
          <w:b/>
          <w:color w:val="auto"/>
          <w:sz w:val="24"/>
          <w:szCs w:val="24"/>
        </w:rPr>
      </w:pPr>
    </w:p>
    <w:p w14:paraId="3C9F6C55" w14:textId="77777777" w:rsidR="00975B7F" w:rsidRPr="00975B7F" w:rsidRDefault="00975B7F" w:rsidP="00975B7F">
      <w:pPr>
        <w:spacing w:after="0"/>
        <w:jc w:val="center"/>
        <w:rPr>
          <w:rFonts w:ascii="Times New Roman" w:hAnsi="Times New Roman"/>
          <w:b/>
          <w:color w:val="auto"/>
          <w:sz w:val="24"/>
          <w:szCs w:val="24"/>
        </w:rPr>
      </w:pPr>
    </w:p>
    <w:p w14:paraId="4B0BC8AD" w14:textId="77777777" w:rsidR="00975B7F" w:rsidRPr="00975B7F" w:rsidRDefault="00975B7F" w:rsidP="00975B7F">
      <w:pPr>
        <w:spacing w:after="0"/>
        <w:jc w:val="center"/>
        <w:rPr>
          <w:rFonts w:ascii="Times New Roman" w:hAnsi="Times New Roman"/>
          <w:b/>
          <w:color w:val="auto"/>
          <w:sz w:val="24"/>
          <w:szCs w:val="24"/>
        </w:rPr>
      </w:pPr>
    </w:p>
    <w:p w14:paraId="1E1E7FD9" w14:textId="77777777" w:rsidR="00975B7F" w:rsidRPr="00975B7F" w:rsidRDefault="00975B7F" w:rsidP="00975B7F">
      <w:pPr>
        <w:spacing w:after="0"/>
        <w:jc w:val="center"/>
        <w:rPr>
          <w:rFonts w:ascii="Times New Roman" w:hAnsi="Times New Roman"/>
          <w:b/>
          <w:color w:val="auto"/>
          <w:sz w:val="24"/>
          <w:szCs w:val="24"/>
        </w:rPr>
      </w:pPr>
    </w:p>
    <w:p w14:paraId="1DBE1E07" w14:textId="178D5419" w:rsidR="00975B7F" w:rsidRPr="009B788B" w:rsidRDefault="00975B7F" w:rsidP="009B788B">
      <w:pPr>
        <w:spacing w:after="0"/>
        <w:jc w:val="center"/>
        <w:rPr>
          <w:rFonts w:ascii="Times New Roman" w:hAnsi="Times New Roman"/>
          <w:b/>
          <w:color w:val="auto"/>
          <w:sz w:val="24"/>
          <w:szCs w:val="24"/>
        </w:rPr>
      </w:pPr>
      <w:r w:rsidRPr="00975B7F">
        <w:rPr>
          <w:rFonts w:ascii="Times New Roman" w:hAnsi="Times New Roman"/>
          <w:b/>
          <w:color w:val="auto"/>
          <w:sz w:val="24"/>
          <w:szCs w:val="24"/>
        </w:rPr>
        <w:t xml:space="preserve"> РАБОЧАЯ ПРОГРАММА ОБЩЕОБР</w:t>
      </w:r>
      <w:r w:rsidR="009B788B">
        <w:rPr>
          <w:rFonts w:ascii="Times New Roman" w:hAnsi="Times New Roman"/>
          <w:b/>
          <w:color w:val="auto"/>
          <w:sz w:val="24"/>
          <w:szCs w:val="24"/>
        </w:rPr>
        <w:t>АЗОВАТЕЛЬНОГО УЧЕБНОГО ПРЕДМЕТА</w:t>
      </w:r>
    </w:p>
    <w:p w14:paraId="119623E3" w14:textId="72CB3692" w:rsidR="00975B7F" w:rsidRPr="00975B7F" w:rsidRDefault="00975B7F" w:rsidP="009B788B">
      <w:pPr>
        <w:spacing w:after="0"/>
        <w:jc w:val="center"/>
        <w:rPr>
          <w:rFonts w:ascii="Times New Roman" w:hAnsi="Times New Roman"/>
          <w:b/>
          <w:color w:val="auto"/>
          <w:sz w:val="24"/>
          <w:szCs w:val="24"/>
        </w:rPr>
      </w:pPr>
      <w:r w:rsidRPr="009B788B">
        <w:rPr>
          <w:rFonts w:ascii="Times New Roman" w:hAnsi="Times New Roman"/>
          <w:b/>
          <w:color w:val="auto"/>
          <w:sz w:val="24"/>
          <w:szCs w:val="24"/>
        </w:rPr>
        <w:t>«</w:t>
      </w:r>
      <w:r w:rsidR="009B788B" w:rsidRPr="009B788B">
        <w:rPr>
          <w:rFonts w:ascii="Times New Roman" w:hAnsi="Times New Roman"/>
          <w:b/>
          <w:color w:val="auto"/>
          <w:sz w:val="24"/>
          <w:szCs w:val="24"/>
        </w:rPr>
        <w:t>ОУП</w:t>
      </w:r>
      <w:r w:rsidR="009B788B">
        <w:rPr>
          <w:rFonts w:ascii="Times New Roman" w:hAnsi="Times New Roman"/>
          <w:b/>
          <w:color w:val="auto"/>
          <w:sz w:val="24"/>
          <w:szCs w:val="24"/>
        </w:rPr>
        <w:t>.13</w:t>
      </w:r>
      <w:r w:rsidRPr="00975B7F">
        <w:rPr>
          <w:rFonts w:ascii="Times New Roman" w:hAnsi="Times New Roman"/>
          <w:b/>
          <w:color w:val="auto"/>
          <w:sz w:val="24"/>
          <w:szCs w:val="24"/>
        </w:rPr>
        <w:t xml:space="preserve"> </w:t>
      </w:r>
      <w:r w:rsidR="009B788B">
        <w:rPr>
          <w:rFonts w:ascii="Times New Roman" w:hAnsi="Times New Roman"/>
          <w:b/>
          <w:color w:val="auto"/>
          <w:sz w:val="24"/>
          <w:szCs w:val="24"/>
        </w:rPr>
        <w:t>ОСНОВЫ БЕЗОПАСНОСТИ ЖИЗНЕДЕЯТЕЛЬНОСТИ»</w:t>
      </w:r>
    </w:p>
    <w:p w14:paraId="47EB8784" w14:textId="7B3B0533" w:rsidR="00975B7F" w:rsidRPr="00975B7F" w:rsidRDefault="009B788B" w:rsidP="00975B7F">
      <w:pPr>
        <w:spacing w:after="0"/>
        <w:jc w:val="center"/>
        <w:rPr>
          <w:rFonts w:ascii="Times New Roman" w:hAnsi="Times New Roman"/>
          <w:bCs/>
          <w:color w:val="auto"/>
          <w:sz w:val="24"/>
          <w:szCs w:val="24"/>
        </w:rPr>
      </w:pPr>
      <w:r>
        <w:rPr>
          <w:rFonts w:ascii="Times New Roman" w:hAnsi="Times New Roman"/>
          <w:bCs/>
          <w:color w:val="auto"/>
          <w:sz w:val="24"/>
          <w:szCs w:val="24"/>
        </w:rPr>
        <w:t>по профессии</w:t>
      </w:r>
      <w:r w:rsidR="00975B7F" w:rsidRPr="00975B7F">
        <w:rPr>
          <w:rFonts w:ascii="Times New Roman" w:hAnsi="Times New Roman"/>
          <w:bCs/>
          <w:color w:val="auto"/>
          <w:sz w:val="24"/>
          <w:szCs w:val="24"/>
        </w:rPr>
        <w:t xml:space="preserve"> среднего профессионального образования</w:t>
      </w:r>
    </w:p>
    <w:p w14:paraId="4E0C712C" w14:textId="77777777" w:rsidR="00A216B7" w:rsidRPr="00A216B7" w:rsidRDefault="00A216B7" w:rsidP="00A216B7">
      <w:pPr>
        <w:spacing w:after="0"/>
        <w:jc w:val="center"/>
        <w:rPr>
          <w:rFonts w:ascii="Times New Roman" w:hAnsi="Times New Roman"/>
          <w:color w:val="auto"/>
          <w:sz w:val="24"/>
          <w:szCs w:val="24"/>
        </w:rPr>
      </w:pPr>
      <w:bookmarkStart w:id="0" w:name="_Hlk144553505"/>
      <w:r w:rsidRPr="00A216B7">
        <w:rPr>
          <w:rFonts w:ascii="Times New Roman" w:hAnsi="Times New Roman"/>
          <w:color w:val="auto"/>
          <w:sz w:val="24"/>
          <w:szCs w:val="24"/>
        </w:rPr>
        <w:t>09.01.03 Оператор информационных систем и ресурсов</w:t>
      </w:r>
    </w:p>
    <w:bookmarkEnd w:id="0"/>
    <w:p w14:paraId="4E5E83C5" w14:textId="77777777" w:rsidR="00A216B7" w:rsidRPr="00A216B7" w:rsidRDefault="00A216B7" w:rsidP="00A216B7">
      <w:pPr>
        <w:spacing w:after="0"/>
        <w:jc w:val="center"/>
        <w:rPr>
          <w:rFonts w:ascii="Times New Roman" w:hAnsi="Times New Roman"/>
          <w:bCs/>
          <w:color w:val="auto"/>
          <w:sz w:val="24"/>
          <w:szCs w:val="24"/>
        </w:rPr>
      </w:pPr>
      <w:r w:rsidRPr="00A216B7">
        <w:rPr>
          <w:rFonts w:ascii="Times New Roman" w:hAnsi="Times New Roman"/>
          <w:bCs/>
          <w:color w:val="auto"/>
          <w:sz w:val="24"/>
          <w:szCs w:val="24"/>
        </w:rPr>
        <w:t>квалификация: «Оператор информационных систем и ресурсов»</w:t>
      </w:r>
    </w:p>
    <w:p w14:paraId="7DE0C97B" w14:textId="77777777" w:rsidR="00975B7F" w:rsidRPr="00975B7F" w:rsidRDefault="00975B7F" w:rsidP="00975B7F">
      <w:pPr>
        <w:spacing w:after="0"/>
        <w:jc w:val="center"/>
        <w:rPr>
          <w:rFonts w:ascii="Times New Roman" w:hAnsi="Times New Roman"/>
          <w:b/>
          <w:color w:val="auto"/>
          <w:sz w:val="24"/>
          <w:szCs w:val="24"/>
        </w:rPr>
      </w:pPr>
    </w:p>
    <w:p w14:paraId="339E5F6E" w14:textId="77777777" w:rsidR="00975B7F" w:rsidRPr="00975B7F" w:rsidRDefault="00975B7F" w:rsidP="00975B7F">
      <w:pPr>
        <w:spacing w:after="0"/>
        <w:jc w:val="center"/>
        <w:rPr>
          <w:rFonts w:ascii="Times New Roman" w:hAnsi="Times New Roman"/>
          <w:b/>
          <w:color w:val="auto"/>
          <w:sz w:val="24"/>
          <w:szCs w:val="24"/>
        </w:rPr>
      </w:pPr>
    </w:p>
    <w:p w14:paraId="5DBFE097" w14:textId="77777777" w:rsidR="00975B7F" w:rsidRPr="00975B7F" w:rsidRDefault="00975B7F" w:rsidP="00975B7F">
      <w:pPr>
        <w:spacing w:after="0"/>
        <w:jc w:val="center"/>
        <w:rPr>
          <w:rFonts w:ascii="Times New Roman" w:hAnsi="Times New Roman"/>
          <w:b/>
          <w:color w:val="auto"/>
          <w:sz w:val="24"/>
          <w:szCs w:val="24"/>
        </w:rPr>
      </w:pPr>
    </w:p>
    <w:p w14:paraId="2517F4B2" w14:textId="77777777" w:rsidR="00975B7F" w:rsidRPr="00975B7F" w:rsidRDefault="00975B7F" w:rsidP="00975B7F">
      <w:pPr>
        <w:spacing w:after="0"/>
        <w:jc w:val="center"/>
        <w:rPr>
          <w:rFonts w:ascii="Times New Roman" w:hAnsi="Times New Roman"/>
          <w:b/>
          <w:color w:val="auto"/>
          <w:sz w:val="24"/>
          <w:szCs w:val="24"/>
        </w:rPr>
      </w:pPr>
    </w:p>
    <w:p w14:paraId="23132376" w14:textId="77777777" w:rsidR="00975B7F" w:rsidRPr="00975B7F" w:rsidRDefault="00975B7F" w:rsidP="00975B7F">
      <w:pPr>
        <w:spacing w:after="0"/>
        <w:jc w:val="center"/>
        <w:rPr>
          <w:rFonts w:ascii="Times New Roman" w:hAnsi="Times New Roman"/>
          <w:b/>
          <w:color w:val="auto"/>
          <w:sz w:val="24"/>
          <w:szCs w:val="24"/>
        </w:rPr>
      </w:pPr>
    </w:p>
    <w:p w14:paraId="304434B1" w14:textId="77777777" w:rsidR="00975B7F" w:rsidRPr="00975B7F" w:rsidRDefault="00975B7F" w:rsidP="00975B7F">
      <w:pPr>
        <w:spacing w:after="0"/>
        <w:jc w:val="center"/>
        <w:rPr>
          <w:rFonts w:ascii="Times New Roman" w:hAnsi="Times New Roman"/>
          <w:b/>
          <w:color w:val="auto"/>
          <w:sz w:val="24"/>
          <w:szCs w:val="24"/>
        </w:rPr>
      </w:pPr>
    </w:p>
    <w:p w14:paraId="43A64770" w14:textId="77777777" w:rsidR="00975B7F" w:rsidRPr="00975B7F" w:rsidRDefault="00975B7F" w:rsidP="00975B7F">
      <w:pPr>
        <w:spacing w:after="0"/>
        <w:jc w:val="center"/>
        <w:rPr>
          <w:rFonts w:ascii="Times New Roman" w:hAnsi="Times New Roman"/>
          <w:b/>
          <w:color w:val="auto"/>
          <w:sz w:val="24"/>
          <w:szCs w:val="24"/>
        </w:rPr>
      </w:pPr>
    </w:p>
    <w:p w14:paraId="5D0F650F" w14:textId="77777777" w:rsidR="00975B7F" w:rsidRPr="00975B7F" w:rsidRDefault="00975B7F" w:rsidP="00975B7F">
      <w:pPr>
        <w:spacing w:after="0"/>
        <w:jc w:val="center"/>
        <w:rPr>
          <w:rFonts w:ascii="Times New Roman" w:hAnsi="Times New Roman"/>
          <w:b/>
          <w:color w:val="auto"/>
          <w:sz w:val="24"/>
          <w:szCs w:val="24"/>
        </w:rPr>
      </w:pPr>
    </w:p>
    <w:p w14:paraId="32A4D454" w14:textId="77777777" w:rsidR="00975B7F" w:rsidRPr="00975B7F" w:rsidRDefault="00975B7F" w:rsidP="00975B7F">
      <w:pPr>
        <w:spacing w:after="0"/>
        <w:jc w:val="center"/>
        <w:rPr>
          <w:rFonts w:ascii="Times New Roman" w:hAnsi="Times New Roman"/>
          <w:b/>
          <w:color w:val="auto"/>
          <w:sz w:val="24"/>
          <w:szCs w:val="24"/>
        </w:rPr>
      </w:pPr>
    </w:p>
    <w:p w14:paraId="78727939" w14:textId="77777777" w:rsidR="00975B7F" w:rsidRPr="00975B7F" w:rsidRDefault="00975B7F" w:rsidP="00975B7F">
      <w:pPr>
        <w:spacing w:after="0"/>
        <w:jc w:val="center"/>
        <w:rPr>
          <w:rFonts w:ascii="Times New Roman" w:hAnsi="Times New Roman"/>
          <w:b/>
          <w:color w:val="auto"/>
          <w:sz w:val="24"/>
          <w:szCs w:val="24"/>
        </w:rPr>
      </w:pPr>
    </w:p>
    <w:p w14:paraId="5AA17053" w14:textId="77777777" w:rsidR="00975B7F" w:rsidRPr="00975B7F" w:rsidRDefault="00975B7F" w:rsidP="00975B7F">
      <w:pPr>
        <w:spacing w:after="0"/>
        <w:jc w:val="center"/>
        <w:rPr>
          <w:rFonts w:ascii="Times New Roman" w:hAnsi="Times New Roman"/>
          <w:b/>
          <w:color w:val="auto"/>
          <w:sz w:val="24"/>
          <w:szCs w:val="24"/>
        </w:rPr>
      </w:pPr>
    </w:p>
    <w:p w14:paraId="7E5EFA4A" w14:textId="77777777" w:rsidR="00975B7F" w:rsidRPr="00975B7F" w:rsidRDefault="00975B7F" w:rsidP="00975B7F">
      <w:pPr>
        <w:spacing w:after="0"/>
        <w:jc w:val="center"/>
        <w:rPr>
          <w:rFonts w:ascii="Times New Roman" w:hAnsi="Times New Roman"/>
          <w:b/>
          <w:color w:val="auto"/>
          <w:sz w:val="24"/>
          <w:szCs w:val="24"/>
        </w:rPr>
      </w:pPr>
    </w:p>
    <w:p w14:paraId="1CB4D66E" w14:textId="77777777" w:rsidR="00975B7F" w:rsidRDefault="00975B7F" w:rsidP="00975B7F">
      <w:pPr>
        <w:spacing w:after="0"/>
        <w:jc w:val="center"/>
        <w:rPr>
          <w:rFonts w:ascii="Times New Roman" w:hAnsi="Times New Roman"/>
          <w:b/>
          <w:color w:val="auto"/>
          <w:sz w:val="24"/>
          <w:szCs w:val="24"/>
        </w:rPr>
      </w:pPr>
    </w:p>
    <w:p w14:paraId="60687AE9" w14:textId="77777777" w:rsidR="00145F35" w:rsidRDefault="00145F35" w:rsidP="00975B7F">
      <w:pPr>
        <w:spacing w:after="0"/>
        <w:jc w:val="center"/>
        <w:rPr>
          <w:rFonts w:ascii="Times New Roman" w:hAnsi="Times New Roman"/>
          <w:b/>
          <w:color w:val="auto"/>
          <w:sz w:val="24"/>
          <w:szCs w:val="24"/>
        </w:rPr>
      </w:pPr>
    </w:p>
    <w:p w14:paraId="2340320F" w14:textId="77777777" w:rsidR="00145F35" w:rsidRDefault="00145F35" w:rsidP="00975B7F">
      <w:pPr>
        <w:spacing w:after="0"/>
        <w:jc w:val="center"/>
        <w:rPr>
          <w:rFonts w:ascii="Times New Roman" w:hAnsi="Times New Roman"/>
          <w:b/>
          <w:color w:val="auto"/>
          <w:sz w:val="24"/>
          <w:szCs w:val="24"/>
        </w:rPr>
      </w:pPr>
    </w:p>
    <w:p w14:paraId="70CD3520" w14:textId="77777777" w:rsidR="00145F35" w:rsidRDefault="00145F35" w:rsidP="00975B7F">
      <w:pPr>
        <w:spacing w:after="0"/>
        <w:jc w:val="center"/>
        <w:rPr>
          <w:rFonts w:ascii="Times New Roman" w:hAnsi="Times New Roman"/>
          <w:b/>
          <w:color w:val="auto"/>
          <w:sz w:val="24"/>
          <w:szCs w:val="24"/>
        </w:rPr>
      </w:pPr>
    </w:p>
    <w:p w14:paraId="0B7BF800" w14:textId="77777777" w:rsidR="00145F35" w:rsidRDefault="00145F35" w:rsidP="00975B7F">
      <w:pPr>
        <w:spacing w:after="0"/>
        <w:jc w:val="center"/>
        <w:rPr>
          <w:rFonts w:ascii="Times New Roman" w:hAnsi="Times New Roman"/>
          <w:b/>
          <w:color w:val="auto"/>
          <w:sz w:val="24"/>
          <w:szCs w:val="24"/>
        </w:rPr>
      </w:pPr>
    </w:p>
    <w:p w14:paraId="656B0597" w14:textId="77777777" w:rsidR="00145F35" w:rsidRPr="00975B7F" w:rsidRDefault="00145F35" w:rsidP="00975B7F">
      <w:pPr>
        <w:spacing w:after="0"/>
        <w:jc w:val="center"/>
        <w:rPr>
          <w:rFonts w:ascii="Times New Roman" w:hAnsi="Times New Roman"/>
          <w:b/>
          <w:color w:val="auto"/>
          <w:sz w:val="24"/>
          <w:szCs w:val="24"/>
        </w:rPr>
      </w:pPr>
    </w:p>
    <w:p w14:paraId="60930304" w14:textId="77777777" w:rsidR="00975B7F" w:rsidRPr="00975B7F" w:rsidRDefault="00975B7F" w:rsidP="00975B7F">
      <w:pPr>
        <w:spacing w:after="0"/>
        <w:jc w:val="center"/>
        <w:rPr>
          <w:rFonts w:ascii="Times New Roman" w:hAnsi="Times New Roman"/>
          <w:b/>
          <w:color w:val="auto"/>
          <w:sz w:val="24"/>
          <w:szCs w:val="24"/>
        </w:rPr>
      </w:pPr>
    </w:p>
    <w:p w14:paraId="02E78E1E" w14:textId="77777777" w:rsidR="00975B7F" w:rsidRPr="00975B7F" w:rsidRDefault="00975B7F" w:rsidP="00975B7F">
      <w:pPr>
        <w:spacing w:after="0"/>
        <w:jc w:val="center"/>
        <w:rPr>
          <w:rFonts w:ascii="Times New Roman" w:hAnsi="Times New Roman"/>
          <w:b/>
          <w:color w:val="auto"/>
          <w:sz w:val="24"/>
          <w:szCs w:val="24"/>
        </w:rPr>
      </w:pPr>
    </w:p>
    <w:p w14:paraId="0843CA53" w14:textId="77777777" w:rsidR="00975B7F" w:rsidRPr="00975B7F" w:rsidRDefault="00975B7F" w:rsidP="00975B7F">
      <w:pPr>
        <w:spacing w:after="0"/>
        <w:jc w:val="center"/>
        <w:rPr>
          <w:rFonts w:ascii="Times New Roman" w:hAnsi="Times New Roman"/>
          <w:b/>
          <w:color w:val="auto"/>
          <w:sz w:val="24"/>
          <w:szCs w:val="24"/>
        </w:rPr>
      </w:pPr>
      <w:r w:rsidRPr="00975B7F">
        <w:rPr>
          <w:rFonts w:ascii="Times New Roman" w:hAnsi="Times New Roman"/>
          <w:b/>
          <w:color w:val="auto"/>
          <w:sz w:val="24"/>
          <w:szCs w:val="24"/>
        </w:rPr>
        <w:t xml:space="preserve">с. </w:t>
      </w:r>
      <w:proofErr w:type="spellStart"/>
      <w:r w:rsidRPr="00975B7F">
        <w:rPr>
          <w:rFonts w:ascii="Times New Roman" w:hAnsi="Times New Roman"/>
          <w:b/>
          <w:color w:val="auto"/>
          <w:sz w:val="24"/>
          <w:szCs w:val="24"/>
        </w:rPr>
        <w:t>Бачи</w:t>
      </w:r>
      <w:proofErr w:type="spellEnd"/>
      <w:r w:rsidRPr="00975B7F">
        <w:rPr>
          <w:rFonts w:ascii="Times New Roman" w:hAnsi="Times New Roman"/>
          <w:b/>
          <w:color w:val="auto"/>
          <w:sz w:val="24"/>
          <w:szCs w:val="24"/>
        </w:rPr>
        <w:t>-Юрт, 2023 г.</w:t>
      </w:r>
    </w:p>
    <w:p w14:paraId="2BB59930" w14:textId="77777777" w:rsidR="00975B7F" w:rsidRPr="00975B7F" w:rsidRDefault="00975B7F" w:rsidP="00975B7F">
      <w:pPr>
        <w:spacing w:after="0"/>
        <w:rPr>
          <w:rFonts w:ascii="Times New Roman" w:hAnsi="Times New Roman"/>
          <w:b/>
          <w:color w:val="auto"/>
          <w:sz w:val="24"/>
          <w:szCs w:val="24"/>
        </w:rPr>
        <w:sectPr w:rsidR="00975B7F" w:rsidRPr="00975B7F" w:rsidSect="00975B7F">
          <w:type w:val="continuous"/>
          <w:pgSz w:w="11907" w:h="16840"/>
          <w:pgMar w:top="1134" w:right="850" w:bottom="1134" w:left="1701" w:header="709" w:footer="709" w:gutter="0"/>
          <w:cols w:space="720"/>
        </w:sectPr>
      </w:pPr>
    </w:p>
    <w:p w14:paraId="7794A849" w14:textId="77777777" w:rsidR="00A216B7" w:rsidRDefault="00975B7F" w:rsidP="00A216B7">
      <w:pPr>
        <w:spacing w:after="0"/>
        <w:rPr>
          <w:rFonts w:ascii="Times New Roman" w:hAnsi="Times New Roman"/>
          <w:bCs/>
          <w:sz w:val="24"/>
          <w:szCs w:val="24"/>
          <w:u w:val="single"/>
        </w:rPr>
      </w:pPr>
      <w:r w:rsidRPr="00975B7F">
        <w:rPr>
          <w:rFonts w:ascii="Times New Roman" w:hAnsi="Times New Roman"/>
          <w:bCs/>
          <w:color w:val="auto"/>
          <w:sz w:val="24"/>
          <w:szCs w:val="24"/>
        </w:rPr>
        <w:lastRenderedPageBreak/>
        <w:t xml:space="preserve">          Рабочая программа общеобразовательного учебного </w:t>
      </w:r>
      <w:proofErr w:type="gramStart"/>
      <w:r w:rsidRPr="00975B7F">
        <w:rPr>
          <w:rFonts w:ascii="Times New Roman" w:hAnsi="Times New Roman"/>
          <w:bCs/>
          <w:color w:val="auto"/>
          <w:sz w:val="24"/>
          <w:szCs w:val="24"/>
        </w:rPr>
        <w:t xml:space="preserve">предмета  </w:t>
      </w:r>
      <w:r w:rsidR="00A074A6" w:rsidRPr="00A074A6">
        <w:rPr>
          <w:rFonts w:ascii="Times New Roman" w:hAnsi="Times New Roman"/>
          <w:bCs/>
          <w:iCs/>
          <w:color w:val="auto"/>
          <w:sz w:val="24"/>
          <w:szCs w:val="24"/>
        </w:rPr>
        <w:t>ОУП</w:t>
      </w:r>
      <w:proofErr w:type="gramEnd"/>
      <w:r w:rsidR="00A074A6" w:rsidRPr="00A074A6">
        <w:rPr>
          <w:rFonts w:ascii="Times New Roman" w:hAnsi="Times New Roman"/>
          <w:bCs/>
          <w:iCs/>
          <w:color w:val="auto"/>
          <w:sz w:val="24"/>
          <w:szCs w:val="24"/>
        </w:rPr>
        <w:t xml:space="preserve">.13. Основы безопасности жизнедеятельности </w:t>
      </w:r>
      <w:r w:rsidRPr="00975B7F">
        <w:rPr>
          <w:rFonts w:ascii="Times New Roman" w:hAnsi="Times New Roman"/>
          <w:bCs/>
          <w:color w:val="auto"/>
          <w:sz w:val="24"/>
          <w:szCs w:val="24"/>
        </w:rPr>
        <w:t xml:space="preserve">по </w:t>
      </w:r>
      <w:r w:rsidR="00A074A6">
        <w:rPr>
          <w:rFonts w:ascii="Times New Roman" w:hAnsi="Times New Roman"/>
          <w:bCs/>
          <w:color w:val="auto"/>
          <w:sz w:val="24"/>
          <w:szCs w:val="24"/>
        </w:rPr>
        <w:t xml:space="preserve">профессии </w:t>
      </w:r>
      <w:r w:rsidR="00A216B7" w:rsidRPr="00A216B7">
        <w:rPr>
          <w:rFonts w:ascii="Times New Roman" w:hAnsi="Times New Roman"/>
          <w:bCs/>
          <w:sz w:val="24"/>
          <w:szCs w:val="24"/>
          <w:u w:val="single"/>
        </w:rPr>
        <w:t>09.01.03 Оператор информационных</w:t>
      </w:r>
    </w:p>
    <w:p w14:paraId="70C29866" w14:textId="7C7CC00D" w:rsidR="00975B7F" w:rsidRPr="00A216B7" w:rsidRDefault="00A216B7" w:rsidP="00A216B7">
      <w:pPr>
        <w:spacing w:after="0"/>
        <w:rPr>
          <w:rFonts w:ascii="Times New Roman" w:hAnsi="Times New Roman"/>
          <w:bCs/>
          <w:sz w:val="24"/>
          <w:szCs w:val="24"/>
          <w:u w:val="single"/>
        </w:rPr>
      </w:pPr>
      <w:r w:rsidRPr="00A216B7">
        <w:rPr>
          <w:rFonts w:ascii="Times New Roman" w:hAnsi="Times New Roman"/>
          <w:bCs/>
          <w:sz w:val="24"/>
          <w:szCs w:val="24"/>
          <w:u w:val="single"/>
        </w:rPr>
        <w:t>систем и ресурсов</w:t>
      </w:r>
      <w:r>
        <w:rPr>
          <w:rFonts w:ascii="Times New Roman" w:hAnsi="Times New Roman"/>
          <w:bCs/>
          <w:sz w:val="24"/>
          <w:szCs w:val="24"/>
          <w:u w:val="single"/>
        </w:rPr>
        <w:t xml:space="preserve"> </w:t>
      </w:r>
      <w:r w:rsidR="00975B7F" w:rsidRPr="00975B7F">
        <w:rPr>
          <w:rFonts w:ascii="Times New Roman" w:hAnsi="Times New Roman"/>
          <w:bCs/>
          <w:color w:val="auto"/>
          <w:sz w:val="24"/>
          <w:szCs w:val="24"/>
        </w:rPr>
        <w:t>разработана:</w:t>
      </w:r>
    </w:p>
    <w:p w14:paraId="745D6711" w14:textId="02159F50" w:rsidR="00975B7F" w:rsidRPr="00975B7F" w:rsidRDefault="00975B7F" w:rsidP="00975B7F">
      <w:pPr>
        <w:spacing w:after="0"/>
        <w:jc w:val="both"/>
        <w:rPr>
          <w:rFonts w:ascii="Times New Roman" w:hAnsi="Times New Roman"/>
          <w:bCs/>
          <w:color w:val="auto"/>
          <w:sz w:val="24"/>
          <w:szCs w:val="24"/>
        </w:rPr>
      </w:pPr>
      <w:r w:rsidRPr="00975B7F">
        <w:rPr>
          <w:rFonts w:ascii="Times New Roman" w:hAnsi="Times New Roman"/>
          <w:bCs/>
          <w:color w:val="auto"/>
          <w:sz w:val="24"/>
          <w:szCs w:val="24"/>
        </w:rPr>
        <w:t xml:space="preserve">          </w:t>
      </w:r>
      <w:bookmarkStart w:id="1" w:name="_Hlk144311896"/>
      <w:r w:rsidRPr="00975B7F">
        <w:rPr>
          <w:rFonts w:ascii="Times New Roman" w:hAnsi="Times New Roman"/>
          <w:bCs/>
          <w:color w:val="auto"/>
          <w:sz w:val="24"/>
          <w:szCs w:val="24"/>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sidRPr="00A074A6">
        <w:rPr>
          <w:rFonts w:ascii="Times New Roman" w:hAnsi="Times New Roman"/>
          <w:bCs/>
          <w:color w:val="auto"/>
          <w:sz w:val="24"/>
          <w:szCs w:val="24"/>
        </w:rPr>
        <w:t>Министерством просвещения Российской</w:t>
      </w:r>
      <w:r w:rsidR="00A074A6" w:rsidRPr="00A074A6">
        <w:rPr>
          <w:rFonts w:ascii="Times New Roman" w:hAnsi="Times New Roman"/>
          <w:bCs/>
          <w:color w:val="auto"/>
          <w:sz w:val="24"/>
          <w:szCs w:val="24"/>
        </w:rPr>
        <w:t xml:space="preserve"> Федерации</w:t>
      </w:r>
      <w:r w:rsidRPr="00975B7F">
        <w:rPr>
          <w:rFonts w:ascii="Times New Roman" w:hAnsi="Times New Roman"/>
          <w:bCs/>
          <w:color w:val="auto"/>
          <w:sz w:val="24"/>
          <w:szCs w:val="24"/>
        </w:rPr>
        <w:t xml:space="preserve"> </w:t>
      </w:r>
      <w:r w:rsidR="005448D7" w:rsidRPr="005448D7">
        <w:rPr>
          <w:rFonts w:ascii="Times New Roman" w:hAnsi="Times New Roman"/>
          <w:bCs/>
          <w:color w:val="auto"/>
          <w:sz w:val="24"/>
          <w:szCs w:val="24"/>
        </w:rPr>
        <w:t xml:space="preserve">от </w:t>
      </w:r>
      <w:r w:rsidR="0081205B" w:rsidRPr="0081205B">
        <w:rPr>
          <w:rFonts w:ascii="Times New Roman" w:hAnsi="Times New Roman"/>
          <w:bCs/>
          <w:color w:val="auto"/>
          <w:sz w:val="24"/>
          <w:szCs w:val="24"/>
        </w:rPr>
        <w:t>12 мая 2014 г. N 502</w:t>
      </w:r>
      <w:r w:rsidR="005448D7">
        <w:rPr>
          <w:rFonts w:ascii="Times New Roman" w:hAnsi="Times New Roman"/>
          <w:bCs/>
          <w:color w:val="auto"/>
          <w:sz w:val="24"/>
          <w:szCs w:val="24"/>
        </w:rPr>
        <w:t>,</w:t>
      </w:r>
    </w:p>
    <w:bookmarkEnd w:id="1"/>
    <w:p w14:paraId="3E47EFE3" w14:textId="77777777" w:rsidR="00975B7F" w:rsidRPr="00975B7F" w:rsidRDefault="00975B7F" w:rsidP="00975B7F">
      <w:pPr>
        <w:spacing w:after="0"/>
        <w:jc w:val="both"/>
        <w:rPr>
          <w:rFonts w:ascii="Times New Roman" w:hAnsi="Times New Roman"/>
          <w:bCs/>
          <w:color w:val="auto"/>
          <w:sz w:val="24"/>
          <w:szCs w:val="24"/>
        </w:rPr>
      </w:pPr>
      <w:r w:rsidRPr="00975B7F">
        <w:rPr>
          <w:rFonts w:ascii="Times New Roman" w:hAnsi="Times New Roman"/>
          <w:bCs/>
          <w:color w:val="auto"/>
          <w:sz w:val="24"/>
          <w:szCs w:val="24"/>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Федерации  от 17 мая 2012 г. № 413 (с изменениями, внесенными приказом Министерства просвещения от 12 августа 2022 года № 732),</w:t>
      </w:r>
    </w:p>
    <w:p w14:paraId="68CAA2EA" w14:textId="77777777" w:rsidR="00975B7F" w:rsidRPr="00975B7F" w:rsidRDefault="00975B7F" w:rsidP="00975B7F">
      <w:pPr>
        <w:spacing w:after="0"/>
        <w:jc w:val="both"/>
        <w:rPr>
          <w:rFonts w:ascii="Times New Roman" w:hAnsi="Times New Roman"/>
          <w:bCs/>
          <w:color w:val="auto"/>
          <w:sz w:val="24"/>
          <w:szCs w:val="24"/>
        </w:rPr>
      </w:pPr>
      <w:r w:rsidRPr="00975B7F">
        <w:rPr>
          <w:rFonts w:ascii="Times New Roman" w:hAnsi="Times New Roman"/>
          <w:bCs/>
          <w:color w:val="auto"/>
          <w:sz w:val="24"/>
          <w:szCs w:val="24"/>
        </w:rPr>
        <w:t xml:space="preserve">         на основе требований ФОП СОО утвержденной приказом Министерством просвещения Российской Федерации  от 23 ноября 2022 года № 1014,</w:t>
      </w:r>
    </w:p>
    <w:p w14:paraId="0EB57B32" w14:textId="60080A2F" w:rsidR="00975B7F" w:rsidRPr="00975B7F" w:rsidRDefault="00975B7F" w:rsidP="00975B7F">
      <w:pPr>
        <w:spacing w:after="0"/>
        <w:jc w:val="both"/>
        <w:rPr>
          <w:rFonts w:ascii="Times New Roman" w:hAnsi="Times New Roman"/>
          <w:bCs/>
          <w:color w:val="auto"/>
          <w:sz w:val="24"/>
          <w:szCs w:val="24"/>
        </w:rPr>
      </w:pPr>
      <w:r w:rsidRPr="00975B7F">
        <w:rPr>
          <w:rFonts w:ascii="Times New Roman" w:hAnsi="Times New Roman"/>
          <w:bCs/>
          <w:color w:val="auto"/>
          <w:sz w:val="24"/>
          <w:szCs w:val="24"/>
        </w:rPr>
        <w:t xml:space="preserve">          с учетом примерной программы, утвержденной протоколом Федерального учебно-методического объединения по УГПС </w:t>
      </w:r>
      <w:r w:rsidR="0081205B" w:rsidRPr="0081205B">
        <w:rPr>
          <w:rFonts w:ascii="Times New Roman" w:hAnsi="Times New Roman"/>
          <w:sz w:val="24"/>
          <w:szCs w:val="24"/>
          <w:u w:val="single"/>
        </w:rPr>
        <w:t xml:space="preserve"> </w:t>
      </w:r>
      <w:r w:rsidR="0081205B" w:rsidRPr="00DE1788">
        <w:rPr>
          <w:rFonts w:ascii="Times New Roman" w:hAnsi="Times New Roman"/>
          <w:sz w:val="24"/>
          <w:szCs w:val="24"/>
          <w:u w:val="single"/>
        </w:rPr>
        <w:t>от 19.08.2022 № 5</w:t>
      </w:r>
      <w:r w:rsidR="0081205B">
        <w:rPr>
          <w:rFonts w:ascii="Times New Roman" w:hAnsi="Times New Roman"/>
          <w:sz w:val="24"/>
          <w:szCs w:val="24"/>
        </w:rPr>
        <w:t>_</w:t>
      </w:r>
      <w:r w:rsidR="0081205B" w:rsidRPr="007F02A0">
        <w:rPr>
          <w:rFonts w:ascii="Times New Roman" w:hAnsi="Times New Roman"/>
          <w:sz w:val="24"/>
          <w:szCs w:val="24"/>
        </w:rPr>
        <w:t>_</w:t>
      </w:r>
      <w:r w:rsidRPr="00975B7F">
        <w:rPr>
          <w:rFonts w:ascii="Times New Roman" w:hAnsi="Times New Roman"/>
          <w:bCs/>
          <w:color w:val="auto"/>
          <w:sz w:val="24"/>
          <w:szCs w:val="24"/>
        </w:rPr>
        <w:t>, зарегистрированной в реестре примерных основных образовательных програ</w:t>
      </w:r>
      <w:r w:rsidR="0081205B">
        <w:rPr>
          <w:rFonts w:ascii="Times New Roman" w:hAnsi="Times New Roman"/>
          <w:bCs/>
          <w:color w:val="auto"/>
          <w:sz w:val="24"/>
          <w:szCs w:val="24"/>
        </w:rPr>
        <w:t xml:space="preserve">мм приказом ФГБОУ ДПО ИРПО №53 </w:t>
      </w:r>
      <w:r w:rsidRPr="00975B7F">
        <w:rPr>
          <w:rFonts w:ascii="Times New Roman" w:hAnsi="Times New Roman"/>
          <w:bCs/>
          <w:color w:val="auto"/>
          <w:sz w:val="24"/>
          <w:szCs w:val="24"/>
        </w:rPr>
        <w:t xml:space="preserve">от </w:t>
      </w:r>
      <w:r w:rsidR="0081205B" w:rsidRPr="007F02A0">
        <w:rPr>
          <w:rFonts w:ascii="Times New Roman" w:hAnsi="Times New Roman"/>
        </w:rPr>
        <w:t>№</w:t>
      </w:r>
      <w:r w:rsidR="0081205B">
        <w:rPr>
          <w:rFonts w:ascii="Times New Roman" w:hAnsi="Times New Roman"/>
        </w:rPr>
        <w:t xml:space="preserve"> </w:t>
      </w:r>
      <w:r w:rsidR="0081205B" w:rsidRPr="00DE1788">
        <w:rPr>
          <w:rFonts w:ascii="Times New Roman" w:hAnsi="Times New Roman"/>
          <w:u w:val="single"/>
        </w:rPr>
        <w:t>П-40</w:t>
      </w:r>
      <w:r w:rsidR="0081205B">
        <w:rPr>
          <w:rFonts w:ascii="Times New Roman" w:hAnsi="Times New Roman"/>
        </w:rPr>
        <w:t xml:space="preserve"> </w:t>
      </w:r>
      <w:r w:rsidR="0081205B" w:rsidRPr="007F02A0">
        <w:rPr>
          <w:rFonts w:ascii="Times New Roman" w:hAnsi="Times New Roman"/>
        </w:rPr>
        <w:t xml:space="preserve">от </w:t>
      </w:r>
      <w:r w:rsidR="0081205B" w:rsidRPr="00DE1788">
        <w:rPr>
          <w:rFonts w:ascii="Times New Roman" w:hAnsi="Times New Roman"/>
          <w:u w:val="single"/>
        </w:rPr>
        <w:t>08.02.2023</w:t>
      </w:r>
    </w:p>
    <w:p w14:paraId="6343EA87" w14:textId="77777777" w:rsidR="00975B7F" w:rsidRPr="00975B7F" w:rsidRDefault="00975B7F" w:rsidP="00975B7F">
      <w:pPr>
        <w:spacing w:after="0"/>
        <w:jc w:val="both"/>
        <w:rPr>
          <w:rFonts w:ascii="Times New Roman" w:hAnsi="Times New Roman"/>
          <w:bCs/>
          <w:color w:val="auto"/>
          <w:sz w:val="24"/>
          <w:szCs w:val="24"/>
        </w:rPr>
      </w:pPr>
    </w:p>
    <w:p w14:paraId="3F89342E" w14:textId="77777777" w:rsidR="00975B7F" w:rsidRPr="00975B7F" w:rsidRDefault="00975B7F" w:rsidP="00975B7F">
      <w:pPr>
        <w:spacing w:after="0"/>
        <w:jc w:val="both"/>
        <w:rPr>
          <w:rFonts w:ascii="Times New Roman" w:hAnsi="Times New Roman"/>
          <w:bCs/>
          <w:color w:val="auto"/>
          <w:sz w:val="24"/>
          <w:szCs w:val="24"/>
        </w:rPr>
      </w:pPr>
    </w:p>
    <w:p w14:paraId="0DA39B36" w14:textId="77777777" w:rsidR="00975B7F" w:rsidRPr="00975B7F" w:rsidRDefault="00975B7F" w:rsidP="00975B7F">
      <w:pPr>
        <w:spacing w:after="0"/>
        <w:jc w:val="both"/>
        <w:rPr>
          <w:rFonts w:ascii="Times New Roman" w:hAnsi="Times New Roman"/>
          <w:bCs/>
          <w:color w:val="auto"/>
          <w:sz w:val="24"/>
          <w:szCs w:val="24"/>
        </w:rPr>
      </w:pPr>
    </w:p>
    <w:p w14:paraId="58861991" w14:textId="616AC444" w:rsidR="00975B7F" w:rsidRPr="00975B7F" w:rsidRDefault="00975B7F" w:rsidP="00975B7F">
      <w:pPr>
        <w:spacing w:after="0"/>
        <w:jc w:val="both"/>
        <w:rPr>
          <w:rFonts w:ascii="Times New Roman" w:hAnsi="Times New Roman"/>
          <w:b/>
          <w:color w:val="auto"/>
          <w:sz w:val="24"/>
          <w:szCs w:val="24"/>
        </w:rPr>
      </w:pPr>
      <w:r w:rsidRPr="00975B7F">
        <w:rPr>
          <w:rFonts w:ascii="Times New Roman" w:hAnsi="Times New Roman"/>
          <w:b/>
          <w:color w:val="auto"/>
          <w:sz w:val="24"/>
          <w:szCs w:val="24"/>
        </w:rPr>
        <w:t xml:space="preserve">Разработчик(и): </w:t>
      </w:r>
      <w:r w:rsidRPr="00975B7F">
        <w:rPr>
          <w:rFonts w:ascii="Times New Roman" w:hAnsi="Times New Roman"/>
          <w:bCs/>
          <w:color w:val="auto"/>
          <w:sz w:val="24"/>
          <w:szCs w:val="24"/>
        </w:rPr>
        <w:t xml:space="preserve">преподаватель ГБПОУ «КГК им. Ш. </w:t>
      </w:r>
      <w:proofErr w:type="spellStart"/>
      <w:r w:rsidRPr="00975B7F">
        <w:rPr>
          <w:rFonts w:ascii="Times New Roman" w:hAnsi="Times New Roman"/>
          <w:bCs/>
          <w:color w:val="auto"/>
          <w:sz w:val="24"/>
          <w:szCs w:val="24"/>
        </w:rPr>
        <w:t>Калиева</w:t>
      </w:r>
      <w:proofErr w:type="spellEnd"/>
      <w:r w:rsidRPr="00975B7F">
        <w:rPr>
          <w:rFonts w:ascii="Times New Roman" w:hAnsi="Times New Roman"/>
          <w:bCs/>
          <w:color w:val="auto"/>
          <w:sz w:val="24"/>
          <w:szCs w:val="24"/>
        </w:rPr>
        <w:t xml:space="preserve">», </w:t>
      </w:r>
      <w:r w:rsidR="00605CCA">
        <w:rPr>
          <w:rFonts w:ascii="Times New Roman" w:hAnsi="Times New Roman"/>
          <w:bCs/>
          <w:color w:val="auto"/>
          <w:sz w:val="24"/>
          <w:szCs w:val="24"/>
          <w:u w:val="single"/>
        </w:rPr>
        <w:t>Ахматов Расул М.</w:t>
      </w:r>
    </w:p>
    <w:p w14:paraId="2B8FBD4C" w14:textId="77777777" w:rsidR="00975B7F" w:rsidRPr="00975B7F" w:rsidRDefault="00975B7F" w:rsidP="00975B7F">
      <w:pPr>
        <w:spacing w:after="0"/>
        <w:jc w:val="both"/>
        <w:rPr>
          <w:rFonts w:ascii="Times New Roman" w:hAnsi="Times New Roman"/>
          <w:bCs/>
          <w:color w:val="auto"/>
          <w:sz w:val="24"/>
          <w:szCs w:val="24"/>
        </w:rPr>
      </w:pPr>
    </w:p>
    <w:p w14:paraId="445DDC7C" w14:textId="77777777" w:rsidR="00975B7F" w:rsidRPr="00975B7F" w:rsidRDefault="00975B7F" w:rsidP="00975B7F">
      <w:pPr>
        <w:spacing w:after="0"/>
        <w:jc w:val="both"/>
        <w:rPr>
          <w:rFonts w:ascii="Times New Roman" w:hAnsi="Times New Roman"/>
          <w:b/>
          <w:color w:val="auto"/>
          <w:sz w:val="24"/>
          <w:szCs w:val="24"/>
        </w:rPr>
      </w:pPr>
    </w:p>
    <w:p w14:paraId="5FE04CA6" w14:textId="77777777" w:rsidR="00975B7F" w:rsidRPr="00975B7F" w:rsidRDefault="00975B7F" w:rsidP="00975B7F">
      <w:pPr>
        <w:spacing w:after="0"/>
        <w:jc w:val="both"/>
        <w:rPr>
          <w:rFonts w:ascii="Times New Roman" w:hAnsi="Times New Roman"/>
          <w:b/>
          <w:color w:val="auto"/>
          <w:sz w:val="24"/>
          <w:szCs w:val="24"/>
        </w:rPr>
      </w:pPr>
      <w:r w:rsidRPr="00975B7F">
        <w:rPr>
          <w:rFonts w:ascii="Times New Roman" w:hAnsi="Times New Roman"/>
          <w:b/>
          <w:color w:val="auto"/>
          <w:sz w:val="24"/>
          <w:szCs w:val="24"/>
        </w:rPr>
        <w:t>Рабочая программа общеобразовательного учебного предмета</w:t>
      </w:r>
    </w:p>
    <w:p w14:paraId="3AE960B6" w14:textId="299DE1BA" w:rsidR="00975B7F" w:rsidRPr="00975B7F" w:rsidRDefault="00975B7F" w:rsidP="00975B7F">
      <w:pPr>
        <w:spacing w:after="0"/>
        <w:jc w:val="both"/>
        <w:rPr>
          <w:rFonts w:ascii="Times New Roman" w:hAnsi="Times New Roman"/>
          <w:bCs/>
          <w:color w:val="auto"/>
          <w:sz w:val="24"/>
          <w:szCs w:val="24"/>
        </w:rPr>
      </w:pPr>
      <w:r w:rsidRPr="00975B7F">
        <w:rPr>
          <w:rFonts w:ascii="Times New Roman" w:hAnsi="Times New Roman"/>
          <w:bCs/>
          <w:color w:val="auto"/>
          <w:sz w:val="24"/>
          <w:szCs w:val="24"/>
        </w:rPr>
        <w:t>обсуждена и рекомендована к утверждению решением цикловой методической комиссии от «</w:t>
      </w:r>
      <w:r w:rsidR="0081205B">
        <w:rPr>
          <w:rFonts w:ascii="Times New Roman" w:hAnsi="Times New Roman"/>
          <w:bCs/>
          <w:color w:val="auto"/>
          <w:sz w:val="24"/>
          <w:szCs w:val="24"/>
        </w:rPr>
        <w:t>28</w:t>
      </w:r>
      <w:r w:rsidRPr="00975B7F">
        <w:rPr>
          <w:rFonts w:ascii="Times New Roman" w:hAnsi="Times New Roman"/>
          <w:bCs/>
          <w:color w:val="auto"/>
          <w:sz w:val="24"/>
          <w:szCs w:val="24"/>
        </w:rPr>
        <w:t>»</w:t>
      </w:r>
      <w:r w:rsidR="0081205B">
        <w:rPr>
          <w:rFonts w:ascii="Times New Roman" w:hAnsi="Times New Roman"/>
          <w:bCs/>
          <w:color w:val="auto"/>
          <w:sz w:val="24"/>
          <w:szCs w:val="24"/>
        </w:rPr>
        <w:t xml:space="preserve"> 08 </w:t>
      </w:r>
      <w:r w:rsidRPr="00975B7F">
        <w:rPr>
          <w:rFonts w:ascii="Times New Roman" w:hAnsi="Times New Roman"/>
          <w:bCs/>
          <w:color w:val="auto"/>
          <w:sz w:val="24"/>
          <w:szCs w:val="24"/>
        </w:rPr>
        <w:t>20</w:t>
      </w:r>
      <w:r w:rsidR="0081205B">
        <w:rPr>
          <w:rFonts w:ascii="Times New Roman" w:hAnsi="Times New Roman"/>
          <w:bCs/>
          <w:color w:val="auto"/>
          <w:sz w:val="24"/>
          <w:szCs w:val="24"/>
        </w:rPr>
        <w:t>23</w:t>
      </w:r>
      <w:r w:rsidRPr="00975B7F">
        <w:rPr>
          <w:rFonts w:ascii="Times New Roman" w:hAnsi="Times New Roman"/>
          <w:bCs/>
          <w:color w:val="auto"/>
          <w:sz w:val="24"/>
          <w:szCs w:val="24"/>
        </w:rPr>
        <w:t>г., протокол №</w:t>
      </w:r>
      <w:r w:rsidR="0081205B">
        <w:rPr>
          <w:rFonts w:ascii="Times New Roman" w:hAnsi="Times New Roman"/>
          <w:bCs/>
          <w:color w:val="auto"/>
          <w:sz w:val="24"/>
          <w:szCs w:val="24"/>
        </w:rPr>
        <w:t>1</w:t>
      </w:r>
      <w:r w:rsidRPr="00975B7F">
        <w:rPr>
          <w:rFonts w:ascii="Times New Roman" w:hAnsi="Times New Roman"/>
          <w:bCs/>
          <w:color w:val="auto"/>
          <w:sz w:val="24"/>
          <w:szCs w:val="24"/>
        </w:rPr>
        <w:t>.</w:t>
      </w:r>
    </w:p>
    <w:p w14:paraId="41C9232E" w14:textId="5C5778FF"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22C9ADF3" w14:textId="2E22F88E"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0EA618AF" w14:textId="150DB4CA"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49DD5A3C" w14:textId="4BDB9A1F"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42B4676F" w14:textId="1DF0F4CD"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3FEC3065" w14:textId="630956F3"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78599452" w14:textId="1F9C0B25"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40645FEF" w14:textId="65C13754"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407473BF" w14:textId="4E89453F"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03325A15" w14:textId="3DB68316"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1DCFCA53" w14:textId="479188C6"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0B2F3163" w14:textId="77777777"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23DD5022" w14:textId="585FDDF2"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70D26866" w14:textId="77777777" w:rsidR="00A216B7" w:rsidRDefault="00A216B7" w:rsidP="00A216B7">
      <w:pPr>
        <w:keepNext/>
        <w:keepLines/>
        <w:tabs>
          <w:tab w:val="left" w:pos="1276"/>
        </w:tabs>
        <w:spacing w:after="0" w:line="240" w:lineRule="auto"/>
        <w:ind w:right="57"/>
        <w:rPr>
          <w:rFonts w:ascii="Times New Roman" w:hAnsi="Times New Roman"/>
          <w:b/>
          <w:color w:val="auto"/>
          <w:sz w:val="28"/>
        </w:rPr>
      </w:pPr>
    </w:p>
    <w:p w14:paraId="393EB842" w14:textId="362F8721" w:rsidR="00A216B7" w:rsidRPr="001E6EB8" w:rsidRDefault="002D1A93" w:rsidP="00A216B7">
      <w:pPr>
        <w:keepNext/>
        <w:keepLines/>
        <w:tabs>
          <w:tab w:val="left" w:pos="1276"/>
        </w:tabs>
        <w:spacing w:after="0" w:line="240" w:lineRule="auto"/>
        <w:ind w:right="57"/>
        <w:rPr>
          <w:rFonts w:ascii="Times New Roman" w:hAnsi="Times New Roman"/>
          <w:b/>
          <w:color w:val="auto"/>
          <w:sz w:val="28"/>
        </w:rPr>
      </w:pPr>
      <w:r w:rsidRPr="001E6EB8">
        <w:rPr>
          <w:rFonts w:ascii="Times New Roman" w:hAnsi="Times New Roman"/>
          <w:b/>
          <w:color w:val="auto"/>
          <w:sz w:val="28"/>
        </w:rPr>
        <w:t>СОДЕРЖАНИЕ</w:t>
      </w:r>
    </w:p>
    <w:sdt>
      <w:sdtPr>
        <w:rPr>
          <w:rFonts w:ascii="Times New Roman" w:hAnsi="Times New Roman"/>
          <w:b w:val="0"/>
          <w:color w:val="auto"/>
          <w:sz w:val="22"/>
        </w:rPr>
        <w:id w:val="-1443300920"/>
        <w:docPartObj>
          <w:docPartGallery w:val="Table of Contents"/>
          <w:docPartUnique/>
        </w:docPartObj>
      </w:sdtPr>
      <w:sdtEndPr>
        <w:rPr>
          <w:bCs/>
        </w:rPr>
      </w:sdtEndPr>
      <w:sdtContent>
        <w:p w14:paraId="6487E311" w14:textId="4742DF32" w:rsidR="0098790F" w:rsidRPr="001E6EB8" w:rsidRDefault="0098790F">
          <w:pPr>
            <w:pStyle w:val="ac"/>
            <w:rPr>
              <w:rFonts w:ascii="Times New Roman" w:hAnsi="Times New Roman"/>
              <w:color w:val="auto"/>
            </w:rPr>
          </w:pPr>
        </w:p>
        <w:p w14:paraId="32967A60" w14:textId="2C66FA5B" w:rsidR="0098790F" w:rsidRPr="001E6EB8" w:rsidRDefault="0098790F" w:rsidP="003A5CE2">
          <w:pPr>
            <w:pStyle w:val="18"/>
            <w:tabs>
              <w:tab w:val="right" w:leader="dot" w:pos="9345"/>
            </w:tabs>
            <w:spacing w:after="0"/>
            <w:jc w:val="both"/>
            <w:rPr>
              <w:rFonts w:ascii="Times New Roman" w:eastAsiaTheme="minorEastAsia" w:hAnsi="Times New Roman"/>
              <w:noProof/>
              <w:color w:val="auto"/>
              <w:sz w:val="28"/>
              <w:szCs w:val="28"/>
            </w:rPr>
          </w:pPr>
          <w:r w:rsidRPr="001E6EB8">
            <w:rPr>
              <w:rFonts w:ascii="Times New Roman" w:hAnsi="Times New Roman"/>
              <w:color w:val="auto"/>
            </w:rPr>
            <w:fldChar w:fldCharType="begin"/>
          </w:r>
          <w:r w:rsidRPr="001E6EB8">
            <w:rPr>
              <w:rFonts w:ascii="Times New Roman" w:hAnsi="Times New Roman"/>
              <w:color w:val="auto"/>
            </w:rPr>
            <w:instrText xml:space="preserve"> TOC \o "1-3" \h \z \u </w:instrText>
          </w:r>
          <w:r w:rsidRPr="001E6EB8">
            <w:rPr>
              <w:rFonts w:ascii="Times New Roman" w:hAnsi="Times New Roman"/>
              <w:color w:val="auto"/>
            </w:rPr>
            <w:fldChar w:fldCharType="separate"/>
          </w:r>
          <w:hyperlink w:anchor="_Toc125026922" w:history="1">
            <w:r w:rsidRPr="001E6EB8">
              <w:rPr>
                <w:rStyle w:val="a9"/>
                <w:rFonts w:ascii="Times New Roman" w:hAnsi="Times New Roman"/>
                <w:noProof/>
                <w:color w:val="auto"/>
                <w:sz w:val="28"/>
                <w:szCs w:val="28"/>
              </w:rPr>
              <w:t>1. Общая характеристика примерной рабочей программы общеобразовательной дисциплины «Основы безопасности жизнедеятельности»</w:t>
            </w:r>
            <w:r w:rsidRPr="001E6EB8">
              <w:rPr>
                <w:rFonts w:ascii="Times New Roman" w:hAnsi="Times New Roman"/>
                <w:noProof/>
                <w:webHidden/>
                <w:color w:val="auto"/>
                <w:sz w:val="28"/>
                <w:szCs w:val="28"/>
              </w:rPr>
              <w:tab/>
            </w:r>
            <w:r w:rsidRPr="001E6EB8">
              <w:rPr>
                <w:rFonts w:ascii="Times New Roman" w:hAnsi="Times New Roman"/>
                <w:noProof/>
                <w:webHidden/>
                <w:color w:val="auto"/>
                <w:sz w:val="28"/>
                <w:szCs w:val="28"/>
              </w:rPr>
              <w:fldChar w:fldCharType="begin"/>
            </w:r>
            <w:r w:rsidRPr="001E6EB8">
              <w:rPr>
                <w:rFonts w:ascii="Times New Roman" w:hAnsi="Times New Roman"/>
                <w:noProof/>
                <w:webHidden/>
                <w:color w:val="auto"/>
                <w:sz w:val="28"/>
                <w:szCs w:val="28"/>
              </w:rPr>
              <w:instrText xml:space="preserve"> PAGEREF _Toc125026922 \h </w:instrText>
            </w:r>
            <w:r w:rsidRPr="001E6EB8">
              <w:rPr>
                <w:rFonts w:ascii="Times New Roman" w:hAnsi="Times New Roman"/>
                <w:noProof/>
                <w:webHidden/>
                <w:color w:val="auto"/>
                <w:sz w:val="28"/>
                <w:szCs w:val="28"/>
              </w:rPr>
            </w:r>
            <w:r w:rsidRPr="001E6EB8">
              <w:rPr>
                <w:rFonts w:ascii="Times New Roman" w:hAnsi="Times New Roman"/>
                <w:noProof/>
                <w:webHidden/>
                <w:color w:val="auto"/>
                <w:sz w:val="28"/>
                <w:szCs w:val="28"/>
              </w:rPr>
              <w:fldChar w:fldCharType="separate"/>
            </w:r>
            <w:r w:rsidR="004A6437" w:rsidRPr="001E6EB8">
              <w:rPr>
                <w:rFonts w:ascii="Times New Roman" w:hAnsi="Times New Roman"/>
                <w:noProof/>
                <w:webHidden/>
                <w:color w:val="auto"/>
                <w:sz w:val="28"/>
                <w:szCs w:val="28"/>
              </w:rPr>
              <w:t>4</w:t>
            </w:r>
            <w:r w:rsidRPr="001E6EB8">
              <w:rPr>
                <w:rFonts w:ascii="Times New Roman" w:hAnsi="Times New Roman"/>
                <w:noProof/>
                <w:webHidden/>
                <w:color w:val="auto"/>
                <w:sz w:val="28"/>
                <w:szCs w:val="28"/>
              </w:rPr>
              <w:fldChar w:fldCharType="end"/>
            </w:r>
          </w:hyperlink>
        </w:p>
        <w:p w14:paraId="51E1869F" w14:textId="4AC8290E" w:rsidR="0098790F" w:rsidRPr="001E6EB8" w:rsidRDefault="009165EB" w:rsidP="003A5CE2">
          <w:pPr>
            <w:pStyle w:val="18"/>
            <w:tabs>
              <w:tab w:val="right" w:leader="dot" w:pos="9345"/>
            </w:tabs>
            <w:spacing w:after="0"/>
            <w:jc w:val="both"/>
            <w:rPr>
              <w:rFonts w:ascii="Times New Roman" w:eastAsiaTheme="minorEastAsia" w:hAnsi="Times New Roman"/>
              <w:noProof/>
              <w:color w:val="auto"/>
              <w:sz w:val="28"/>
              <w:szCs w:val="28"/>
            </w:rPr>
          </w:pPr>
          <w:hyperlink w:anchor="_Toc125026923" w:history="1">
            <w:r w:rsidR="0098790F" w:rsidRPr="001E6EB8">
              <w:rPr>
                <w:rStyle w:val="a9"/>
                <w:rFonts w:ascii="Times New Roman" w:hAnsi="Times New Roman"/>
                <w:noProof/>
                <w:color w:val="auto"/>
                <w:sz w:val="28"/>
                <w:szCs w:val="28"/>
              </w:rPr>
              <w:t>2. Структура и содержание общеобразовательной дисциплины</w:t>
            </w:r>
            <w:r w:rsidR="0098790F" w:rsidRPr="001E6EB8">
              <w:rPr>
                <w:rFonts w:ascii="Times New Roman" w:hAnsi="Times New Roman"/>
                <w:noProof/>
                <w:webHidden/>
                <w:color w:val="auto"/>
                <w:sz w:val="28"/>
                <w:szCs w:val="28"/>
              </w:rPr>
              <w:tab/>
            </w:r>
            <w:r w:rsidR="0098790F" w:rsidRPr="001E6EB8">
              <w:rPr>
                <w:rFonts w:ascii="Times New Roman" w:hAnsi="Times New Roman"/>
                <w:noProof/>
                <w:webHidden/>
                <w:color w:val="auto"/>
                <w:sz w:val="28"/>
                <w:szCs w:val="28"/>
              </w:rPr>
              <w:fldChar w:fldCharType="begin"/>
            </w:r>
            <w:r w:rsidR="0098790F" w:rsidRPr="001E6EB8">
              <w:rPr>
                <w:rFonts w:ascii="Times New Roman" w:hAnsi="Times New Roman"/>
                <w:noProof/>
                <w:webHidden/>
                <w:color w:val="auto"/>
                <w:sz w:val="28"/>
                <w:szCs w:val="28"/>
              </w:rPr>
              <w:instrText xml:space="preserve"> PAGEREF _Toc125026923 \h </w:instrText>
            </w:r>
            <w:r w:rsidR="0098790F" w:rsidRPr="001E6EB8">
              <w:rPr>
                <w:rFonts w:ascii="Times New Roman" w:hAnsi="Times New Roman"/>
                <w:noProof/>
                <w:webHidden/>
                <w:color w:val="auto"/>
                <w:sz w:val="28"/>
                <w:szCs w:val="28"/>
              </w:rPr>
            </w:r>
            <w:r w:rsidR="0098790F" w:rsidRPr="001E6EB8">
              <w:rPr>
                <w:rFonts w:ascii="Times New Roman" w:hAnsi="Times New Roman"/>
                <w:noProof/>
                <w:webHidden/>
                <w:color w:val="auto"/>
                <w:sz w:val="28"/>
                <w:szCs w:val="28"/>
              </w:rPr>
              <w:fldChar w:fldCharType="separate"/>
            </w:r>
            <w:r w:rsidR="004A6437" w:rsidRPr="001E6EB8">
              <w:rPr>
                <w:rFonts w:ascii="Times New Roman" w:hAnsi="Times New Roman"/>
                <w:noProof/>
                <w:webHidden/>
                <w:color w:val="auto"/>
                <w:sz w:val="28"/>
                <w:szCs w:val="28"/>
              </w:rPr>
              <w:t>15</w:t>
            </w:r>
            <w:r w:rsidR="0098790F" w:rsidRPr="001E6EB8">
              <w:rPr>
                <w:rFonts w:ascii="Times New Roman" w:hAnsi="Times New Roman"/>
                <w:noProof/>
                <w:webHidden/>
                <w:color w:val="auto"/>
                <w:sz w:val="28"/>
                <w:szCs w:val="28"/>
              </w:rPr>
              <w:fldChar w:fldCharType="end"/>
            </w:r>
          </w:hyperlink>
        </w:p>
        <w:p w14:paraId="53F6621E" w14:textId="3CD7A6AF" w:rsidR="0098790F" w:rsidRPr="001E6EB8" w:rsidRDefault="009165EB" w:rsidP="003A5CE2">
          <w:pPr>
            <w:pStyle w:val="18"/>
            <w:tabs>
              <w:tab w:val="right" w:leader="dot" w:pos="9345"/>
            </w:tabs>
            <w:spacing w:after="0"/>
            <w:jc w:val="both"/>
            <w:rPr>
              <w:rFonts w:ascii="Times New Roman" w:eastAsiaTheme="minorEastAsia" w:hAnsi="Times New Roman"/>
              <w:noProof/>
              <w:color w:val="auto"/>
              <w:sz w:val="28"/>
              <w:szCs w:val="28"/>
            </w:rPr>
          </w:pPr>
          <w:hyperlink w:anchor="_Toc125026924" w:history="1">
            <w:r w:rsidR="0098790F" w:rsidRPr="001E6EB8">
              <w:rPr>
                <w:rStyle w:val="a9"/>
                <w:rFonts w:ascii="Times New Roman" w:hAnsi="Times New Roman"/>
                <w:noProof/>
                <w:color w:val="auto"/>
                <w:sz w:val="28"/>
                <w:szCs w:val="28"/>
              </w:rPr>
              <w:t>3. Условия реализации программы общеобразовательной дисциплины</w:t>
            </w:r>
            <w:r w:rsidR="0098790F" w:rsidRPr="001E6EB8">
              <w:rPr>
                <w:rFonts w:ascii="Times New Roman" w:hAnsi="Times New Roman"/>
                <w:noProof/>
                <w:webHidden/>
                <w:color w:val="auto"/>
                <w:sz w:val="28"/>
                <w:szCs w:val="28"/>
              </w:rPr>
              <w:tab/>
            </w:r>
            <w:r w:rsidR="0098790F" w:rsidRPr="001E6EB8">
              <w:rPr>
                <w:rFonts w:ascii="Times New Roman" w:hAnsi="Times New Roman"/>
                <w:noProof/>
                <w:webHidden/>
                <w:color w:val="auto"/>
                <w:sz w:val="28"/>
                <w:szCs w:val="28"/>
              </w:rPr>
              <w:fldChar w:fldCharType="begin"/>
            </w:r>
            <w:r w:rsidR="0098790F" w:rsidRPr="001E6EB8">
              <w:rPr>
                <w:rFonts w:ascii="Times New Roman" w:hAnsi="Times New Roman"/>
                <w:noProof/>
                <w:webHidden/>
                <w:color w:val="auto"/>
                <w:sz w:val="28"/>
                <w:szCs w:val="28"/>
              </w:rPr>
              <w:instrText xml:space="preserve"> PAGEREF _Toc125026924 \h </w:instrText>
            </w:r>
            <w:r w:rsidR="0098790F" w:rsidRPr="001E6EB8">
              <w:rPr>
                <w:rFonts w:ascii="Times New Roman" w:hAnsi="Times New Roman"/>
                <w:noProof/>
                <w:webHidden/>
                <w:color w:val="auto"/>
                <w:sz w:val="28"/>
                <w:szCs w:val="28"/>
              </w:rPr>
            </w:r>
            <w:r w:rsidR="0098790F" w:rsidRPr="001E6EB8">
              <w:rPr>
                <w:rFonts w:ascii="Times New Roman" w:hAnsi="Times New Roman"/>
                <w:noProof/>
                <w:webHidden/>
                <w:color w:val="auto"/>
                <w:sz w:val="28"/>
                <w:szCs w:val="28"/>
              </w:rPr>
              <w:fldChar w:fldCharType="separate"/>
            </w:r>
            <w:r w:rsidR="004A6437" w:rsidRPr="001E6EB8">
              <w:rPr>
                <w:rFonts w:ascii="Times New Roman" w:hAnsi="Times New Roman"/>
                <w:noProof/>
                <w:webHidden/>
                <w:color w:val="auto"/>
                <w:sz w:val="28"/>
                <w:szCs w:val="28"/>
              </w:rPr>
              <w:t>29</w:t>
            </w:r>
            <w:r w:rsidR="0098790F" w:rsidRPr="001E6EB8">
              <w:rPr>
                <w:rFonts w:ascii="Times New Roman" w:hAnsi="Times New Roman"/>
                <w:noProof/>
                <w:webHidden/>
                <w:color w:val="auto"/>
                <w:sz w:val="28"/>
                <w:szCs w:val="28"/>
              </w:rPr>
              <w:fldChar w:fldCharType="end"/>
            </w:r>
          </w:hyperlink>
        </w:p>
        <w:p w14:paraId="2E1F095E" w14:textId="17C10B0C" w:rsidR="0098790F" w:rsidRPr="001E6EB8" w:rsidRDefault="009165EB" w:rsidP="003A5CE2">
          <w:pPr>
            <w:pStyle w:val="18"/>
            <w:tabs>
              <w:tab w:val="right" w:leader="dot" w:pos="9345"/>
            </w:tabs>
            <w:spacing w:after="0"/>
            <w:jc w:val="both"/>
            <w:rPr>
              <w:rFonts w:ascii="Times New Roman" w:eastAsiaTheme="minorEastAsia" w:hAnsi="Times New Roman"/>
              <w:noProof/>
              <w:color w:val="auto"/>
              <w:szCs w:val="22"/>
            </w:rPr>
          </w:pPr>
          <w:hyperlink w:anchor="_Toc125026925" w:history="1">
            <w:r w:rsidR="0098790F" w:rsidRPr="001E6EB8">
              <w:rPr>
                <w:rStyle w:val="a9"/>
                <w:rFonts w:ascii="Times New Roman" w:hAnsi="Times New Roman"/>
                <w:noProof/>
                <w:color w:val="auto"/>
                <w:sz w:val="28"/>
                <w:szCs w:val="28"/>
              </w:rPr>
              <w:t>4. Контроль и оценка результатов освоения общеобразовательной дисциплины</w:t>
            </w:r>
            <w:r w:rsidR="0098790F" w:rsidRPr="001E6EB8">
              <w:rPr>
                <w:rFonts w:ascii="Times New Roman" w:hAnsi="Times New Roman"/>
                <w:noProof/>
                <w:webHidden/>
                <w:color w:val="auto"/>
                <w:sz w:val="28"/>
                <w:szCs w:val="28"/>
              </w:rPr>
              <w:tab/>
            </w:r>
            <w:r w:rsidR="0098790F" w:rsidRPr="001E6EB8">
              <w:rPr>
                <w:rFonts w:ascii="Times New Roman" w:hAnsi="Times New Roman"/>
                <w:noProof/>
                <w:webHidden/>
                <w:color w:val="auto"/>
                <w:sz w:val="28"/>
                <w:szCs w:val="28"/>
              </w:rPr>
              <w:fldChar w:fldCharType="begin"/>
            </w:r>
            <w:r w:rsidR="0098790F" w:rsidRPr="001E6EB8">
              <w:rPr>
                <w:rFonts w:ascii="Times New Roman" w:hAnsi="Times New Roman"/>
                <w:noProof/>
                <w:webHidden/>
                <w:color w:val="auto"/>
                <w:sz w:val="28"/>
                <w:szCs w:val="28"/>
              </w:rPr>
              <w:instrText xml:space="preserve"> PAGEREF _Toc125026925 \h </w:instrText>
            </w:r>
            <w:r w:rsidR="0098790F" w:rsidRPr="001E6EB8">
              <w:rPr>
                <w:rFonts w:ascii="Times New Roman" w:hAnsi="Times New Roman"/>
                <w:noProof/>
                <w:webHidden/>
                <w:color w:val="auto"/>
                <w:sz w:val="28"/>
                <w:szCs w:val="28"/>
              </w:rPr>
            </w:r>
            <w:r w:rsidR="0098790F" w:rsidRPr="001E6EB8">
              <w:rPr>
                <w:rFonts w:ascii="Times New Roman" w:hAnsi="Times New Roman"/>
                <w:noProof/>
                <w:webHidden/>
                <w:color w:val="auto"/>
                <w:sz w:val="28"/>
                <w:szCs w:val="28"/>
              </w:rPr>
              <w:fldChar w:fldCharType="separate"/>
            </w:r>
            <w:r w:rsidR="004A6437" w:rsidRPr="001E6EB8">
              <w:rPr>
                <w:rFonts w:ascii="Times New Roman" w:hAnsi="Times New Roman"/>
                <w:noProof/>
                <w:webHidden/>
                <w:color w:val="auto"/>
                <w:sz w:val="28"/>
                <w:szCs w:val="28"/>
              </w:rPr>
              <w:t>31</w:t>
            </w:r>
            <w:r w:rsidR="0098790F" w:rsidRPr="001E6EB8">
              <w:rPr>
                <w:rFonts w:ascii="Times New Roman" w:hAnsi="Times New Roman"/>
                <w:noProof/>
                <w:webHidden/>
                <w:color w:val="auto"/>
                <w:sz w:val="28"/>
                <w:szCs w:val="28"/>
              </w:rPr>
              <w:fldChar w:fldCharType="end"/>
            </w:r>
          </w:hyperlink>
        </w:p>
        <w:p w14:paraId="4C1EF55E" w14:textId="77B72746" w:rsidR="0098790F" w:rsidRPr="001E6EB8" w:rsidRDefault="0098790F">
          <w:pPr>
            <w:rPr>
              <w:rFonts w:ascii="Times New Roman" w:hAnsi="Times New Roman"/>
              <w:color w:val="auto"/>
            </w:rPr>
          </w:pPr>
          <w:r w:rsidRPr="001E6EB8">
            <w:rPr>
              <w:rFonts w:ascii="Times New Roman" w:hAnsi="Times New Roman"/>
              <w:b/>
              <w:bCs/>
              <w:color w:val="auto"/>
            </w:rPr>
            <w:fldChar w:fldCharType="end"/>
          </w:r>
        </w:p>
      </w:sdtContent>
    </w:sdt>
    <w:p w14:paraId="4950656C" w14:textId="2C4FAE76" w:rsidR="00AE537D" w:rsidRPr="001E6EB8" w:rsidRDefault="00AE537D" w:rsidP="00AE537D">
      <w:pPr>
        <w:spacing w:after="0"/>
        <w:rPr>
          <w:rFonts w:ascii="Times New Roman" w:hAnsi="Times New Roman"/>
          <w:color w:val="auto"/>
          <w:sz w:val="28"/>
          <w:szCs w:val="28"/>
        </w:rPr>
      </w:pPr>
    </w:p>
    <w:p w14:paraId="07E4B0A0" w14:textId="77777777" w:rsidR="00AE537D" w:rsidRPr="001E6EB8" w:rsidRDefault="00AE537D" w:rsidP="00AE537D">
      <w:pPr>
        <w:spacing w:after="0"/>
        <w:rPr>
          <w:rFonts w:ascii="Times New Roman" w:hAnsi="Times New Roman"/>
          <w:color w:val="auto"/>
          <w:sz w:val="28"/>
          <w:szCs w:val="28"/>
        </w:rPr>
      </w:pPr>
    </w:p>
    <w:p w14:paraId="3D000000" w14:textId="77777777" w:rsidR="00120A42" w:rsidRPr="001E6EB8" w:rsidRDefault="002D1A93">
      <w:pPr>
        <w:spacing w:after="0" w:line="240" w:lineRule="auto"/>
        <w:ind w:left="57" w:right="57"/>
        <w:rPr>
          <w:rFonts w:ascii="Times New Roman" w:hAnsi="Times New Roman"/>
          <w:b/>
          <w:color w:val="auto"/>
          <w:sz w:val="24"/>
        </w:rPr>
      </w:pPr>
      <w:r w:rsidRPr="001E6EB8">
        <w:rPr>
          <w:rFonts w:ascii="Times New Roman" w:hAnsi="Times New Roman"/>
          <w:color w:val="auto"/>
        </w:rPr>
        <w:br w:type="page"/>
      </w:r>
    </w:p>
    <w:p w14:paraId="3E000000" w14:textId="66C0146B" w:rsidR="00120A42" w:rsidRPr="001E6EB8" w:rsidRDefault="002D1A93" w:rsidP="003A5CE2">
      <w:pPr>
        <w:pStyle w:val="10"/>
        <w:jc w:val="center"/>
        <w:rPr>
          <w:rFonts w:ascii="Times New Roman" w:hAnsi="Times New Roman"/>
          <w:b/>
          <w:bCs/>
          <w:color w:val="auto"/>
          <w:sz w:val="28"/>
          <w:szCs w:val="28"/>
        </w:rPr>
      </w:pPr>
      <w:bookmarkStart w:id="2" w:name="_heading=h.30j0zll"/>
      <w:bookmarkStart w:id="3" w:name="_Toc125026922"/>
      <w:bookmarkEnd w:id="2"/>
      <w:r w:rsidRPr="001E6EB8">
        <w:rPr>
          <w:rFonts w:ascii="Times New Roman" w:hAnsi="Times New Roman"/>
          <w:b/>
          <w:bCs/>
          <w:color w:val="auto"/>
          <w:sz w:val="28"/>
          <w:szCs w:val="28"/>
        </w:rPr>
        <w:lastRenderedPageBreak/>
        <w:t>1.</w:t>
      </w:r>
      <w:r w:rsidR="00AE537D" w:rsidRPr="001E6EB8">
        <w:rPr>
          <w:rFonts w:ascii="Times New Roman" w:hAnsi="Times New Roman"/>
          <w:b/>
          <w:bCs/>
          <w:color w:val="auto"/>
          <w:sz w:val="28"/>
          <w:szCs w:val="28"/>
        </w:rPr>
        <w:t> Общая характеристика рабочей программы общеобразовательно</w:t>
      </w:r>
      <w:r w:rsidR="00091642">
        <w:rPr>
          <w:rFonts w:ascii="Times New Roman" w:hAnsi="Times New Roman"/>
          <w:b/>
          <w:bCs/>
          <w:color w:val="auto"/>
          <w:sz w:val="28"/>
          <w:szCs w:val="28"/>
        </w:rPr>
        <w:t>го</w:t>
      </w:r>
      <w:r w:rsidR="00AE537D" w:rsidRPr="001E6EB8">
        <w:rPr>
          <w:rFonts w:ascii="Times New Roman" w:hAnsi="Times New Roman"/>
          <w:b/>
          <w:bCs/>
          <w:color w:val="auto"/>
          <w:sz w:val="28"/>
          <w:szCs w:val="28"/>
        </w:rPr>
        <w:t> </w:t>
      </w:r>
      <w:r w:rsidR="00091642">
        <w:rPr>
          <w:rFonts w:ascii="Times New Roman" w:hAnsi="Times New Roman"/>
          <w:b/>
          <w:bCs/>
          <w:color w:val="auto"/>
          <w:sz w:val="28"/>
          <w:szCs w:val="28"/>
        </w:rPr>
        <w:t>предмета</w:t>
      </w:r>
      <w:r w:rsidR="00AE537D" w:rsidRPr="001E6EB8">
        <w:rPr>
          <w:rFonts w:ascii="Times New Roman" w:hAnsi="Times New Roman"/>
          <w:b/>
          <w:bCs/>
          <w:color w:val="auto"/>
          <w:sz w:val="28"/>
          <w:szCs w:val="28"/>
        </w:rPr>
        <w:t xml:space="preserve"> </w:t>
      </w:r>
      <w:r w:rsidRPr="001E6EB8">
        <w:rPr>
          <w:rFonts w:ascii="Times New Roman" w:hAnsi="Times New Roman"/>
          <w:b/>
          <w:bCs/>
          <w:color w:val="auto"/>
          <w:sz w:val="28"/>
          <w:szCs w:val="28"/>
        </w:rPr>
        <w:t>«</w:t>
      </w:r>
      <w:r w:rsidR="00F07819" w:rsidRPr="001E6EB8">
        <w:rPr>
          <w:rFonts w:ascii="Times New Roman" w:hAnsi="Times New Roman"/>
          <w:b/>
          <w:bCs/>
          <w:color w:val="auto"/>
          <w:sz w:val="28"/>
          <w:szCs w:val="28"/>
        </w:rPr>
        <w:t>Основы безопасности жизнедеятельности</w:t>
      </w:r>
      <w:r w:rsidRPr="001E6EB8">
        <w:rPr>
          <w:rFonts w:ascii="Times New Roman" w:hAnsi="Times New Roman"/>
          <w:b/>
          <w:bCs/>
          <w:color w:val="auto"/>
          <w:sz w:val="28"/>
          <w:szCs w:val="28"/>
        </w:rPr>
        <w:t>»</w:t>
      </w:r>
      <w:bookmarkEnd w:id="3"/>
    </w:p>
    <w:p w14:paraId="40000000" w14:textId="77777777" w:rsidR="00120A42" w:rsidRPr="001E6EB8"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rPr>
      </w:pPr>
    </w:p>
    <w:p w14:paraId="41000000" w14:textId="679306EC"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rPr>
      </w:pPr>
      <w:r w:rsidRPr="001E6EB8">
        <w:rPr>
          <w:rFonts w:ascii="Times New Roman" w:hAnsi="Times New Roman"/>
          <w:b/>
          <w:color w:val="auto"/>
          <w:sz w:val="28"/>
        </w:rPr>
        <w:t xml:space="preserve">1.1. Место </w:t>
      </w:r>
      <w:r w:rsidR="00091642">
        <w:rPr>
          <w:rFonts w:ascii="Times New Roman" w:hAnsi="Times New Roman"/>
          <w:b/>
          <w:color w:val="auto"/>
          <w:sz w:val="28"/>
        </w:rPr>
        <w:t>предмета</w:t>
      </w:r>
      <w:r w:rsidRPr="001E6EB8">
        <w:rPr>
          <w:rFonts w:ascii="Times New Roman" w:hAnsi="Times New Roman"/>
          <w:b/>
          <w:color w:val="auto"/>
          <w:sz w:val="28"/>
        </w:rPr>
        <w:t xml:space="preserve"> в структуре основной профессиональной образовательной программы: </w:t>
      </w:r>
      <w:r w:rsidRPr="001E6EB8">
        <w:rPr>
          <w:rFonts w:ascii="Times New Roman" w:hAnsi="Times New Roman"/>
          <w:color w:val="auto"/>
          <w:sz w:val="28"/>
        </w:rPr>
        <w:tab/>
      </w:r>
    </w:p>
    <w:p w14:paraId="42000000" w14:textId="77777777" w:rsidR="00120A42" w:rsidRPr="001E6EB8"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rPr>
      </w:pPr>
    </w:p>
    <w:p w14:paraId="51743DB3" w14:textId="5D948280" w:rsidR="00091642" w:rsidRDefault="002D1A93" w:rsidP="00091642">
      <w:pPr>
        <w:spacing w:after="0"/>
        <w:jc w:val="both"/>
        <w:rPr>
          <w:rFonts w:ascii="Times New Roman" w:hAnsi="Times New Roman"/>
          <w:sz w:val="28"/>
          <w:szCs w:val="28"/>
        </w:rPr>
      </w:pPr>
      <w:r w:rsidRPr="001E6EB8">
        <w:rPr>
          <w:rFonts w:ascii="Times New Roman" w:hAnsi="Times New Roman"/>
          <w:color w:val="auto"/>
          <w:sz w:val="28"/>
        </w:rPr>
        <w:t>Общеобразовательн</w:t>
      </w:r>
      <w:r w:rsidR="00091642">
        <w:rPr>
          <w:rFonts w:ascii="Times New Roman" w:hAnsi="Times New Roman"/>
          <w:color w:val="auto"/>
          <w:sz w:val="28"/>
        </w:rPr>
        <w:t>ый</w:t>
      </w:r>
      <w:r w:rsidRPr="001E6EB8">
        <w:rPr>
          <w:rFonts w:ascii="Times New Roman" w:hAnsi="Times New Roman"/>
          <w:color w:val="auto"/>
          <w:sz w:val="28"/>
        </w:rPr>
        <w:t xml:space="preserve"> </w:t>
      </w:r>
      <w:r w:rsidR="00091642">
        <w:rPr>
          <w:rFonts w:ascii="Times New Roman" w:hAnsi="Times New Roman"/>
          <w:color w:val="auto"/>
          <w:sz w:val="28"/>
        </w:rPr>
        <w:t>предмет</w:t>
      </w:r>
      <w:r w:rsidRPr="001E6EB8">
        <w:rPr>
          <w:rFonts w:ascii="Times New Roman" w:hAnsi="Times New Roman"/>
          <w:color w:val="auto"/>
          <w:sz w:val="28"/>
        </w:rPr>
        <w:t xml:space="preserve"> «</w:t>
      </w:r>
      <w:r w:rsidRPr="001E6EB8">
        <w:rPr>
          <w:rFonts w:ascii="Times New Roman" w:hAnsi="Times New Roman"/>
          <w:b/>
          <w:color w:val="auto"/>
          <w:sz w:val="28"/>
        </w:rPr>
        <w:t>Основы безопасности жизнедеятельности</w:t>
      </w:r>
      <w:r w:rsidRPr="001E6EB8">
        <w:rPr>
          <w:rFonts w:ascii="Times New Roman" w:hAnsi="Times New Roman"/>
          <w:color w:val="auto"/>
          <w:sz w:val="28"/>
        </w:rPr>
        <w:t>» является обязательной частью общеобразовательного цикла образовательной про</w:t>
      </w:r>
      <w:r w:rsidR="00091642">
        <w:rPr>
          <w:rFonts w:ascii="Times New Roman" w:hAnsi="Times New Roman"/>
          <w:color w:val="auto"/>
          <w:sz w:val="28"/>
        </w:rPr>
        <w:t xml:space="preserve">граммы в соответствии с ФГОС по </w:t>
      </w:r>
      <w:r w:rsidR="00091642" w:rsidRPr="00CC270D">
        <w:rPr>
          <w:rFonts w:ascii="Times New Roman" w:hAnsi="Times New Roman"/>
          <w:sz w:val="28"/>
          <w:szCs w:val="28"/>
        </w:rPr>
        <w:t>09.01.03 Оператор информационных систем и ресурсов</w:t>
      </w:r>
    </w:p>
    <w:p w14:paraId="44000000" w14:textId="68B3B6AF" w:rsidR="00120A42" w:rsidRPr="001E6EB8" w:rsidRDefault="00120A42" w:rsidP="000916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rPr>
      </w:pPr>
    </w:p>
    <w:p w14:paraId="45000000" w14:textId="034E6401" w:rsidR="00120A42" w:rsidRPr="001E6EB8" w:rsidRDefault="002D1A93">
      <w:pPr>
        <w:spacing w:after="0"/>
        <w:ind w:firstLine="709"/>
        <w:rPr>
          <w:rFonts w:ascii="Times New Roman" w:hAnsi="Times New Roman"/>
          <w:b/>
          <w:color w:val="auto"/>
          <w:sz w:val="28"/>
        </w:rPr>
      </w:pPr>
      <w:r w:rsidRPr="001E6EB8">
        <w:rPr>
          <w:rFonts w:ascii="Times New Roman" w:hAnsi="Times New Roman"/>
          <w:b/>
          <w:color w:val="auto"/>
          <w:sz w:val="28"/>
        </w:rPr>
        <w:t xml:space="preserve">1.2. Цели и планируемые результаты освоения </w:t>
      </w:r>
      <w:r w:rsidR="00091642">
        <w:rPr>
          <w:rFonts w:ascii="Times New Roman" w:hAnsi="Times New Roman"/>
          <w:b/>
          <w:color w:val="auto"/>
          <w:sz w:val="28"/>
        </w:rPr>
        <w:t>предмета</w:t>
      </w:r>
      <w:r w:rsidRPr="001E6EB8">
        <w:rPr>
          <w:rFonts w:ascii="Times New Roman" w:hAnsi="Times New Roman"/>
          <w:b/>
          <w:color w:val="auto"/>
          <w:sz w:val="28"/>
        </w:rPr>
        <w:t>:</w:t>
      </w:r>
    </w:p>
    <w:p w14:paraId="46000000" w14:textId="77777777" w:rsidR="00120A42" w:rsidRPr="001E6EB8"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rPr>
      </w:pPr>
    </w:p>
    <w:p w14:paraId="47000000" w14:textId="02430118" w:rsidR="00120A42" w:rsidRPr="001E6EB8"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rPr>
      </w:pPr>
      <w:r w:rsidRPr="001E6EB8">
        <w:rPr>
          <w:rFonts w:ascii="Times New Roman" w:hAnsi="Times New Roman"/>
          <w:b/>
          <w:color w:val="auto"/>
          <w:sz w:val="28"/>
        </w:rPr>
        <w:t xml:space="preserve">1.2.1. Цели </w:t>
      </w:r>
      <w:r w:rsidR="00091642">
        <w:rPr>
          <w:rFonts w:ascii="Times New Roman" w:hAnsi="Times New Roman"/>
          <w:b/>
          <w:color w:val="auto"/>
          <w:sz w:val="28"/>
        </w:rPr>
        <w:t>предмета</w:t>
      </w:r>
    </w:p>
    <w:p w14:paraId="48000000" w14:textId="5056CD1B" w:rsidR="00120A42" w:rsidRPr="001E6EB8"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rPr>
      </w:pPr>
      <w:r w:rsidRPr="001E6EB8">
        <w:rPr>
          <w:rFonts w:ascii="Times New Roman" w:hAnsi="Times New Roman"/>
          <w:color w:val="auto"/>
          <w:sz w:val="28"/>
        </w:rPr>
        <w:t>Содержание программы общеобразовательно</w:t>
      </w:r>
      <w:r w:rsidR="00091642">
        <w:rPr>
          <w:rFonts w:ascii="Times New Roman" w:hAnsi="Times New Roman"/>
          <w:color w:val="auto"/>
          <w:sz w:val="28"/>
        </w:rPr>
        <w:t>го</w:t>
      </w:r>
      <w:r w:rsidRPr="001E6EB8">
        <w:rPr>
          <w:rFonts w:ascii="Times New Roman" w:hAnsi="Times New Roman"/>
          <w:color w:val="auto"/>
          <w:sz w:val="28"/>
        </w:rPr>
        <w:t xml:space="preserve"> </w:t>
      </w:r>
      <w:r w:rsidR="00091642">
        <w:rPr>
          <w:rFonts w:ascii="Times New Roman" w:hAnsi="Times New Roman"/>
          <w:color w:val="auto"/>
          <w:sz w:val="28"/>
        </w:rPr>
        <w:t>предмета</w:t>
      </w:r>
      <w:r w:rsidRPr="001E6EB8">
        <w:rPr>
          <w:rFonts w:ascii="Times New Roman" w:hAnsi="Times New Roman"/>
          <w:color w:val="auto"/>
          <w:sz w:val="28"/>
        </w:rPr>
        <w:t xml:space="preserve">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49000000" w14:textId="77777777" w:rsidR="00120A42" w:rsidRPr="001E6EB8" w:rsidRDefault="00120A42">
      <w:pPr>
        <w:spacing w:after="0" w:line="240" w:lineRule="auto"/>
        <w:ind w:firstLine="709"/>
        <w:jc w:val="both"/>
        <w:rPr>
          <w:rFonts w:ascii="Times New Roman" w:hAnsi="Times New Roman"/>
          <w:color w:val="auto"/>
          <w:sz w:val="28"/>
        </w:rPr>
      </w:pPr>
    </w:p>
    <w:p w14:paraId="4A000000" w14:textId="22A751CF" w:rsidR="00120A42" w:rsidRPr="001E6EB8" w:rsidRDefault="002D1A93">
      <w:pPr>
        <w:spacing w:after="0" w:line="240" w:lineRule="auto"/>
        <w:ind w:firstLine="709"/>
        <w:jc w:val="both"/>
        <w:rPr>
          <w:rFonts w:ascii="Times New Roman" w:hAnsi="Times New Roman"/>
          <w:b/>
          <w:color w:val="auto"/>
          <w:sz w:val="28"/>
        </w:rPr>
      </w:pPr>
      <w:r w:rsidRPr="001E6EB8">
        <w:rPr>
          <w:rFonts w:ascii="Times New Roman" w:hAnsi="Times New Roman"/>
          <w:b/>
          <w:color w:val="auto"/>
          <w:sz w:val="28"/>
        </w:rPr>
        <w:t>1.2.2. Планируемые результаты освоения общеобразовательно</w:t>
      </w:r>
      <w:r w:rsidR="00091642">
        <w:rPr>
          <w:rFonts w:ascii="Times New Roman" w:hAnsi="Times New Roman"/>
          <w:b/>
          <w:color w:val="auto"/>
          <w:sz w:val="28"/>
        </w:rPr>
        <w:t>го</w:t>
      </w:r>
      <w:r w:rsidRPr="001E6EB8">
        <w:rPr>
          <w:rFonts w:ascii="Times New Roman" w:hAnsi="Times New Roman"/>
          <w:b/>
          <w:color w:val="auto"/>
          <w:sz w:val="28"/>
        </w:rPr>
        <w:t xml:space="preserve"> </w:t>
      </w:r>
      <w:r w:rsidR="00091642">
        <w:rPr>
          <w:rFonts w:ascii="Times New Roman" w:hAnsi="Times New Roman"/>
          <w:b/>
          <w:color w:val="auto"/>
          <w:sz w:val="28"/>
        </w:rPr>
        <w:t>предмета</w:t>
      </w:r>
      <w:r w:rsidRPr="001E6EB8">
        <w:rPr>
          <w:rFonts w:ascii="Times New Roman" w:hAnsi="Times New Roman"/>
          <w:b/>
          <w:color w:val="auto"/>
          <w:sz w:val="28"/>
        </w:rPr>
        <w:t xml:space="preserve"> в соответствии с ФГОС СПО и на основе ФГОС СОО</w:t>
      </w:r>
    </w:p>
    <w:p w14:paraId="4B000000" w14:textId="16503A42" w:rsidR="00120A42" w:rsidRPr="001E6EB8" w:rsidRDefault="002D1A93" w:rsidP="0098790F">
      <w:pPr>
        <w:jc w:val="both"/>
        <w:rPr>
          <w:rFonts w:ascii="Times New Roman" w:hAnsi="Times New Roman"/>
          <w:b/>
          <w:color w:val="auto"/>
          <w:sz w:val="28"/>
          <w:szCs w:val="28"/>
        </w:rPr>
      </w:pPr>
      <w:r w:rsidRPr="001E6EB8">
        <w:rPr>
          <w:rFonts w:ascii="Times New Roman" w:hAnsi="Times New Roman"/>
          <w:color w:val="auto"/>
          <w:sz w:val="28"/>
          <w:szCs w:val="28"/>
        </w:rPr>
        <w:t xml:space="preserve">Особое значение </w:t>
      </w:r>
      <w:r w:rsidR="00091642">
        <w:rPr>
          <w:rFonts w:ascii="Times New Roman" w:hAnsi="Times New Roman"/>
          <w:color w:val="auto"/>
          <w:sz w:val="28"/>
          <w:szCs w:val="28"/>
        </w:rPr>
        <w:t>предмет</w:t>
      </w:r>
      <w:r w:rsidRPr="001E6EB8">
        <w:rPr>
          <w:rFonts w:ascii="Times New Roman" w:hAnsi="Times New Roman"/>
          <w:color w:val="auto"/>
          <w:sz w:val="28"/>
          <w:szCs w:val="28"/>
        </w:rPr>
        <w:t>а имеет при формировании и развитии ОК и ПК (</w:t>
      </w:r>
      <w:r w:rsidRPr="001E6EB8">
        <w:rPr>
          <w:rFonts w:ascii="Times New Roman" w:hAnsi="Times New Roman"/>
          <w:i/>
          <w:iCs/>
          <w:color w:val="auto"/>
          <w:sz w:val="28"/>
          <w:szCs w:val="28"/>
        </w:rPr>
        <w:t>ОК указываются из нового макета ФГОС СПО 2022года по профессии/специальности</w:t>
      </w:r>
      <w:r w:rsidRPr="001E6EB8">
        <w:rPr>
          <w:rFonts w:ascii="Times New Roman" w:hAnsi="Times New Roman"/>
          <w:color w:val="auto"/>
          <w:sz w:val="28"/>
          <w:szCs w:val="28"/>
        </w:rPr>
        <w:t>)</w:t>
      </w:r>
    </w:p>
    <w:p w14:paraId="4C000000" w14:textId="77777777" w:rsidR="00120A42" w:rsidRPr="001E6EB8" w:rsidRDefault="00120A42" w:rsidP="0098790F">
      <w:pPr>
        <w:rPr>
          <w:rFonts w:ascii="Times New Roman" w:hAnsi="Times New Roman"/>
          <w:color w:val="auto"/>
        </w:rPr>
      </w:pPr>
    </w:p>
    <w:p w14:paraId="4D000000" w14:textId="77777777" w:rsidR="00120A42" w:rsidRPr="001E6EB8" w:rsidRDefault="00120A42">
      <w:pPr>
        <w:rPr>
          <w:rFonts w:ascii="Times New Roman" w:hAnsi="Times New Roman"/>
          <w:color w:val="auto"/>
        </w:rPr>
        <w:sectPr w:rsidR="00120A42" w:rsidRPr="001E6EB8" w:rsidSect="001E6EB8">
          <w:footerReference w:type="default" r:id="rId8"/>
          <w:type w:val="continuous"/>
          <w:pgSz w:w="11906" w:h="16838"/>
          <w:pgMar w:top="1134" w:right="850" w:bottom="1134" w:left="1701" w:header="708" w:footer="708" w:gutter="0"/>
          <w:pgNumType w:start="1"/>
          <w:cols w:space="720"/>
          <w:titlePg/>
          <w:docGrid w:linePitch="299"/>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12"/>
        <w:gridCol w:w="5834"/>
        <w:gridCol w:w="4631"/>
      </w:tblGrid>
      <w:tr w:rsidR="0040168D" w:rsidRPr="001E6EB8" w14:paraId="62D4EFC8" w14:textId="77777777" w:rsidTr="001E6EB8">
        <w:trPr>
          <w:trHeight w:val="416"/>
        </w:trPr>
        <w:tc>
          <w:tcPr>
            <w:tcW w:w="1335" w:type="pct"/>
            <w:vMerge w:val="restart"/>
            <w:tcBorders>
              <w:top w:val="single" w:sz="4" w:space="0" w:color="000000"/>
              <w:left w:val="single" w:sz="4" w:space="0" w:color="000000"/>
              <w:bottom w:val="single" w:sz="4" w:space="0" w:color="000000"/>
              <w:right w:val="single" w:sz="4" w:space="0" w:color="000000"/>
            </w:tcBorders>
            <w:vAlign w:val="center"/>
          </w:tcPr>
          <w:p w14:paraId="58CFC678" w14:textId="77777777" w:rsidR="00090B4C" w:rsidRPr="001E6EB8" w:rsidRDefault="00090B4C" w:rsidP="003E7D01">
            <w:pPr>
              <w:spacing w:after="0"/>
              <w:jc w:val="center"/>
              <w:rPr>
                <w:rFonts w:ascii="Times New Roman" w:hAnsi="Times New Roman"/>
                <w:b/>
                <w:color w:val="auto"/>
                <w:sz w:val="28"/>
              </w:rPr>
            </w:pPr>
            <w:r w:rsidRPr="001E6EB8">
              <w:rPr>
                <w:rFonts w:ascii="Times New Roman" w:hAnsi="Times New Roman"/>
                <w:b/>
                <w:color w:val="auto"/>
                <w:sz w:val="24"/>
              </w:rPr>
              <w:lastRenderedPageBreak/>
              <w:t>Код и наименование формируемых компетенций</w:t>
            </w:r>
          </w:p>
        </w:tc>
        <w:tc>
          <w:tcPr>
            <w:tcW w:w="3665" w:type="pct"/>
            <w:gridSpan w:val="2"/>
            <w:tcBorders>
              <w:top w:val="single" w:sz="4" w:space="0" w:color="000000"/>
              <w:left w:val="single" w:sz="4" w:space="0" w:color="000000"/>
              <w:bottom w:val="single" w:sz="4" w:space="0" w:color="000000"/>
              <w:right w:val="single" w:sz="4" w:space="0" w:color="000000"/>
            </w:tcBorders>
            <w:vAlign w:val="center"/>
          </w:tcPr>
          <w:p w14:paraId="35FDC0A9" w14:textId="77777777" w:rsidR="00090B4C" w:rsidRPr="001E6EB8" w:rsidRDefault="00090B4C" w:rsidP="003E7D01">
            <w:pPr>
              <w:spacing w:after="0"/>
              <w:jc w:val="center"/>
              <w:rPr>
                <w:rFonts w:ascii="Times New Roman" w:hAnsi="Times New Roman"/>
                <w:b/>
                <w:color w:val="auto"/>
                <w:sz w:val="28"/>
              </w:rPr>
            </w:pPr>
            <w:r w:rsidRPr="001E6EB8">
              <w:rPr>
                <w:rFonts w:ascii="Times New Roman" w:hAnsi="Times New Roman"/>
                <w:b/>
                <w:color w:val="auto"/>
                <w:sz w:val="28"/>
              </w:rPr>
              <w:t>Планируемые образовательные результаты обучения</w:t>
            </w:r>
          </w:p>
        </w:tc>
      </w:tr>
      <w:tr w:rsidR="0040168D" w:rsidRPr="001E6EB8" w14:paraId="4279BB61" w14:textId="77777777" w:rsidTr="001E6EB8">
        <w:trPr>
          <w:trHeight w:val="71"/>
        </w:trPr>
        <w:tc>
          <w:tcPr>
            <w:tcW w:w="1335" w:type="pct"/>
            <w:vMerge/>
            <w:tcBorders>
              <w:top w:val="single" w:sz="4" w:space="0" w:color="000000"/>
              <w:left w:val="single" w:sz="4" w:space="0" w:color="000000"/>
              <w:bottom w:val="single" w:sz="4" w:space="0" w:color="000000"/>
              <w:right w:val="single" w:sz="4" w:space="0" w:color="000000"/>
            </w:tcBorders>
            <w:vAlign w:val="center"/>
          </w:tcPr>
          <w:p w14:paraId="1DFFA413" w14:textId="77777777" w:rsidR="00090B4C" w:rsidRPr="001E6EB8" w:rsidRDefault="00090B4C" w:rsidP="003E7D01">
            <w:pPr>
              <w:rPr>
                <w:rFonts w:ascii="Times New Roman" w:hAnsi="Times New Roman"/>
                <w:color w:val="auto"/>
              </w:rPr>
            </w:pPr>
          </w:p>
        </w:tc>
        <w:tc>
          <w:tcPr>
            <w:tcW w:w="2043" w:type="pct"/>
            <w:tcBorders>
              <w:top w:val="single" w:sz="4" w:space="0" w:color="000000"/>
              <w:left w:val="single" w:sz="4" w:space="0" w:color="000000"/>
              <w:bottom w:val="single" w:sz="4" w:space="0" w:color="000000"/>
              <w:right w:val="single" w:sz="4" w:space="0" w:color="000000"/>
            </w:tcBorders>
            <w:vAlign w:val="center"/>
          </w:tcPr>
          <w:p w14:paraId="73462D43" w14:textId="77777777" w:rsidR="00090B4C" w:rsidRPr="001E6EB8" w:rsidRDefault="00090B4C" w:rsidP="003E7D01">
            <w:pPr>
              <w:spacing w:after="0"/>
              <w:jc w:val="center"/>
              <w:rPr>
                <w:rFonts w:ascii="Times New Roman" w:hAnsi="Times New Roman"/>
                <w:b/>
                <w:color w:val="auto"/>
                <w:sz w:val="28"/>
              </w:rPr>
            </w:pPr>
            <w:r w:rsidRPr="001E6EB8">
              <w:rPr>
                <w:rFonts w:ascii="Times New Roman" w:hAnsi="Times New Roman"/>
                <w:b/>
                <w:color w:val="auto"/>
                <w:sz w:val="28"/>
              </w:rPr>
              <w:t>Общие</w:t>
            </w:r>
            <w:r w:rsidRPr="001E6EB8">
              <w:rPr>
                <w:rStyle w:val="a4"/>
                <w:rFonts w:ascii="Times New Roman" w:hAnsi="Times New Roman"/>
                <w:b/>
                <w:color w:val="auto"/>
                <w:sz w:val="28"/>
              </w:rPr>
              <w:footnoteReference w:id="1"/>
            </w:r>
          </w:p>
        </w:tc>
        <w:tc>
          <w:tcPr>
            <w:tcW w:w="1623" w:type="pct"/>
            <w:tcBorders>
              <w:top w:val="single" w:sz="4" w:space="0" w:color="000000"/>
              <w:left w:val="single" w:sz="4" w:space="0" w:color="000000"/>
              <w:bottom w:val="single" w:sz="4" w:space="0" w:color="000000"/>
              <w:right w:val="single" w:sz="4" w:space="0" w:color="000000"/>
            </w:tcBorders>
            <w:vAlign w:val="center"/>
          </w:tcPr>
          <w:p w14:paraId="664364AA" w14:textId="05F9EF96" w:rsidR="00090B4C" w:rsidRPr="001E6EB8" w:rsidRDefault="00091642" w:rsidP="003E7D01">
            <w:pPr>
              <w:spacing w:after="0"/>
              <w:jc w:val="center"/>
              <w:rPr>
                <w:rFonts w:ascii="Times New Roman" w:hAnsi="Times New Roman"/>
                <w:b/>
                <w:color w:val="auto"/>
                <w:sz w:val="28"/>
              </w:rPr>
            </w:pPr>
            <w:r>
              <w:rPr>
                <w:rFonts w:ascii="Times New Roman" w:hAnsi="Times New Roman"/>
                <w:b/>
                <w:color w:val="auto"/>
                <w:sz w:val="28"/>
              </w:rPr>
              <w:t>Предметный</w:t>
            </w:r>
            <w:r w:rsidR="00090B4C" w:rsidRPr="001E6EB8">
              <w:rPr>
                <w:rFonts w:ascii="Times New Roman" w:hAnsi="Times New Roman"/>
                <w:b/>
                <w:color w:val="auto"/>
                <w:sz w:val="28"/>
                <w:vertAlign w:val="superscript"/>
              </w:rPr>
              <w:footnoteReference w:id="2"/>
            </w:r>
          </w:p>
        </w:tc>
      </w:tr>
      <w:tr w:rsidR="0040168D" w:rsidRPr="001E6EB8" w14:paraId="3A453B4E" w14:textId="77777777" w:rsidTr="001E6EB8">
        <w:trPr>
          <w:trHeight w:val="690"/>
        </w:trPr>
        <w:tc>
          <w:tcPr>
            <w:tcW w:w="1335" w:type="pct"/>
            <w:tcBorders>
              <w:top w:val="single" w:sz="4" w:space="0" w:color="000000"/>
              <w:left w:val="single" w:sz="4" w:space="0" w:color="000000"/>
              <w:bottom w:val="single" w:sz="4" w:space="0" w:color="000000"/>
              <w:right w:val="single" w:sz="4" w:space="0" w:color="000000"/>
            </w:tcBorders>
          </w:tcPr>
          <w:p w14:paraId="5316481C" w14:textId="2AAE62D4" w:rsidR="00FA3135" w:rsidRPr="001E6EB8" w:rsidRDefault="00FA3135" w:rsidP="007D14D5">
            <w:pPr>
              <w:widowControl w:val="0"/>
              <w:spacing w:after="0"/>
              <w:ind w:left="177"/>
              <w:rPr>
                <w:rFonts w:ascii="Times New Roman" w:hAnsi="Times New Roman"/>
                <w:b/>
                <w:color w:val="auto"/>
                <w:sz w:val="28"/>
              </w:rPr>
            </w:pPr>
            <w:r w:rsidRPr="001E6EB8">
              <w:rPr>
                <w:rFonts w:ascii="Times New Roman" w:hAnsi="Times New Roman"/>
                <w:color w:val="auto"/>
                <w:sz w:val="24"/>
              </w:rPr>
              <w:t xml:space="preserve">ОК 01. Выбирать способы решения задач профессиональной деятельности применительно </w:t>
            </w:r>
            <w:r w:rsidRPr="001E6EB8">
              <w:rPr>
                <w:rFonts w:ascii="Times New Roman" w:hAnsi="Times New Roman"/>
                <w:color w:val="auto"/>
                <w:sz w:val="24"/>
              </w:rPr>
              <w:br/>
              <w:t>к различным контекстам</w:t>
            </w:r>
          </w:p>
        </w:tc>
        <w:tc>
          <w:tcPr>
            <w:tcW w:w="2043" w:type="pct"/>
            <w:tcBorders>
              <w:top w:val="single" w:sz="4" w:space="0" w:color="000000"/>
              <w:left w:val="single" w:sz="4" w:space="0" w:color="000000"/>
              <w:bottom w:val="single" w:sz="4" w:space="0" w:color="000000"/>
              <w:right w:val="single" w:sz="4" w:space="0" w:color="000000"/>
            </w:tcBorders>
          </w:tcPr>
          <w:p w14:paraId="7BF8E0D0"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В части трудового воспитания:</w:t>
            </w:r>
          </w:p>
          <w:p w14:paraId="15D58014"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готовность к труду, осознание ценности мастерства, трудолюбие;</w:t>
            </w:r>
            <w:r w:rsidRPr="001E6EB8">
              <w:rPr>
                <w:rFonts w:ascii="Times New Roman" w:hAnsi="Times New Roman"/>
                <w:iCs/>
                <w:color w:val="auto"/>
                <w:sz w:val="24"/>
                <w:szCs w:val="24"/>
              </w:rPr>
              <w:t xml:space="preserve"> </w:t>
            </w:r>
          </w:p>
          <w:p w14:paraId="3A9F4420"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E6EB8">
              <w:rPr>
                <w:rFonts w:ascii="Times New Roman" w:hAnsi="Times New Roman"/>
                <w:iCs/>
                <w:color w:val="auto"/>
                <w:sz w:val="24"/>
                <w:szCs w:val="24"/>
              </w:rPr>
              <w:t xml:space="preserve"> </w:t>
            </w:r>
          </w:p>
          <w:p w14:paraId="0B0556B2" w14:textId="77777777" w:rsidR="00FA3135" w:rsidRPr="001E6EB8" w:rsidRDefault="00FA3135" w:rsidP="00CC6CC9">
            <w:pPr>
              <w:spacing w:after="0"/>
              <w:jc w:val="both"/>
              <w:rPr>
                <w:rFonts w:ascii="Times New Roman" w:hAnsi="Times New Roman"/>
                <w:strike/>
                <w:color w:val="auto"/>
                <w:sz w:val="24"/>
                <w:szCs w:val="24"/>
                <w:shd w:val="clear" w:color="auto" w:fill="FFFFFF"/>
              </w:rPr>
            </w:pPr>
            <w:r w:rsidRPr="001E6EB8">
              <w:rPr>
                <w:rFonts w:ascii="Times New Roman" w:hAnsi="Times New Roman"/>
                <w:color w:val="auto"/>
                <w:sz w:val="24"/>
                <w:szCs w:val="24"/>
                <w:shd w:val="clear" w:color="auto" w:fill="FFFFFF"/>
              </w:rPr>
              <w:t>- интерес к различным сферам профессиональной деятельности,</w:t>
            </w:r>
          </w:p>
          <w:p w14:paraId="66DBA0AF" w14:textId="77777777" w:rsidR="00FA3135" w:rsidRPr="001E6EB8" w:rsidRDefault="00FA3135" w:rsidP="00CC6CC9">
            <w:pPr>
              <w:spacing w:after="0"/>
              <w:jc w:val="both"/>
              <w:rPr>
                <w:rStyle w:val="dt-m"/>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Овладение универсальными учебными познавательными действиями:</w:t>
            </w:r>
          </w:p>
          <w:p w14:paraId="12B0585B"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Style w:val="dt-m"/>
                <w:rFonts w:ascii="Times New Roman" w:hAnsi="Times New Roman"/>
                <w:color w:val="auto"/>
                <w:sz w:val="24"/>
                <w:szCs w:val="24"/>
                <w:shd w:val="clear" w:color="auto" w:fill="FFFFFF"/>
              </w:rPr>
              <w:t xml:space="preserve"> а) </w:t>
            </w:r>
            <w:r w:rsidRPr="001E6EB8">
              <w:rPr>
                <w:rFonts w:ascii="Times New Roman" w:hAnsi="Times New Roman"/>
                <w:color w:val="auto"/>
                <w:sz w:val="24"/>
                <w:szCs w:val="24"/>
                <w:shd w:val="clear" w:color="auto" w:fill="FFFFFF"/>
              </w:rPr>
              <w:t>базовые логические действия:</w:t>
            </w:r>
          </w:p>
          <w:p w14:paraId="123A5B6D"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xml:space="preserve">- самостоятельно формулировать и актуализировать проблему, рассматривать ее всесторонне; </w:t>
            </w:r>
          </w:p>
          <w:p w14:paraId="63D21932"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 xml:space="preserve">- устанавливать существенный признак или основания для сравнения, классификации и обобщения; </w:t>
            </w:r>
          </w:p>
          <w:p w14:paraId="0E1D80A3"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 определять цели деятельности, задавать параметры и критерии их достижения;</w:t>
            </w:r>
          </w:p>
          <w:p w14:paraId="1CDCAF27"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 xml:space="preserve">- выявлять закономерности и противоречия в рассматриваемых явлениях; </w:t>
            </w:r>
          </w:p>
          <w:p w14:paraId="59383F03"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 вносить коррективы в деятельность, оценивать соответствие результатов целям, оценивать риски последствий деятельности;</w:t>
            </w:r>
            <w:r w:rsidRPr="001E6EB8">
              <w:rPr>
                <w:iCs/>
              </w:rPr>
              <w:t xml:space="preserve"> </w:t>
            </w:r>
          </w:p>
          <w:p w14:paraId="5DD639BE"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развивать креативное мышление при решении жизненных проблем</w:t>
            </w:r>
            <w:r w:rsidRPr="001E6EB8">
              <w:rPr>
                <w:rFonts w:ascii="Times New Roman" w:hAnsi="Times New Roman"/>
                <w:iCs/>
                <w:color w:val="auto"/>
                <w:sz w:val="24"/>
                <w:szCs w:val="24"/>
              </w:rPr>
              <w:t xml:space="preserve"> </w:t>
            </w:r>
          </w:p>
          <w:p w14:paraId="7E721E30"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Style w:val="dt-m"/>
                <w:rFonts w:ascii="Times New Roman" w:hAnsi="Times New Roman"/>
                <w:color w:val="auto"/>
                <w:sz w:val="24"/>
                <w:szCs w:val="24"/>
                <w:shd w:val="clear" w:color="auto" w:fill="FFFFFF"/>
              </w:rPr>
              <w:lastRenderedPageBreak/>
              <w:t>б)</w:t>
            </w:r>
            <w:r w:rsidRPr="001E6EB8">
              <w:rPr>
                <w:rFonts w:ascii="Times New Roman" w:hAnsi="Times New Roman"/>
                <w:color w:val="auto"/>
                <w:sz w:val="24"/>
                <w:szCs w:val="24"/>
                <w:shd w:val="clear" w:color="auto" w:fill="FFFFFF"/>
              </w:rPr>
              <w:t> базовые исследовательские действия:</w:t>
            </w:r>
          </w:p>
          <w:p w14:paraId="7AFD146A"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владеть навыками учебно-исследовательской и проектной деятельности, навыками разрешения проблем;</w:t>
            </w:r>
            <w:r w:rsidRPr="001E6EB8">
              <w:rPr>
                <w:rFonts w:ascii="Times New Roman" w:hAnsi="Times New Roman"/>
                <w:iCs/>
                <w:color w:val="auto"/>
                <w:sz w:val="24"/>
                <w:szCs w:val="24"/>
              </w:rPr>
              <w:t xml:space="preserve"> </w:t>
            </w:r>
          </w:p>
          <w:p w14:paraId="5A0525CF"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E6EB8">
              <w:rPr>
                <w:rFonts w:ascii="Times New Roman" w:hAnsi="Times New Roman"/>
                <w:iCs/>
                <w:color w:val="auto"/>
                <w:sz w:val="24"/>
                <w:szCs w:val="24"/>
              </w:rPr>
              <w:t xml:space="preserve"> </w:t>
            </w:r>
          </w:p>
          <w:p w14:paraId="1288676B" w14:textId="77777777" w:rsidR="00FA3135" w:rsidRPr="001E6EB8" w:rsidRDefault="00FA3135" w:rsidP="00CC6CC9">
            <w:pPr>
              <w:shd w:val="clear" w:color="auto" w:fill="FFFFFF"/>
              <w:spacing w:after="0"/>
              <w:jc w:val="both"/>
              <w:textAlignment w:val="baseline"/>
              <w:rPr>
                <w:rFonts w:ascii="Times New Roman" w:hAnsi="Times New Roman"/>
                <w:iCs/>
                <w:color w:val="auto"/>
                <w:sz w:val="24"/>
                <w:szCs w:val="24"/>
              </w:rPr>
            </w:pPr>
            <w:r w:rsidRPr="001E6EB8">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E6EB8">
              <w:rPr>
                <w:rFonts w:ascii="Times New Roman" w:hAnsi="Times New Roman"/>
                <w:iCs/>
                <w:color w:val="auto"/>
                <w:sz w:val="24"/>
                <w:szCs w:val="24"/>
              </w:rPr>
              <w:t xml:space="preserve"> </w:t>
            </w:r>
          </w:p>
          <w:p w14:paraId="15F438F5"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уметь переносить знания в познавательную и практическую области жизнедеятельности;</w:t>
            </w:r>
          </w:p>
          <w:p w14:paraId="5539D49C"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уметь интегрировать знания из разных предметных областей;</w:t>
            </w:r>
            <w:r w:rsidRPr="001E6EB8">
              <w:rPr>
                <w:rFonts w:ascii="Times New Roman" w:hAnsi="Times New Roman"/>
                <w:iCs/>
                <w:color w:val="auto"/>
                <w:sz w:val="24"/>
                <w:szCs w:val="24"/>
              </w:rPr>
              <w:t xml:space="preserve"> </w:t>
            </w:r>
          </w:p>
          <w:p w14:paraId="269E5B0F"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выдвигать новые идеи, предлагать оригинальные подходы и решения;</w:t>
            </w:r>
            <w:r w:rsidRPr="001E6EB8">
              <w:rPr>
                <w:rFonts w:ascii="Times New Roman" w:hAnsi="Times New Roman"/>
                <w:iCs/>
                <w:color w:val="auto"/>
                <w:sz w:val="24"/>
                <w:szCs w:val="24"/>
              </w:rPr>
              <w:t xml:space="preserve"> </w:t>
            </w:r>
          </w:p>
          <w:p w14:paraId="1DDCF964" w14:textId="241827FE" w:rsidR="00FA3135" w:rsidRPr="001E6EB8" w:rsidRDefault="00FA3135" w:rsidP="00CC6CC9">
            <w:pPr>
              <w:pStyle w:val="dt-p"/>
              <w:shd w:val="clear" w:color="auto" w:fill="FFFFFF"/>
              <w:spacing w:before="0" w:beforeAutospacing="0" w:after="0" w:afterAutospacing="0"/>
              <w:textAlignment w:val="baseline"/>
            </w:pPr>
            <w:r w:rsidRPr="001E6EB8">
              <w:t xml:space="preserve">- способность их использования в познавательной и социальной практике </w:t>
            </w:r>
          </w:p>
        </w:tc>
        <w:tc>
          <w:tcPr>
            <w:tcW w:w="1623" w:type="pct"/>
            <w:tcBorders>
              <w:top w:val="single" w:sz="4" w:space="0" w:color="000000"/>
              <w:left w:val="single" w:sz="4" w:space="0" w:color="000000"/>
              <w:bottom w:val="single" w:sz="4" w:space="0" w:color="000000"/>
              <w:right w:val="single" w:sz="4" w:space="0" w:color="000000"/>
            </w:tcBorders>
          </w:tcPr>
          <w:p w14:paraId="41584360" w14:textId="77777777" w:rsidR="00FA3135" w:rsidRPr="001E6EB8" w:rsidRDefault="00FA3135" w:rsidP="00FA3135">
            <w:pPr>
              <w:spacing w:after="0"/>
              <w:ind w:left="57" w:right="57"/>
              <w:rPr>
                <w:rFonts w:ascii="Times New Roman" w:hAnsi="Times New Roman"/>
                <w:color w:val="auto"/>
                <w:sz w:val="24"/>
              </w:rPr>
            </w:pPr>
            <w:r w:rsidRPr="001E6EB8">
              <w:rPr>
                <w:rFonts w:ascii="Times New Roman" w:hAnsi="Times New Roman"/>
                <w:color w:val="auto"/>
                <w:sz w:val="24"/>
              </w:rPr>
              <w:lastRenderedPageBreak/>
              <w:t>- сформировать представления о возможных источниках опасности в</w:t>
            </w:r>
          </w:p>
          <w:p w14:paraId="721D8FBD" w14:textId="77777777" w:rsidR="00FA3135" w:rsidRPr="001E6EB8" w:rsidRDefault="00FA3135" w:rsidP="00FA3135">
            <w:pPr>
              <w:spacing w:after="0"/>
              <w:ind w:left="57" w:right="57"/>
              <w:rPr>
                <w:rFonts w:ascii="Times New Roman" w:hAnsi="Times New Roman"/>
                <w:color w:val="auto"/>
                <w:sz w:val="24"/>
              </w:rPr>
            </w:pPr>
            <w:r w:rsidRPr="001E6EB8">
              <w:rPr>
                <w:rFonts w:ascii="Times New Roman" w:hAnsi="Times New Roman"/>
                <w:color w:val="auto"/>
                <w:sz w:val="24"/>
              </w:rPr>
              <w:t>различных ситуациях (в быту, транспорте, общественных местах, в природной</w:t>
            </w:r>
          </w:p>
          <w:p w14:paraId="73204C01" w14:textId="77777777" w:rsidR="00FA3135" w:rsidRPr="001E6EB8" w:rsidRDefault="00FA3135" w:rsidP="00FA3135">
            <w:pPr>
              <w:spacing w:after="0"/>
              <w:ind w:left="57" w:right="57"/>
              <w:rPr>
                <w:rFonts w:ascii="Times New Roman" w:hAnsi="Times New Roman"/>
                <w:color w:val="auto"/>
                <w:sz w:val="24"/>
              </w:rPr>
            </w:pPr>
            <w:r w:rsidRPr="001E6EB8">
              <w:rPr>
                <w:rFonts w:ascii="Times New Roman" w:hAnsi="Times New Roman"/>
                <w:color w:val="auto"/>
                <w:sz w:val="24"/>
              </w:rPr>
              <w:t>среде, в социуме, в цифровой среде); владение основными способами</w:t>
            </w:r>
          </w:p>
          <w:p w14:paraId="3910B66E" w14:textId="77777777" w:rsidR="00FA3135" w:rsidRPr="001E6EB8" w:rsidRDefault="00FA3135" w:rsidP="00FA3135">
            <w:pPr>
              <w:spacing w:after="0"/>
              <w:ind w:left="57" w:right="57"/>
              <w:rPr>
                <w:rFonts w:ascii="Times New Roman" w:hAnsi="Times New Roman"/>
                <w:color w:val="auto"/>
                <w:sz w:val="24"/>
              </w:rPr>
            </w:pPr>
            <w:r w:rsidRPr="001E6EB8">
              <w:rPr>
                <w:rFonts w:ascii="Times New Roman" w:hAnsi="Times New Roman"/>
                <w:color w:val="auto"/>
                <w:sz w:val="24"/>
              </w:rPr>
              <w:t xml:space="preserve">предупреждения опасных и экстремальных ситуаций; </w:t>
            </w:r>
          </w:p>
          <w:p w14:paraId="51335B5F" w14:textId="16BCE17C" w:rsidR="00FA3135" w:rsidRPr="001E6EB8" w:rsidRDefault="00FA3135" w:rsidP="00FA3135">
            <w:pPr>
              <w:spacing w:after="0"/>
              <w:ind w:left="57" w:right="57"/>
              <w:rPr>
                <w:rFonts w:ascii="Times New Roman" w:hAnsi="Times New Roman"/>
                <w:b/>
                <w:color w:val="auto"/>
                <w:sz w:val="28"/>
              </w:rPr>
            </w:pPr>
            <w:r w:rsidRPr="001E6EB8">
              <w:rPr>
                <w:rFonts w:ascii="Times New Roman" w:hAnsi="Times New Roman"/>
                <w:color w:val="auto"/>
                <w:sz w:val="24"/>
              </w:rPr>
              <w:t>- знать порядок действий в экстремальных и чрезвычайных ситуациях</w:t>
            </w:r>
          </w:p>
        </w:tc>
      </w:tr>
      <w:tr w:rsidR="0040168D" w:rsidRPr="001E6EB8" w14:paraId="1ABFC5E3" w14:textId="77777777" w:rsidTr="001E6EB8">
        <w:trPr>
          <w:trHeight w:val="983"/>
        </w:trPr>
        <w:tc>
          <w:tcPr>
            <w:tcW w:w="1335" w:type="pct"/>
            <w:tcBorders>
              <w:top w:val="single" w:sz="4" w:space="0" w:color="000000"/>
              <w:left w:val="single" w:sz="4" w:space="0" w:color="000000"/>
              <w:bottom w:val="single" w:sz="4" w:space="0" w:color="000000"/>
              <w:right w:val="single" w:sz="4" w:space="0" w:color="000000"/>
            </w:tcBorders>
          </w:tcPr>
          <w:p w14:paraId="0D00F97A" w14:textId="7F121662" w:rsidR="00FA3135" w:rsidRPr="001E6EB8" w:rsidRDefault="00FA3135" w:rsidP="00CC6CC9">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43" w:type="pct"/>
            <w:tcBorders>
              <w:top w:val="single" w:sz="4" w:space="0" w:color="000000"/>
              <w:left w:val="single" w:sz="4" w:space="0" w:color="000000"/>
              <w:bottom w:val="single" w:sz="4" w:space="0" w:color="000000"/>
              <w:right w:val="single" w:sz="4" w:space="0" w:color="000000"/>
            </w:tcBorders>
          </w:tcPr>
          <w:p w14:paraId="4DC2F112"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В области ценности научного познания:</w:t>
            </w:r>
          </w:p>
          <w:p w14:paraId="4AA7296A"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E6EB8">
              <w:rPr>
                <w:rFonts w:ascii="Times New Roman" w:hAnsi="Times New Roman"/>
                <w:iCs/>
                <w:color w:val="auto"/>
                <w:sz w:val="24"/>
                <w:szCs w:val="24"/>
              </w:rPr>
              <w:t xml:space="preserve"> </w:t>
            </w:r>
          </w:p>
          <w:p w14:paraId="09EC943D"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3FF9BA3" w14:textId="77777777" w:rsidR="00FA3135" w:rsidRPr="001E6EB8" w:rsidRDefault="00FA3135" w:rsidP="00CC6CC9">
            <w:pPr>
              <w:spacing w:after="0"/>
              <w:jc w:val="both"/>
              <w:rPr>
                <w:rFonts w:ascii="Times New Roman" w:hAnsi="Times New Roman"/>
                <w:iCs/>
                <w:color w:val="auto"/>
                <w:sz w:val="24"/>
                <w:szCs w:val="24"/>
              </w:rPr>
            </w:pPr>
            <w:r w:rsidRPr="001E6EB8">
              <w:rPr>
                <w:rFonts w:ascii="Times New Roman" w:hAnsi="Times New Roman"/>
                <w:color w:val="auto"/>
                <w:sz w:val="24"/>
                <w:szCs w:val="24"/>
                <w:shd w:val="clear" w:color="auto" w:fill="FFFFFF"/>
              </w:rPr>
              <w:t xml:space="preserve">- осознание ценности научной деятельности, </w:t>
            </w:r>
            <w:r w:rsidRPr="001E6EB8">
              <w:rPr>
                <w:rFonts w:ascii="Times New Roman" w:hAnsi="Times New Roman"/>
                <w:color w:val="auto"/>
                <w:sz w:val="24"/>
                <w:szCs w:val="24"/>
                <w:shd w:val="clear" w:color="auto" w:fill="FFFFFF"/>
              </w:rPr>
              <w:lastRenderedPageBreak/>
              <w:t>готовность осуществлять проектную и исследовательскую деятельность индивидуально и в группе;</w:t>
            </w:r>
          </w:p>
          <w:p w14:paraId="10028DE4" w14:textId="77777777" w:rsidR="00FA3135" w:rsidRPr="001E6EB8" w:rsidRDefault="00FA3135" w:rsidP="00CC6CC9">
            <w:pPr>
              <w:spacing w:after="0"/>
              <w:jc w:val="both"/>
              <w:rPr>
                <w:rStyle w:val="dt-m"/>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Овладение универсальными учебными познавательными действиями:</w:t>
            </w:r>
          </w:p>
          <w:p w14:paraId="4D0A16DB"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в) работа с информацией:</w:t>
            </w:r>
          </w:p>
          <w:p w14:paraId="171B9DC9"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80F3C6"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314BEE9"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оценивать достоверность, легитимность информации, ее соответствие правовым и морально-этическим нормам;</w:t>
            </w:r>
            <w:r w:rsidRPr="001E6EB8">
              <w:rPr>
                <w:rFonts w:ascii="Times New Roman" w:hAnsi="Times New Roman"/>
                <w:color w:val="auto"/>
                <w:sz w:val="24"/>
                <w:szCs w:val="24"/>
                <w:shd w:val="clear" w:color="auto" w:fill="FFFFFF"/>
              </w:rPr>
              <w:t xml:space="preserve"> </w:t>
            </w:r>
          </w:p>
          <w:p w14:paraId="4DECAB2A"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7B5252E" w14:textId="0B6F3EC8" w:rsidR="00FA3135" w:rsidRPr="001E6EB8" w:rsidRDefault="00FA3135" w:rsidP="00CC6CC9">
            <w:pPr>
              <w:pStyle w:val="dt-p"/>
              <w:shd w:val="clear" w:color="auto" w:fill="FFFFFF"/>
              <w:spacing w:before="0" w:beforeAutospacing="0" w:after="0" w:afterAutospacing="0"/>
              <w:jc w:val="both"/>
              <w:textAlignment w:val="baseline"/>
            </w:pPr>
            <w:r w:rsidRPr="001E6EB8">
              <w:t>- владеть навыками распознавания и защиты информации, информационной безопасности личности</w:t>
            </w:r>
            <w:r w:rsidRPr="001E6EB8">
              <w:rPr>
                <w:shd w:val="clear" w:color="auto" w:fill="FFFFFF"/>
              </w:rPr>
              <w:t xml:space="preserve">; </w:t>
            </w:r>
            <w:r w:rsidRPr="001E6EB8">
              <w:rPr>
                <w:iCs/>
              </w:rPr>
              <w:t xml:space="preserve"> </w:t>
            </w:r>
          </w:p>
        </w:tc>
        <w:tc>
          <w:tcPr>
            <w:tcW w:w="1623" w:type="pct"/>
            <w:tcBorders>
              <w:top w:val="single" w:sz="4" w:space="0" w:color="000000"/>
              <w:left w:val="single" w:sz="4" w:space="0" w:color="000000"/>
              <w:bottom w:val="single" w:sz="4" w:space="0" w:color="000000"/>
              <w:right w:val="single" w:sz="4" w:space="0" w:color="000000"/>
            </w:tcBorders>
          </w:tcPr>
          <w:p w14:paraId="7B603E75"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 проявить нетерпимость к проявлениям насилия в социальном</w:t>
            </w:r>
          </w:p>
          <w:p w14:paraId="36490C4F"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xml:space="preserve">взаимодействии; </w:t>
            </w:r>
          </w:p>
          <w:p w14:paraId="2B6A0BA4"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знать о способах безопасного поведения в цифровой среде;</w:t>
            </w:r>
          </w:p>
          <w:p w14:paraId="1E4D5D5C"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xml:space="preserve">- уметь применять их на практике; </w:t>
            </w:r>
          </w:p>
          <w:p w14:paraId="1903508A"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уметь распознавать опасности в цифровой</w:t>
            </w:r>
          </w:p>
          <w:p w14:paraId="2F3587DD"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среде (в том числе криминального характера, опасности вовлечения в</w:t>
            </w:r>
          </w:p>
          <w:p w14:paraId="33A9F8EF" w14:textId="672303F2" w:rsidR="00FA3135" w:rsidRPr="001E6EB8" w:rsidRDefault="00FA3135" w:rsidP="00FA3135">
            <w:pPr>
              <w:spacing w:after="0"/>
              <w:ind w:left="57" w:right="57"/>
              <w:jc w:val="both"/>
              <w:rPr>
                <w:rFonts w:ascii="Times New Roman" w:hAnsi="Times New Roman"/>
                <w:b/>
                <w:color w:val="auto"/>
                <w:sz w:val="24"/>
                <w:szCs w:val="24"/>
              </w:rPr>
            </w:pPr>
            <w:r w:rsidRPr="001E6EB8">
              <w:rPr>
                <w:rFonts w:ascii="Times New Roman" w:hAnsi="Times New Roman"/>
                <w:color w:val="auto"/>
                <w:sz w:val="24"/>
                <w:szCs w:val="24"/>
              </w:rPr>
              <w:lastRenderedPageBreak/>
              <w:t>деструктивную деятельность) и противодействовать им</w:t>
            </w:r>
          </w:p>
        </w:tc>
      </w:tr>
      <w:tr w:rsidR="0040168D" w:rsidRPr="001E6EB8" w14:paraId="06B63423" w14:textId="77777777" w:rsidTr="001E6EB8">
        <w:trPr>
          <w:trHeight w:val="562"/>
        </w:trPr>
        <w:tc>
          <w:tcPr>
            <w:tcW w:w="1335" w:type="pct"/>
            <w:tcBorders>
              <w:top w:val="single" w:sz="4" w:space="0" w:color="000000"/>
              <w:left w:val="single" w:sz="4" w:space="0" w:color="000000"/>
              <w:bottom w:val="single" w:sz="4" w:space="0" w:color="000000"/>
              <w:right w:val="single" w:sz="4" w:space="0" w:color="000000"/>
            </w:tcBorders>
          </w:tcPr>
          <w:p w14:paraId="4A175FDE" w14:textId="1DBD10ED" w:rsidR="00FA3135" w:rsidRPr="001E6EB8" w:rsidRDefault="00FA3135" w:rsidP="00CC6CC9">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 xml:space="preserve">ОК 03. Планировать и реализовывать собственное профессиональное и личностное </w:t>
            </w:r>
            <w:r w:rsidRPr="001E6EB8">
              <w:rPr>
                <w:rFonts w:ascii="Times New Roman" w:hAnsi="Times New Roman"/>
                <w:color w:val="auto"/>
                <w:sz w:val="24"/>
                <w:szCs w:val="24"/>
              </w:rPr>
              <w:lastRenderedPageBreak/>
              <w:t>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43" w:type="pct"/>
            <w:tcBorders>
              <w:top w:val="single" w:sz="4" w:space="0" w:color="000000"/>
              <w:left w:val="single" w:sz="4" w:space="0" w:color="000000"/>
              <w:bottom w:val="single" w:sz="4" w:space="0" w:color="000000"/>
              <w:right w:val="single" w:sz="4" w:space="0" w:color="000000"/>
            </w:tcBorders>
          </w:tcPr>
          <w:p w14:paraId="45C844F0" w14:textId="77777777" w:rsidR="00FA3135" w:rsidRPr="001E6EB8" w:rsidRDefault="00FA3135" w:rsidP="00CC6CC9">
            <w:pPr>
              <w:tabs>
                <w:tab w:val="left" w:pos="182"/>
              </w:tabs>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lastRenderedPageBreak/>
              <w:t xml:space="preserve"> В области духовно-нравственного воспитания:</w:t>
            </w:r>
          </w:p>
          <w:p w14:paraId="2F099390" w14:textId="77777777" w:rsidR="00FA3135" w:rsidRPr="001E6EB8" w:rsidRDefault="00FA3135" w:rsidP="00CC6CC9">
            <w:pPr>
              <w:spacing w:after="0"/>
              <w:jc w:val="both"/>
              <w:rPr>
                <w:rFonts w:ascii="Times New Roman" w:hAnsi="Times New Roman"/>
                <w:iCs/>
                <w:color w:val="auto"/>
                <w:sz w:val="24"/>
                <w:szCs w:val="24"/>
              </w:rPr>
            </w:pPr>
            <w:r w:rsidRPr="001E6EB8">
              <w:rPr>
                <w:rFonts w:ascii="Times New Roman" w:hAnsi="Times New Roman"/>
                <w:color w:val="auto"/>
                <w:sz w:val="24"/>
                <w:szCs w:val="24"/>
                <w:shd w:val="clear" w:color="auto" w:fill="FFFFFF"/>
              </w:rPr>
              <w:t>- сформированность нравственного сознания, этического поведения;</w:t>
            </w:r>
          </w:p>
          <w:p w14:paraId="1D6ED621"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lastRenderedPageBreak/>
              <w:t>- способность оценивать ситуацию и принимать осознанные решения, ориентируясь на морально-нравственные нормы и ценности;</w:t>
            </w:r>
          </w:p>
          <w:p w14:paraId="40196929"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осознание личного вклада в построение устойчивого будущего;</w:t>
            </w:r>
          </w:p>
          <w:p w14:paraId="29E41413"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DE2F000"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Овладение универсальными регулятивными действиями:</w:t>
            </w:r>
          </w:p>
          <w:p w14:paraId="761DF455"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а) самоорганизация:</w:t>
            </w:r>
          </w:p>
          <w:p w14:paraId="763353E4"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A264B24"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p>
          <w:p w14:paraId="1A1D5A8E"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давать оценку новым ситуациям;</w:t>
            </w:r>
          </w:p>
          <w:p w14:paraId="7327AF15"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474ACFE"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б) самоконтроль:</w:t>
            </w:r>
          </w:p>
          <w:p w14:paraId="1B1D6990"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использовать приемы рефлексии для оценки ситуации, выбора верного решения;</w:t>
            </w:r>
          </w:p>
          <w:p w14:paraId="52677242"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t>- уметь оценивать риски и своевременно принимать решения по их снижению;</w:t>
            </w:r>
          </w:p>
          <w:p w14:paraId="6597299D"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lastRenderedPageBreak/>
              <w:t>в) эмоциональный интеллект, предполагающий сформированность:</w:t>
            </w:r>
          </w:p>
          <w:p w14:paraId="73244B7E"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2710A59"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E391203" w14:textId="5C9B2161" w:rsidR="00FA3135" w:rsidRPr="001E6EB8" w:rsidRDefault="00FA3135" w:rsidP="00CC6CC9">
            <w:pPr>
              <w:pStyle w:val="dt-p"/>
              <w:shd w:val="clear" w:color="auto" w:fill="FFFFFF"/>
              <w:spacing w:before="0" w:beforeAutospacing="0" w:after="0" w:afterAutospacing="0"/>
              <w:jc w:val="both"/>
              <w:textAlignment w:val="baseline"/>
            </w:pPr>
            <w:r w:rsidRPr="001E6EB8">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623" w:type="pct"/>
            <w:tcBorders>
              <w:top w:val="single" w:sz="4" w:space="0" w:color="000000"/>
              <w:left w:val="single" w:sz="4" w:space="0" w:color="000000"/>
              <w:bottom w:val="single" w:sz="4" w:space="0" w:color="000000"/>
              <w:right w:val="single" w:sz="4" w:space="0" w:color="000000"/>
            </w:tcBorders>
          </w:tcPr>
          <w:p w14:paraId="41A432FC" w14:textId="77777777" w:rsidR="00FA3135" w:rsidRPr="001E6EB8" w:rsidRDefault="00FA3135" w:rsidP="00FA3135">
            <w:pPr>
              <w:spacing w:after="0"/>
              <w:ind w:left="57" w:right="57"/>
              <w:jc w:val="both"/>
              <w:rPr>
                <w:rFonts w:ascii="Times New Roman" w:hAnsi="Times New Roman"/>
                <w:color w:val="auto"/>
              </w:rPr>
            </w:pPr>
            <w:r w:rsidRPr="001E6EB8">
              <w:rPr>
                <w:rFonts w:ascii="Times New Roman" w:hAnsi="Times New Roman"/>
                <w:color w:val="auto"/>
              </w:rPr>
              <w:lastRenderedPageBreak/>
              <w:t xml:space="preserve">- сформировать представления о ценности безопасного поведения для личности, общества, государства; знание правил </w:t>
            </w:r>
            <w:r w:rsidRPr="001E6EB8">
              <w:rPr>
                <w:rFonts w:ascii="Times New Roman" w:hAnsi="Times New Roman"/>
                <w:color w:val="auto"/>
              </w:rPr>
              <w:lastRenderedPageBreak/>
              <w:t>безопасного поведения и способов их применения в собственном поведении;</w:t>
            </w:r>
          </w:p>
          <w:p w14:paraId="346B70D2"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14:paraId="03681B7F" w14:textId="2F024646"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сформировать представления о роли России в современном мире;</w:t>
            </w:r>
          </w:p>
          <w:p w14:paraId="4BF383B8"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угрозах военного характера; роли Вооруженных Сил Российской Федерации в</w:t>
            </w:r>
          </w:p>
          <w:p w14:paraId="5811069B" w14:textId="5BB7C5A8"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обеспечении мира; знать основы обороны государства и воинской службы;</w:t>
            </w:r>
          </w:p>
          <w:p w14:paraId="20373D34"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прав и обязанностей гражданина в области гражданской обороны; знать</w:t>
            </w:r>
          </w:p>
          <w:p w14:paraId="1E74ED09" w14:textId="455B5A11" w:rsidR="00FA3135" w:rsidRPr="001E6EB8" w:rsidRDefault="00FA3135" w:rsidP="00FA3135">
            <w:pPr>
              <w:spacing w:after="0"/>
              <w:ind w:left="57" w:right="57"/>
              <w:jc w:val="both"/>
              <w:rPr>
                <w:rFonts w:ascii="Times New Roman" w:hAnsi="Times New Roman"/>
                <w:color w:val="auto"/>
                <w:sz w:val="24"/>
                <w:szCs w:val="24"/>
                <w:highlight w:val="white"/>
              </w:rPr>
            </w:pPr>
            <w:r w:rsidRPr="001E6EB8">
              <w:rPr>
                <w:rFonts w:ascii="Times New Roman" w:hAnsi="Times New Roman"/>
                <w:color w:val="auto"/>
                <w:sz w:val="24"/>
                <w:szCs w:val="24"/>
              </w:rPr>
              <w:t>действия при сигналах гражданской обороны</w:t>
            </w:r>
          </w:p>
        </w:tc>
      </w:tr>
      <w:tr w:rsidR="0040168D" w:rsidRPr="001E6EB8" w14:paraId="75C68637" w14:textId="77777777" w:rsidTr="001E6EB8">
        <w:trPr>
          <w:trHeight w:val="2148"/>
        </w:trPr>
        <w:tc>
          <w:tcPr>
            <w:tcW w:w="1335" w:type="pct"/>
            <w:tcBorders>
              <w:top w:val="single" w:sz="4" w:space="0" w:color="000000"/>
              <w:left w:val="single" w:sz="4" w:space="0" w:color="000000"/>
              <w:bottom w:val="single" w:sz="4" w:space="0" w:color="000000"/>
              <w:right w:val="single" w:sz="4" w:space="0" w:color="000000"/>
            </w:tcBorders>
          </w:tcPr>
          <w:p w14:paraId="16FAC93B" w14:textId="793F265E" w:rsidR="00FA3135" w:rsidRPr="001E6EB8" w:rsidRDefault="00FA3135" w:rsidP="00CC6CC9">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ОК 04. Эффективно взаимодействовать и работать в коллективе и команде</w:t>
            </w:r>
          </w:p>
        </w:tc>
        <w:tc>
          <w:tcPr>
            <w:tcW w:w="2043" w:type="pct"/>
            <w:tcBorders>
              <w:top w:val="single" w:sz="4" w:space="0" w:color="000000"/>
              <w:left w:val="single" w:sz="4" w:space="0" w:color="000000"/>
              <w:bottom w:val="single" w:sz="4" w:space="0" w:color="000000"/>
              <w:right w:val="single" w:sz="4" w:space="0" w:color="000000"/>
            </w:tcBorders>
          </w:tcPr>
          <w:p w14:paraId="7B77F80D"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готовность к саморазвитию, самостоятельности и самоопределению;</w:t>
            </w:r>
          </w:p>
          <w:p w14:paraId="4473FD23"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-овладение навыками учебно-исследовательской, проектной и социальной деятельности;</w:t>
            </w:r>
          </w:p>
          <w:p w14:paraId="30C30FA4"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Овладение универсальными коммуникативными действиями:</w:t>
            </w:r>
          </w:p>
          <w:p w14:paraId="463BDDF2"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б) совместная деятельность:</w:t>
            </w:r>
          </w:p>
          <w:p w14:paraId="01BE5ED1"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понимать и использовать преимущества командной и индивидуальной работы;</w:t>
            </w:r>
          </w:p>
          <w:p w14:paraId="7F48197D"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C06DF01"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p>
          <w:p w14:paraId="7EA5E6E0"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3D972473"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Овладение универсальными регулятивными действиями:</w:t>
            </w:r>
          </w:p>
          <w:p w14:paraId="6A5E1A07"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г) принятие себя и других людей:</w:t>
            </w:r>
          </w:p>
          <w:p w14:paraId="37197EF9"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принимать мотивы и аргументы других людей при анализе результатов деятельности;</w:t>
            </w:r>
          </w:p>
          <w:p w14:paraId="6828D6AB"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признавать свое право и право других людей на ошибки;</w:t>
            </w:r>
          </w:p>
          <w:p w14:paraId="4EE25743" w14:textId="63B31058" w:rsidR="00FA3135" w:rsidRPr="001E6EB8" w:rsidRDefault="00FA3135" w:rsidP="00CC6CC9">
            <w:pPr>
              <w:widowControl w:val="0"/>
              <w:spacing w:after="0" w:line="240" w:lineRule="auto"/>
              <w:jc w:val="both"/>
              <w:rPr>
                <w:rFonts w:ascii="Times New Roman" w:hAnsi="Times New Roman"/>
                <w:color w:val="auto"/>
                <w:sz w:val="24"/>
                <w:szCs w:val="24"/>
                <w:shd w:val="clear" w:color="auto" w:fill="FFFFFF"/>
              </w:rPr>
            </w:pPr>
            <w:r w:rsidRPr="001E6EB8">
              <w:rPr>
                <w:rFonts w:ascii="Times New Roman" w:hAnsi="Times New Roman"/>
                <w:color w:val="auto"/>
                <w:sz w:val="24"/>
                <w:szCs w:val="24"/>
              </w:rPr>
              <w:t>- развивать способность понимать мир с позиции другого человека</w:t>
            </w:r>
          </w:p>
        </w:tc>
        <w:tc>
          <w:tcPr>
            <w:tcW w:w="1623" w:type="pct"/>
            <w:tcBorders>
              <w:top w:val="single" w:sz="4" w:space="0" w:color="000000"/>
              <w:left w:val="single" w:sz="4" w:space="0" w:color="000000"/>
              <w:bottom w:val="single" w:sz="4" w:space="0" w:color="000000"/>
              <w:right w:val="single" w:sz="4" w:space="0" w:color="000000"/>
            </w:tcBorders>
          </w:tcPr>
          <w:p w14:paraId="5C3A7F7A"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 xml:space="preserve">- знать основы безопасного, конструктивного общения, </w:t>
            </w:r>
          </w:p>
          <w:p w14:paraId="4B3958DD"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уметь различать опасные явления в социальном взаимодействии, в том числе</w:t>
            </w:r>
          </w:p>
          <w:p w14:paraId="7213058D"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xml:space="preserve">криминального характера; </w:t>
            </w:r>
          </w:p>
          <w:p w14:paraId="5C8502BA" w14:textId="465C72F6" w:rsidR="00FA3135" w:rsidRPr="001E6EB8" w:rsidRDefault="00FA3135" w:rsidP="00FA596E">
            <w:pPr>
              <w:spacing w:after="0"/>
              <w:ind w:left="57" w:right="57"/>
              <w:jc w:val="both"/>
              <w:rPr>
                <w:rFonts w:ascii="Times New Roman" w:hAnsi="Times New Roman"/>
                <w:color w:val="auto"/>
                <w:sz w:val="24"/>
                <w:szCs w:val="24"/>
                <w:highlight w:val="white"/>
              </w:rPr>
            </w:pPr>
            <w:r w:rsidRPr="001E6EB8">
              <w:rPr>
                <w:rFonts w:ascii="Times New Roman" w:hAnsi="Times New Roman"/>
                <w:color w:val="auto"/>
                <w:sz w:val="24"/>
                <w:szCs w:val="24"/>
              </w:rPr>
              <w:t>- уметь предупреждать опасные явления и</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противодействовать им</w:t>
            </w:r>
          </w:p>
        </w:tc>
      </w:tr>
      <w:tr w:rsidR="0040168D" w:rsidRPr="001E6EB8" w14:paraId="428BA9DA" w14:textId="77777777" w:rsidTr="001E6EB8">
        <w:trPr>
          <w:trHeight w:val="983"/>
        </w:trPr>
        <w:tc>
          <w:tcPr>
            <w:tcW w:w="1335" w:type="pct"/>
            <w:tcBorders>
              <w:top w:val="single" w:sz="4" w:space="0" w:color="000000"/>
              <w:left w:val="single" w:sz="4" w:space="0" w:color="000000"/>
              <w:bottom w:val="single" w:sz="4" w:space="0" w:color="000000"/>
              <w:right w:val="single" w:sz="4" w:space="0" w:color="000000"/>
            </w:tcBorders>
          </w:tcPr>
          <w:p w14:paraId="5C17D45B" w14:textId="06AFCEED" w:rsidR="00FA3135" w:rsidRPr="001E6EB8" w:rsidRDefault="00FA3135" w:rsidP="00CC6CC9">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43" w:type="pct"/>
            <w:tcBorders>
              <w:top w:val="single" w:sz="4" w:space="0" w:color="000000"/>
              <w:left w:val="single" w:sz="4" w:space="0" w:color="000000"/>
              <w:bottom w:val="single" w:sz="4" w:space="0" w:color="000000"/>
              <w:right w:val="single" w:sz="4" w:space="0" w:color="000000"/>
            </w:tcBorders>
          </w:tcPr>
          <w:p w14:paraId="4A03DDF0" w14:textId="77777777" w:rsidR="00FA3135" w:rsidRPr="001E6EB8" w:rsidRDefault="00FA3135" w:rsidP="00CC6CC9">
            <w:pPr>
              <w:spacing w:after="0"/>
              <w:jc w:val="both"/>
              <w:rPr>
                <w:rFonts w:ascii="Times New Roman" w:hAnsi="Times New Roman"/>
                <w:iCs/>
                <w:color w:val="auto"/>
                <w:sz w:val="24"/>
                <w:szCs w:val="24"/>
              </w:rPr>
            </w:pPr>
            <w:r w:rsidRPr="001E6EB8">
              <w:rPr>
                <w:rFonts w:ascii="Times New Roman" w:hAnsi="Times New Roman"/>
                <w:color w:val="auto"/>
                <w:sz w:val="24"/>
                <w:szCs w:val="24"/>
                <w:shd w:val="clear" w:color="auto" w:fill="FFFFFF"/>
              </w:rPr>
              <w:t>- осознание обучающимися российской гражданской идентичности;</w:t>
            </w:r>
          </w:p>
          <w:p w14:paraId="116627BE"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70F6F8E"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В части гражданского воспитания:</w:t>
            </w:r>
          </w:p>
          <w:p w14:paraId="463751A8"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осознание своих конституционных прав и обязанностей, уважение закона и правопорядка;</w:t>
            </w:r>
          </w:p>
          <w:p w14:paraId="53448747"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принятие традиционных национальных, общечеловеческих гуманистических и демократических ценностей;</w:t>
            </w:r>
          </w:p>
          <w:p w14:paraId="07068231"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xml:space="preserve">- готовность противостоять идеологии экстремизма, национализма, ксенофобии, дискриминации по </w:t>
            </w:r>
            <w:r w:rsidRPr="001E6EB8">
              <w:rPr>
                <w:rFonts w:ascii="Times New Roman" w:hAnsi="Times New Roman"/>
                <w:color w:val="auto"/>
                <w:sz w:val="24"/>
                <w:szCs w:val="24"/>
                <w:shd w:val="clear" w:color="auto" w:fill="FFFFFF"/>
              </w:rPr>
              <w:lastRenderedPageBreak/>
              <w:t>социальным, религиозным, расовым, национальным признакам;</w:t>
            </w:r>
          </w:p>
          <w:p w14:paraId="1FBD4BA6"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C0BDB79" w14:textId="77777777" w:rsidR="00FA3135" w:rsidRPr="001E6EB8" w:rsidRDefault="00FA3135" w:rsidP="00CC6CC9">
            <w:pPr>
              <w:tabs>
                <w:tab w:val="left" w:pos="419"/>
              </w:tabs>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умение взаимодействовать с социальными институтами в соответствии с их функциями и назначением;</w:t>
            </w:r>
          </w:p>
          <w:p w14:paraId="2DEF8554"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готовность к гуманитарной и волонтерской деятельности;</w:t>
            </w:r>
            <w:r w:rsidRPr="001E6EB8">
              <w:rPr>
                <w:rFonts w:ascii="Times New Roman" w:hAnsi="Times New Roman"/>
                <w:iCs/>
                <w:color w:val="auto"/>
                <w:sz w:val="24"/>
                <w:szCs w:val="24"/>
              </w:rPr>
              <w:t xml:space="preserve"> </w:t>
            </w:r>
          </w:p>
          <w:p w14:paraId="58DAAF39"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патриотического воспитания:</w:t>
            </w:r>
          </w:p>
          <w:p w14:paraId="5880F107"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AB72C8"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D5F494E"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идейная убежденность, готовность к служению и защите Отечества, ответственность за его судьбу;</w:t>
            </w:r>
          </w:p>
          <w:p w14:paraId="4B8C2FB2"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5C0E8AF7" w14:textId="77777777" w:rsidR="00FA3135" w:rsidRPr="001E6EB8" w:rsidRDefault="00FA3135" w:rsidP="00CC6CC9">
            <w:pPr>
              <w:pStyle w:val="dt-p"/>
              <w:shd w:val="clear" w:color="auto" w:fill="FFFFFF"/>
              <w:spacing w:before="0" w:beforeAutospacing="0" w:after="0" w:afterAutospacing="0"/>
              <w:jc w:val="both"/>
              <w:textAlignment w:val="baseline"/>
            </w:pPr>
            <w:r w:rsidRPr="001E6EB8">
              <w:t xml:space="preserve">- способность их использования в познавательной и социальной практике, готовность к самостоятельному планированию и осуществлению учебной </w:t>
            </w:r>
            <w:r w:rsidRPr="001E6EB8">
              <w:lastRenderedPageBreak/>
              <w:t>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06B0642" w14:textId="34F614A0" w:rsidR="00FA3135" w:rsidRPr="001E6EB8" w:rsidRDefault="00FA3135" w:rsidP="00CC6CC9">
            <w:pPr>
              <w:pStyle w:val="dt-p"/>
              <w:shd w:val="clear" w:color="auto" w:fill="FFFFFF"/>
              <w:spacing w:before="0" w:beforeAutospacing="0" w:after="0" w:afterAutospacing="0"/>
              <w:jc w:val="both"/>
              <w:textAlignment w:val="baseline"/>
            </w:pPr>
            <w:r w:rsidRPr="001E6EB8">
              <w:t>- овладение навыками учебно-исследовательской, проектной и социальной деятельности</w:t>
            </w:r>
          </w:p>
        </w:tc>
        <w:tc>
          <w:tcPr>
            <w:tcW w:w="1623" w:type="pct"/>
            <w:tcBorders>
              <w:top w:val="single" w:sz="4" w:space="0" w:color="000000"/>
              <w:left w:val="single" w:sz="4" w:space="0" w:color="000000"/>
              <w:bottom w:val="single" w:sz="4" w:space="0" w:color="000000"/>
              <w:right w:val="single" w:sz="4" w:space="0" w:color="000000"/>
            </w:tcBorders>
          </w:tcPr>
          <w:p w14:paraId="44DBDEB4" w14:textId="77777777" w:rsidR="00FA3135" w:rsidRPr="001E6EB8" w:rsidRDefault="00FA3135" w:rsidP="00FA3135">
            <w:pPr>
              <w:pStyle w:val="dt-p"/>
              <w:shd w:val="clear" w:color="auto" w:fill="FFFFFF"/>
              <w:spacing w:before="0" w:beforeAutospacing="0" w:after="0" w:afterAutospacing="0"/>
              <w:jc w:val="both"/>
              <w:textAlignment w:val="baseline"/>
            </w:pPr>
            <w:r w:rsidRPr="001E6EB8">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4" w:name="l497"/>
            <w:bookmarkStart w:id="5" w:name="l254"/>
            <w:bookmarkEnd w:id="4"/>
            <w:bookmarkEnd w:id="5"/>
          </w:p>
          <w:p w14:paraId="41FB793B"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знать основы безопасного, конструктивного общения, уметь</w:t>
            </w:r>
          </w:p>
          <w:p w14:paraId="67669E1A"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различать опасные явления в социальном взаимодействии, в том числе</w:t>
            </w:r>
          </w:p>
          <w:p w14:paraId="66CC4B32"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криминального характера; умение предупреждать опасные явления и</w:t>
            </w:r>
          </w:p>
          <w:p w14:paraId="466DB1C1"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противодействовать им;</w:t>
            </w:r>
          </w:p>
          <w:p w14:paraId="794904DD" w14:textId="77777777" w:rsidR="00FA3135" w:rsidRPr="001E6EB8" w:rsidRDefault="00FA3135" w:rsidP="00FA3135">
            <w:pPr>
              <w:pStyle w:val="dt-p"/>
              <w:shd w:val="clear" w:color="auto" w:fill="FFFFFF"/>
              <w:spacing w:before="0" w:beforeAutospacing="0" w:after="0" w:afterAutospacing="0"/>
              <w:jc w:val="both"/>
              <w:textAlignment w:val="baseline"/>
            </w:pPr>
            <w:r w:rsidRPr="001E6EB8">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w:t>
            </w:r>
            <w:r w:rsidRPr="001E6EB8">
              <w:lastRenderedPageBreak/>
              <w:t>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bookmarkStart w:id="6" w:name="l258"/>
            <w:bookmarkStart w:id="7" w:name="l501"/>
            <w:bookmarkEnd w:id="6"/>
            <w:bookmarkEnd w:id="7"/>
          </w:p>
          <w:p w14:paraId="014C84A1" w14:textId="77777777"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14:paraId="6F88CF28" w14:textId="77777777" w:rsidR="00FA3135" w:rsidRPr="001E6EB8" w:rsidRDefault="00FA3135" w:rsidP="00FA3135">
            <w:pPr>
              <w:pStyle w:val="dt-p"/>
              <w:shd w:val="clear" w:color="auto" w:fill="FFFFFF"/>
              <w:spacing w:before="0" w:beforeAutospacing="0" w:after="0" w:afterAutospacing="0"/>
              <w:jc w:val="both"/>
              <w:textAlignment w:val="baseline"/>
            </w:pPr>
            <w:r w:rsidRPr="001E6EB8">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8" w:name="l502"/>
            <w:bookmarkEnd w:id="8"/>
          </w:p>
          <w:p w14:paraId="6E8013FC" w14:textId="77777777" w:rsidR="00FA3135" w:rsidRPr="001E6EB8" w:rsidRDefault="00FA3135" w:rsidP="00FA3135">
            <w:pPr>
              <w:pStyle w:val="dt-p"/>
              <w:shd w:val="clear" w:color="auto" w:fill="FFFFFF"/>
              <w:spacing w:before="0" w:beforeAutospacing="0" w:after="0" w:afterAutospacing="0"/>
              <w:jc w:val="both"/>
              <w:textAlignment w:val="baseline"/>
            </w:pPr>
            <w:r w:rsidRPr="001E6EB8">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9" w:name="l260"/>
            <w:bookmarkEnd w:id="9"/>
          </w:p>
        </w:tc>
      </w:tr>
      <w:tr w:rsidR="0040168D" w:rsidRPr="001E6EB8" w14:paraId="22A903A9" w14:textId="77777777" w:rsidTr="001E6EB8">
        <w:trPr>
          <w:trHeight w:val="558"/>
        </w:trPr>
        <w:tc>
          <w:tcPr>
            <w:tcW w:w="1335" w:type="pct"/>
            <w:tcBorders>
              <w:top w:val="single" w:sz="4" w:space="0" w:color="000000"/>
              <w:left w:val="single" w:sz="4" w:space="0" w:color="000000"/>
              <w:bottom w:val="single" w:sz="4" w:space="0" w:color="000000"/>
              <w:right w:val="single" w:sz="4" w:space="0" w:color="000000"/>
            </w:tcBorders>
          </w:tcPr>
          <w:p w14:paraId="02FFDB0D" w14:textId="21A2076E" w:rsidR="00FA3135" w:rsidRPr="001E6EB8" w:rsidRDefault="00FA3135" w:rsidP="00CC6CC9">
            <w:pPr>
              <w:spacing w:after="0" w:line="240" w:lineRule="auto"/>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43" w:type="pct"/>
            <w:tcBorders>
              <w:top w:val="single" w:sz="4" w:space="0" w:color="000000"/>
              <w:left w:val="single" w:sz="4" w:space="0" w:color="000000"/>
              <w:bottom w:val="single" w:sz="4" w:space="0" w:color="000000"/>
              <w:right w:val="single" w:sz="4" w:space="0" w:color="000000"/>
            </w:tcBorders>
          </w:tcPr>
          <w:p w14:paraId="5F82115E" w14:textId="77777777" w:rsidR="00FA3135" w:rsidRPr="001E6EB8" w:rsidRDefault="00FA3135" w:rsidP="00CC6CC9">
            <w:pPr>
              <w:spacing w:after="0"/>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В области экологического воспитания:</w:t>
            </w:r>
          </w:p>
          <w:p w14:paraId="1BE13BC9"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ABF526E"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E6EB8">
              <w:rPr>
                <w:rFonts w:ascii="Times New Roman" w:hAnsi="Times New Roman"/>
                <w:iCs/>
                <w:color w:val="auto"/>
                <w:sz w:val="24"/>
                <w:szCs w:val="24"/>
              </w:rPr>
              <w:t xml:space="preserve"> </w:t>
            </w:r>
          </w:p>
          <w:p w14:paraId="08CA1996"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активное неприятие действий, приносящих вред окружающей среде;</w:t>
            </w:r>
            <w:r w:rsidRPr="001E6EB8">
              <w:rPr>
                <w:rFonts w:ascii="Times New Roman" w:hAnsi="Times New Roman"/>
                <w:iCs/>
                <w:color w:val="auto"/>
                <w:sz w:val="24"/>
                <w:szCs w:val="24"/>
              </w:rPr>
              <w:t xml:space="preserve"> </w:t>
            </w:r>
          </w:p>
          <w:p w14:paraId="4C4437E1"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1E6EB8">
              <w:rPr>
                <w:rFonts w:ascii="Times New Roman" w:hAnsi="Times New Roman"/>
                <w:iCs/>
                <w:color w:val="auto"/>
                <w:sz w:val="24"/>
                <w:szCs w:val="24"/>
              </w:rPr>
              <w:t xml:space="preserve"> </w:t>
            </w:r>
          </w:p>
          <w:p w14:paraId="702088E7"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расширение опыта деятельности экологической направленности;</w:t>
            </w:r>
            <w:r w:rsidRPr="001E6EB8">
              <w:rPr>
                <w:rFonts w:ascii="Times New Roman" w:hAnsi="Times New Roman"/>
                <w:iCs/>
                <w:color w:val="auto"/>
                <w:sz w:val="24"/>
                <w:szCs w:val="24"/>
              </w:rPr>
              <w:t xml:space="preserve"> </w:t>
            </w:r>
          </w:p>
          <w:p w14:paraId="1DD0F27C" w14:textId="2B3101C7" w:rsidR="00FA3135" w:rsidRPr="001E6EB8" w:rsidRDefault="00FA3135" w:rsidP="00CC6CC9">
            <w:pPr>
              <w:pStyle w:val="dt-p"/>
              <w:shd w:val="clear" w:color="auto" w:fill="FFFFFF"/>
              <w:spacing w:before="0" w:beforeAutospacing="0" w:after="0" w:afterAutospacing="0"/>
              <w:jc w:val="both"/>
              <w:textAlignment w:val="baseline"/>
            </w:pPr>
            <w:r w:rsidRPr="001E6EB8">
              <w:t>- овладение навыками учебно-исследовательской, проектной и социальной деятельности;</w:t>
            </w:r>
          </w:p>
        </w:tc>
        <w:tc>
          <w:tcPr>
            <w:tcW w:w="1623" w:type="pct"/>
            <w:tcBorders>
              <w:top w:val="single" w:sz="4" w:space="0" w:color="000000"/>
              <w:left w:val="single" w:sz="4" w:space="0" w:color="000000"/>
              <w:bottom w:val="single" w:sz="4" w:space="0" w:color="000000"/>
              <w:right w:val="single" w:sz="4" w:space="0" w:color="000000"/>
            </w:tcBorders>
          </w:tcPr>
          <w:p w14:paraId="47A2F39C" w14:textId="3F8312B1"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среде, в социуме, в цифровой среде); владеть основными способами</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предупреждения опасных и экстремальных ситуаций; знать порядок действий в</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экстремальных и чрезвычайных ситуациях;</w:t>
            </w:r>
          </w:p>
          <w:p w14:paraId="51688136" w14:textId="77777777" w:rsidR="00FA3135" w:rsidRPr="001E6EB8" w:rsidRDefault="00FA3135" w:rsidP="00FA3135">
            <w:pPr>
              <w:pStyle w:val="dt-p"/>
              <w:shd w:val="clear" w:color="auto" w:fill="FFFFFF"/>
              <w:spacing w:before="0" w:beforeAutospacing="0" w:after="300" w:afterAutospacing="0"/>
              <w:jc w:val="both"/>
              <w:textAlignment w:val="baseline"/>
            </w:pPr>
            <w:r w:rsidRPr="001E6EB8">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10" w:name="l498"/>
            <w:bookmarkStart w:id="11" w:name="l255"/>
            <w:bookmarkEnd w:id="10"/>
            <w:bookmarkEnd w:id="11"/>
          </w:p>
          <w:p w14:paraId="682DDA58" w14:textId="3A6BEC5C"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 xml:space="preserve">экологической безопасности, ценности </w:t>
            </w:r>
            <w:r w:rsidRPr="001E6EB8">
              <w:rPr>
                <w:rFonts w:ascii="Times New Roman" w:hAnsi="Times New Roman"/>
                <w:color w:val="auto"/>
                <w:sz w:val="24"/>
                <w:szCs w:val="24"/>
              </w:rPr>
              <w:lastRenderedPageBreak/>
              <w:t>бережного отношения к природе,</w:t>
            </w:r>
            <w:r w:rsidR="00FA596E" w:rsidRPr="001E6EB8">
              <w:rPr>
                <w:rFonts w:ascii="Times New Roman" w:hAnsi="Times New Roman"/>
                <w:color w:val="auto"/>
                <w:sz w:val="24"/>
                <w:szCs w:val="24"/>
              </w:rPr>
              <w:t xml:space="preserve"> </w:t>
            </w:r>
            <w:r w:rsidRPr="001E6EB8">
              <w:rPr>
                <w:rFonts w:ascii="Times New Roman" w:hAnsi="Times New Roman"/>
                <w:color w:val="auto"/>
                <w:sz w:val="24"/>
                <w:szCs w:val="24"/>
              </w:rPr>
              <w:t>разумного природопользования;</w:t>
            </w:r>
          </w:p>
          <w:p w14:paraId="421E622C" w14:textId="77777777" w:rsidR="00FA3135" w:rsidRPr="001E6EB8" w:rsidRDefault="00FA3135" w:rsidP="00FA3135">
            <w:pPr>
              <w:pStyle w:val="dt-p"/>
              <w:shd w:val="clear" w:color="auto" w:fill="FFFFFF"/>
              <w:spacing w:before="0" w:beforeAutospacing="0" w:after="300" w:afterAutospacing="0"/>
              <w:jc w:val="both"/>
              <w:textAlignment w:val="baseline"/>
            </w:pPr>
            <w:r w:rsidRPr="001E6EB8">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2" w:name="l500"/>
            <w:bookmarkEnd w:id="12"/>
          </w:p>
        </w:tc>
      </w:tr>
      <w:tr w:rsidR="0040168D" w:rsidRPr="001E6EB8" w14:paraId="616A5E8A" w14:textId="77777777" w:rsidTr="001E6EB8">
        <w:trPr>
          <w:trHeight w:val="983"/>
        </w:trPr>
        <w:tc>
          <w:tcPr>
            <w:tcW w:w="1335" w:type="pct"/>
            <w:tcBorders>
              <w:top w:val="single" w:sz="4" w:space="0" w:color="000000"/>
              <w:left w:val="single" w:sz="4" w:space="0" w:color="000000"/>
              <w:bottom w:val="single" w:sz="4" w:space="0" w:color="000000"/>
              <w:right w:val="single" w:sz="4" w:space="0" w:color="000000"/>
            </w:tcBorders>
          </w:tcPr>
          <w:p w14:paraId="48FE1D6C" w14:textId="6003DCAD" w:rsidR="00FA3135" w:rsidRPr="001E6EB8" w:rsidRDefault="00FA3135" w:rsidP="00CC6CC9">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43" w:type="pct"/>
            <w:tcBorders>
              <w:top w:val="single" w:sz="4" w:space="0" w:color="000000"/>
              <w:left w:val="single" w:sz="4" w:space="0" w:color="000000"/>
              <w:bottom w:val="single" w:sz="4" w:space="0" w:color="000000"/>
              <w:right w:val="single" w:sz="4" w:space="0" w:color="000000"/>
            </w:tcBorders>
          </w:tcPr>
          <w:p w14:paraId="121DEC83"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готовность к саморазвитию, самостоятельности и самоопределению;</w:t>
            </w:r>
            <w:r w:rsidRPr="001E6EB8">
              <w:rPr>
                <w:rFonts w:ascii="Times New Roman" w:hAnsi="Times New Roman"/>
                <w:iCs/>
                <w:color w:val="auto"/>
                <w:sz w:val="24"/>
                <w:szCs w:val="24"/>
              </w:rPr>
              <w:t xml:space="preserve"> </w:t>
            </w:r>
          </w:p>
          <w:p w14:paraId="2107206E"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наличие мотивации к обучению и личностному развитию;</w:t>
            </w:r>
            <w:r w:rsidRPr="001E6EB8">
              <w:rPr>
                <w:rFonts w:ascii="Times New Roman" w:hAnsi="Times New Roman"/>
                <w:iCs/>
                <w:color w:val="auto"/>
                <w:sz w:val="24"/>
                <w:szCs w:val="24"/>
              </w:rPr>
              <w:t xml:space="preserve"> </w:t>
            </w:r>
          </w:p>
          <w:p w14:paraId="2973D056"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xml:space="preserve">В части физического воспитания: </w:t>
            </w:r>
          </w:p>
          <w:p w14:paraId="5B0C4BCE"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сформированность здорового и безопасного образа жизни, ответственного отношения к своему здоровью;</w:t>
            </w:r>
            <w:r w:rsidRPr="001E6EB8">
              <w:rPr>
                <w:rFonts w:ascii="Times New Roman" w:hAnsi="Times New Roman"/>
                <w:iCs/>
                <w:color w:val="auto"/>
                <w:sz w:val="24"/>
                <w:szCs w:val="24"/>
              </w:rPr>
              <w:t xml:space="preserve"> </w:t>
            </w:r>
          </w:p>
          <w:p w14:paraId="01C51281" w14:textId="77777777" w:rsidR="00FA3135" w:rsidRPr="001E6EB8" w:rsidRDefault="00FA3135" w:rsidP="00CC6CC9">
            <w:pPr>
              <w:spacing w:after="0"/>
              <w:jc w:val="both"/>
              <w:rPr>
                <w:rFonts w:ascii="Times New Roman" w:hAnsi="Times New Roman"/>
                <w:color w:val="auto"/>
                <w:sz w:val="24"/>
                <w:szCs w:val="24"/>
              </w:rPr>
            </w:pPr>
            <w:r w:rsidRPr="001E6EB8">
              <w:rPr>
                <w:rFonts w:ascii="Times New Roman" w:hAnsi="Times New Roman"/>
                <w:color w:val="auto"/>
                <w:sz w:val="24"/>
                <w:szCs w:val="24"/>
                <w:shd w:val="clear" w:color="auto" w:fill="FFFFFF"/>
              </w:rPr>
              <w:t>- потребность в физическом совершенствовании, занятиях спортивно-оздоровительной деятельностью;</w:t>
            </w:r>
          </w:p>
          <w:p w14:paraId="00638B3A" w14:textId="77777777" w:rsidR="00FA3135" w:rsidRPr="001E6EB8" w:rsidRDefault="00FA3135" w:rsidP="00CC6CC9">
            <w:pPr>
              <w:spacing w:after="0"/>
              <w:jc w:val="both"/>
              <w:rPr>
                <w:rFonts w:ascii="Times New Roman" w:hAnsi="Times New Roman"/>
                <w:color w:val="auto"/>
                <w:sz w:val="24"/>
                <w:szCs w:val="24"/>
                <w:shd w:val="clear" w:color="auto" w:fill="FFFFFF"/>
              </w:rPr>
            </w:pPr>
            <w:r w:rsidRPr="001E6EB8">
              <w:rPr>
                <w:rFonts w:ascii="Times New Roman" w:hAnsi="Times New Roman"/>
                <w:color w:val="auto"/>
                <w:sz w:val="24"/>
                <w:szCs w:val="24"/>
                <w:shd w:val="clear" w:color="auto" w:fill="FFFFFF"/>
              </w:rPr>
              <w:t>- активное неприятие вредных привычек и иных форм причинения вреда физическому и психическому здоровью;</w:t>
            </w:r>
            <w:r w:rsidRPr="001E6EB8">
              <w:rPr>
                <w:rFonts w:ascii="Times New Roman" w:hAnsi="Times New Roman"/>
                <w:iCs/>
                <w:color w:val="auto"/>
                <w:sz w:val="24"/>
                <w:szCs w:val="24"/>
              </w:rPr>
              <w:t xml:space="preserve"> </w:t>
            </w:r>
          </w:p>
          <w:p w14:paraId="05E0D192"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Овладение универсальными регулятивными действиями:</w:t>
            </w:r>
          </w:p>
          <w:p w14:paraId="1CD47992"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а) самоорганизация:</w:t>
            </w:r>
          </w:p>
          <w:p w14:paraId="1E488DB9"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r w:rsidRPr="001E6EB8">
              <w:rPr>
                <w:rFonts w:ascii="Times New Roman" w:hAnsi="Times New Roman"/>
                <w:iCs/>
                <w:color w:val="auto"/>
                <w:sz w:val="24"/>
                <w:szCs w:val="24"/>
              </w:rPr>
              <w:t xml:space="preserve"> </w:t>
            </w:r>
          </w:p>
          <w:p w14:paraId="6071B35B"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давать оценку новым ситуациям;</w:t>
            </w:r>
            <w:r w:rsidRPr="001E6EB8">
              <w:rPr>
                <w:rFonts w:ascii="Times New Roman" w:hAnsi="Times New Roman"/>
                <w:iCs/>
                <w:color w:val="auto"/>
                <w:sz w:val="24"/>
                <w:szCs w:val="24"/>
              </w:rPr>
              <w:t xml:space="preserve"> </w:t>
            </w:r>
          </w:p>
          <w:p w14:paraId="04FA94A6"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xml:space="preserve">- расширять рамки учебного предмета на основе </w:t>
            </w:r>
            <w:r w:rsidRPr="001E6EB8">
              <w:rPr>
                <w:rFonts w:ascii="Times New Roman" w:hAnsi="Times New Roman"/>
                <w:color w:val="auto"/>
                <w:sz w:val="24"/>
                <w:szCs w:val="24"/>
              </w:rPr>
              <w:lastRenderedPageBreak/>
              <w:t>личных предпочтений;</w:t>
            </w:r>
            <w:r w:rsidRPr="001E6EB8">
              <w:rPr>
                <w:rFonts w:ascii="Times New Roman" w:hAnsi="Times New Roman"/>
                <w:iCs/>
                <w:color w:val="auto"/>
                <w:sz w:val="24"/>
                <w:szCs w:val="24"/>
              </w:rPr>
              <w:t xml:space="preserve"> </w:t>
            </w:r>
          </w:p>
          <w:p w14:paraId="1C25535D"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делать осознанный выбор, аргументировать его, брать ответственность за решение;</w:t>
            </w:r>
            <w:r w:rsidRPr="001E6EB8">
              <w:rPr>
                <w:rFonts w:ascii="Times New Roman" w:hAnsi="Times New Roman"/>
                <w:iCs/>
                <w:color w:val="auto"/>
                <w:sz w:val="24"/>
                <w:szCs w:val="24"/>
              </w:rPr>
              <w:t xml:space="preserve"> </w:t>
            </w:r>
          </w:p>
          <w:p w14:paraId="5EFBCCF5" w14:textId="77777777" w:rsidR="00FA3135" w:rsidRPr="001E6EB8" w:rsidRDefault="00FA3135" w:rsidP="00CC6CC9">
            <w:pPr>
              <w:shd w:val="clear" w:color="auto" w:fill="FFFFFF"/>
              <w:spacing w:after="0"/>
              <w:jc w:val="both"/>
              <w:textAlignment w:val="baseline"/>
              <w:rPr>
                <w:rFonts w:ascii="Times New Roman" w:hAnsi="Times New Roman"/>
                <w:color w:val="auto"/>
                <w:sz w:val="24"/>
                <w:szCs w:val="24"/>
              </w:rPr>
            </w:pPr>
            <w:r w:rsidRPr="001E6EB8">
              <w:rPr>
                <w:rFonts w:ascii="Times New Roman" w:hAnsi="Times New Roman"/>
                <w:color w:val="auto"/>
                <w:sz w:val="24"/>
                <w:szCs w:val="24"/>
              </w:rPr>
              <w:t>- оценивать приобретенный опыт;</w:t>
            </w:r>
            <w:r w:rsidRPr="001E6EB8">
              <w:rPr>
                <w:rFonts w:ascii="Times New Roman" w:hAnsi="Times New Roman"/>
                <w:iCs/>
                <w:color w:val="auto"/>
                <w:sz w:val="24"/>
                <w:szCs w:val="24"/>
              </w:rPr>
              <w:t xml:space="preserve"> </w:t>
            </w:r>
          </w:p>
          <w:p w14:paraId="5022289E" w14:textId="7CF2B95A" w:rsidR="00FA3135" w:rsidRPr="001E6EB8" w:rsidRDefault="00FA3135" w:rsidP="00CC6CC9">
            <w:pPr>
              <w:pStyle w:val="dt-p"/>
              <w:shd w:val="clear" w:color="auto" w:fill="FFFFFF"/>
              <w:spacing w:before="0" w:beforeAutospacing="0" w:after="0" w:afterAutospacing="0"/>
              <w:jc w:val="both"/>
              <w:textAlignment w:val="baseline"/>
            </w:pPr>
            <w:r w:rsidRPr="001E6EB8">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1623" w:type="pct"/>
            <w:tcBorders>
              <w:top w:val="single" w:sz="4" w:space="0" w:color="000000"/>
              <w:left w:val="single" w:sz="4" w:space="0" w:color="000000"/>
              <w:bottom w:val="single" w:sz="4" w:space="0" w:color="000000"/>
              <w:right w:val="single" w:sz="4" w:space="0" w:color="000000"/>
            </w:tcBorders>
          </w:tcPr>
          <w:p w14:paraId="497D27BD" w14:textId="3D8FC8AF" w:rsidR="00FA3135" w:rsidRPr="001E6EB8" w:rsidRDefault="00FA3135" w:rsidP="00FA3135">
            <w:pPr>
              <w:spacing w:after="0"/>
              <w:ind w:left="57" w:right="57"/>
              <w:jc w:val="both"/>
              <w:rPr>
                <w:rFonts w:ascii="Times New Roman" w:hAnsi="Times New Roman"/>
                <w:color w:val="auto"/>
                <w:sz w:val="24"/>
                <w:szCs w:val="24"/>
              </w:rPr>
            </w:pPr>
            <w:r w:rsidRPr="001E6EB8">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rsidR="00FA3135" w:rsidRPr="001E6EB8" w14:paraId="380DAC2D" w14:textId="77777777" w:rsidTr="001E6EB8">
        <w:trPr>
          <w:trHeight w:val="501"/>
        </w:trPr>
        <w:tc>
          <w:tcPr>
            <w:tcW w:w="1335" w:type="pct"/>
            <w:tcBorders>
              <w:top w:val="single" w:sz="4" w:space="0" w:color="000000"/>
              <w:left w:val="single" w:sz="4" w:space="0" w:color="000000"/>
              <w:bottom w:val="single" w:sz="4" w:space="0" w:color="000000"/>
              <w:right w:val="single" w:sz="4" w:space="0" w:color="000000"/>
            </w:tcBorders>
          </w:tcPr>
          <w:p w14:paraId="3024984E" w14:textId="7F4987CD" w:rsidR="00FA3135" w:rsidRPr="001E6EB8" w:rsidRDefault="00FA3135" w:rsidP="00FA3135">
            <w:pPr>
              <w:spacing w:after="0"/>
              <w:ind w:left="57" w:right="57"/>
              <w:jc w:val="both"/>
              <w:rPr>
                <w:rFonts w:ascii="Times New Roman" w:hAnsi="Times New Roman"/>
                <w:b/>
                <w:i/>
                <w:color w:val="auto"/>
                <w:sz w:val="24"/>
                <w:szCs w:val="24"/>
              </w:rPr>
            </w:pPr>
            <w:r w:rsidRPr="001E6EB8">
              <w:rPr>
                <w:rFonts w:ascii="Times New Roman" w:hAnsi="Times New Roman"/>
                <w:b/>
                <w:i/>
                <w:color w:val="auto"/>
                <w:sz w:val="24"/>
                <w:szCs w:val="24"/>
              </w:rPr>
              <w:t>ПК</w:t>
            </w:r>
            <w:r w:rsidRPr="001E6EB8">
              <w:rPr>
                <w:rStyle w:val="a4"/>
                <w:rFonts w:ascii="Times New Roman" w:hAnsi="Times New Roman"/>
                <w:b/>
                <w:i/>
                <w:color w:val="auto"/>
                <w:sz w:val="24"/>
                <w:szCs w:val="24"/>
              </w:rPr>
              <w:footnoteReference w:id="3"/>
            </w:r>
            <w:r w:rsidRPr="001E6EB8">
              <w:rPr>
                <w:rFonts w:ascii="Times New Roman" w:hAnsi="Times New Roman"/>
                <w:b/>
                <w:i/>
                <w:color w:val="auto"/>
                <w:sz w:val="24"/>
                <w:szCs w:val="24"/>
              </w:rPr>
              <w:t>…</w:t>
            </w:r>
          </w:p>
        </w:tc>
        <w:tc>
          <w:tcPr>
            <w:tcW w:w="2043" w:type="pct"/>
            <w:tcBorders>
              <w:top w:val="single" w:sz="4" w:space="0" w:color="000000"/>
              <w:left w:val="single" w:sz="4" w:space="0" w:color="000000"/>
              <w:bottom w:val="single" w:sz="4" w:space="0" w:color="000000"/>
              <w:right w:val="single" w:sz="4" w:space="0" w:color="000000"/>
            </w:tcBorders>
          </w:tcPr>
          <w:p w14:paraId="06F3A4BB" w14:textId="77777777" w:rsidR="00FA3135" w:rsidRPr="001E6EB8" w:rsidRDefault="00FA3135" w:rsidP="00FA3135">
            <w:pPr>
              <w:pStyle w:val="dt-p"/>
              <w:shd w:val="clear" w:color="auto" w:fill="FFFFFF"/>
              <w:spacing w:before="0" w:beforeAutospacing="0" w:after="0" w:afterAutospacing="0"/>
              <w:jc w:val="both"/>
              <w:textAlignment w:val="baseline"/>
            </w:pPr>
          </w:p>
        </w:tc>
        <w:tc>
          <w:tcPr>
            <w:tcW w:w="1623" w:type="pct"/>
            <w:tcBorders>
              <w:top w:val="single" w:sz="4" w:space="0" w:color="000000"/>
              <w:left w:val="single" w:sz="4" w:space="0" w:color="000000"/>
              <w:bottom w:val="single" w:sz="4" w:space="0" w:color="000000"/>
              <w:right w:val="single" w:sz="4" w:space="0" w:color="000000"/>
            </w:tcBorders>
          </w:tcPr>
          <w:p w14:paraId="4C035CD8" w14:textId="77777777" w:rsidR="00FA3135" w:rsidRPr="001E6EB8" w:rsidRDefault="00FA3135" w:rsidP="00FA3135">
            <w:pPr>
              <w:spacing w:after="0"/>
              <w:ind w:left="57" w:right="57"/>
              <w:jc w:val="both"/>
              <w:rPr>
                <w:rFonts w:ascii="Times New Roman" w:hAnsi="Times New Roman"/>
                <w:color w:val="auto"/>
                <w:sz w:val="24"/>
                <w:szCs w:val="24"/>
              </w:rPr>
            </w:pPr>
          </w:p>
        </w:tc>
      </w:tr>
    </w:tbl>
    <w:p w14:paraId="4E000000" w14:textId="77777777" w:rsidR="00120A42" w:rsidRPr="001E6EB8" w:rsidRDefault="00120A42">
      <w:pPr>
        <w:widowControl w:val="0"/>
        <w:spacing w:after="0"/>
        <w:rPr>
          <w:rFonts w:ascii="Times New Roman" w:hAnsi="Times New Roman"/>
          <w:color w:val="auto"/>
          <w:sz w:val="24"/>
        </w:rPr>
      </w:pPr>
    </w:p>
    <w:p w14:paraId="48033D46" w14:textId="01C6E88E" w:rsidR="00120A42" w:rsidRPr="001E6EB8" w:rsidRDefault="00120A42">
      <w:pPr>
        <w:rPr>
          <w:rFonts w:ascii="Times New Roman" w:hAnsi="Times New Roman"/>
          <w:color w:val="auto"/>
        </w:rPr>
      </w:pPr>
    </w:p>
    <w:p w14:paraId="46D447B5" w14:textId="77777777" w:rsidR="00090B4C" w:rsidRPr="001E6EB8" w:rsidRDefault="00090B4C">
      <w:pPr>
        <w:rPr>
          <w:rFonts w:ascii="Times New Roman" w:hAnsi="Times New Roman"/>
          <w:color w:val="auto"/>
        </w:rPr>
        <w:sectPr w:rsidR="00090B4C" w:rsidRPr="001E6EB8" w:rsidSect="001E6EB8">
          <w:type w:val="continuous"/>
          <w:pgSz w:w="16838" w:h="11906" w:orient="landscape"/>
          <w:pgMar w:top="1134" w:right="850" w:bottom="1134" w:left="1701" w:header="708" w:footer="708" w:gutter="0"/>
          <w:cols w:space="720"/>
        </w:sectPr>
      </w:pPr>
    </w:p>
    <w:p w14:paraId="5C09BD7C" w14:textId="76A8BB08" w:rsidR="00120A42" w:rsidRPr="001E6EB8" w:rsidRDefault="002D1A93" w:rsidP="0040168D">
      <w:pPr>
        <w:pStyle w:val="10"/>
        <w:spacing w:before="0" w:line="240" w:lineRule="auto"/>
        <w:ind w:left="57" w:right="57"/>
        <w:jc w:val="center"/>
        <w:rPr>
          <w:rFonts w:ascii="Times New Roman" w:hAnsi="Times New Roman"/>
          <w:b/>
          <w:color w:val="auto"/>
          <w:sz w:val="28"/>
          <w:szCs w:val="28"/>
        </w:rPr>
      </w:pPr>
      <w:bookmarkStart w:id="13" w:name="_heading=h.3dy6vkm"/>
      <w:bookmarkStart w:id="14" w:name="_Toc125026923"/>
      <w:bookmarkEnd w:id="13"/>
      <w:r w:rsidRPr="001E6EB8">
        <w:rPr>
          <w:rFonts w:ascii="Times New Roman" w:hAnsi="Times New Roman"/>
          <w:b/>
          <w:color w:val="auto"/>
          <w:sz w:val="28"/>
          <w:szCs w:val="28"/>
        </w:rPr>
        <w:lastRenderedPageBreak/>
        <w:t xml:space="preserve">2. </w:t>
      </w:r>
      <w:r w:rsidR="0098790F" w:rsidRPr="001E6EB8">
        <w:rPr>
          <w:rFonts w:ascii="Times New Roman" w:hAnsi="Times New Roman"/>
          <w:b/>
          <w:color w:val="auto"/>
          <w:sz w:val="28"/>
          <w:szCs w:val="28"/>
        </w:rPr>
        <w:t>Структура и содержание общеобразовательно</w:t>
      </w:r>
      <w:r w:rsidR="00091642">
        <w:rPr>
          <w:rFonts w:ascii="Times New Roman" w:hAnsi="Times New Roman"/>
          <w:b/>
          <w:color w:val="auto"/>
          <w:sz w:val="28"/>
          <w:szCs w:val="28"/>
        </w:rPr>
        <w:t>го</w:t>
      </w:r>
      <w:r w:rsidR="0098790F" w:rsidRPr="001E6EB8">
        <w:rPr>
          <w:rFonts w:ascii="Times New Roman" w:hAnsi="Times New Roman"/>
          <w:b/>
          <w:color w:val="auto"/>
          <w:sz w:val="28"/>
          <w:szCs w:val="28"/>
        </w:rPr>
        <w:t xml:space="preserve"> </w:t>
      </w:r>
      <w:bookmarkEnd w:id="14"/>
      <w:r w:rsidR="00091642">
        <w:rPr>
          <w:rFonts w:ascii="Times New Roman" w:hAnsi="Times New Roman"/>
          <w:b/>
          <w:color w:val="auto"/>
          <w:sz w:val="28"/>
          <w:szCs w:val="28"/>
        </w:rPr>
        <w:t>предмета</w:t>
      </w:r>
    </w:p>
    <w:p w14:paraId="7CB73089" w14:textId="11B475AC" w:rsidR="00120A42" w:rsidRPr="001E6EB8" w:rsidRDefault="002D1A93" w:rsidP="0040168D">
      <w:pPr>
        <w:pStyle w:val="14"/>
        <w:rPr>
          <w:rFonts w:ascii="Times New Roman" w:hAnsi="Times New Roman"/>
          <w:b/>
          <w:bCs/>
          <w:color w:val="auto"/>
          <w:sz w:val="28"/>
          <w:szCs w:val="28"/>
        </w:rPr>
      </w:pPr>
      <w:bookmarkStart w:id="15" w:name="_heading=h.1t3h5sf"/>
      <w:bookmarkEnd w:id="15"/>
      <w:r w:rsidRPr="001E6EB8">
        <w:rPr>
          <w:rFonts w:ascii="Times New Roman" w:hAnsi="Times New Roman"/>
          <w:b/>
          <w:bCs/>
          <w:color w:val="auto"/>
          <w:sz w:val="28"/>
          <w:szCs w:val="28"/>
        </w:rPr>
        <w:t xml:space="preserve">2.1. Объем </w:t>
      </w:r>
      <w:r w:rsidR="00091642">
        <w:rPr>
          <w:rFonts w:ascii="Times New Roman" w:hAnsi="Times New Roman"/>
          <w:b/>
          <w:bCs/>
          <w:color w:val="auto"/>
          <w:sz w:val="28"/>
          <w:szCs w:val="28"/>
        </w:rPr>
        <w:t>предмета</w:t>
      </w:r>
      <w:r w:rsidRPr="001E6EB8">
        <w:rPr>
          <w:rFonts w:ascii="Times New Roman" w:hAnsi="Times New Roman"/>
          <w:b/>
          <w:bCs/>
          <w:color w:val="auto"/>
          <w:sz w:val="28"/>
          <w:szCs w:val="28"/>
        </w:rPr>
        <w:t xml:space="preserve"> и виды учебной работы</w:t>
      </w:r>
    </w:p>
    <w:p w14:paraId="1ACDE697" w14:textId="77777777" w:rsidR="00120A42" w:rsidRPr="001E6EB8"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40168D" w:rsidRPr="001E6EB8" w14:paraId="45465650"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813FB35" w14:textId="77777777" w:rsidR="00120A42" w:rsidRPr="001E6EB8" w:rsidRDefault="002D1A93">
            <w:pPr>
              <w:ind w:left="57" w:right="57"/>
              <w:jc w:val="center"/>
              <w:rPr>
                <w:rFonts w:ascii="Times New Roman" w:hAnsi="Times New Roman"/>
                <w:b/>
                <w:color w:val="auto"/>
                <w:sz w:val="28"/>
                <w:szCs w:val="28"/>
              </w:rPr>
            </w:pPr>
            <w:r w:rsidRPr="001E6EB8">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198FD9D" w14:textId="77777777" w:rsidR="00120A42" w:rsidRPr="001E6EB8" w:rsidRDefault="002D1A93">
            <w:pPr>
              <w:ind w:left="57" w:right="57"/>
              <w:jc w:val="center"/>
              <w:rPr>
                <w:rFonts w:ascii="Times New Roman" w:hAnsi="Times New Roman"/>
                <w:b/>
                <w:i/>
                <w:color w:val="auto"/>
                <w:sz w:val="28"/>
                <w:szCs w:val="28"/>
              </w:rPr>
            </w:pPr>
            <w:r w:rsidRPr="001E6EB8">
              <w:rPr>
                <w:rFonts w:ascii="Times New Roman" w:hAnsi="Times New Roman"/>
                <w:b/>
                <w:i/>
                <w:color w:val="auto"/>
                <w:sz w:val="28"/>
                <w:szCs w:val="28"/>
              </w:rPr>
              <w:t>Объем в часах</w:t>
            </w:r>
          </w:p>
        </w:tc>
      </w:tr>
      <w:tr w:rsidR="0040168D" w:rsidRPr="001E6EB8" w14:paraId="215FAEA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6A1294" w14:textId="774C41AC" w:rsidR="00120A42" w:rsidRPr="001E6EB8" w:rsidRDefault="002D1A93" w:rsidP="00091642">
            <w:pPr>
              <w:ind w:left="57" w:right="57"/>
              <w:rPr>
                <w:rFonts w:ascii="Times New Roman" w:hAnsi="Times New Roman"/>
                <w:b/>
                <w:color w:val="auto"/>
                <w:sz w:val="28"/>
                <w:szCs w:val="28"/>
              </w:rPr>
            </w:pPr>
            <w:r w:rsidRPr="001E6EB8">
              <w:rPr>
                <w:rFonts w:ascii="Times New Roman" w:hAnsi="Times New Roman"/>
                <w:b/>
                <w:color w:val="auto"/>
                <w:sz w:val="28"/>
                <w:szCs w:val="28"/>
              </w:rPr>
              <w:t xml:space="preserve">Объем образовательной программы </w:t>
            </w:r>
            <w:r w:rsidR="00091642">
              <w:rPr>
                <w:rFonts w:ascii="Times New Roman" w:hAnsi="Times New Roman"/>
                <w:b/>
                <w:color w:val="auto"/>
                <w:sz w:val="28"/>
                <w:szCs w:val="28"/>
              </w:rPr>
              <w:t>предмета</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E57979A" w14:textId="1261F5D3" w:rsidR="00120A42" w:rsidRPr="001E6EB8" w:rsidRDefault="001E6EB8">
            <w:pPr>
              <w:ind w:left="57" w:right="57"/>
              <w:jc w:val="center"/>
              <w:rPr>
                <w:rFonts w:ascii="Times New Roman" w:hAnsi="Times New Roman"/>
                <w:b/>
                <w:i/>
                <w:color w:val="auto"/>
                <w:sz w:val="28"/>
                <w:szCs w:val="28"/>
              </w:rPr>
            </w:pPr>
            <w:r>
              <w:rPr>
                <w:rFonts w:ascii="Times New Roman" w:hAnsi="Times New Roman"/>
                <w:b/>
                <w:i/>
                <w:color w:val="auto"/>
                <w:sz w:val="28"/>
                <w:szCs w:val="28"/>
              </w:rPr>
              <w:t>40</w:t>
            </w:r>
          </w:p>
        </w:tc>
      </w:tr>
      <w:tr w:rsidR="0040168D" w:rsidRPr="001E6EB8" w14:paraId="7B93786C"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514901" w14:textId="7FEB4A48" w:rsidR="003E7D01" w:rsidRPr="001E6EB8" w:rsidRDefault="003E7D01" w:rsidP="003E7D01">
            <w:pPr>
              <w:ind w:left="57" w:right="57"/>
              <w:rPr>
                <w:rFonts w:ascii="Times New Roman" w:hAnsi="Times New Roman"/>
                <w:b/>
                <w:color w:val="auto"/>
                <w:sz w:val="28"/>
                <w:szCs w:val="28"/>
              </w:rPr>
            </w:pPr>
            <w:r w:rsidRPr="001E6EB8">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76A7EE8" w14:textId="77777777" w:rsidR="003E7D01" w:rsidRPr="001E6EB8" w:rsidRDefault="003E7D01">
            <w:pPr>
              <w:ind w:left="57" w:right="57"/>
              <w:jc w:val="center"/>
              <w:rPr>
                <w:rFonts w:ascii="Times New Roman" w:hAnsi="Times New Roman"/>
                <w:b/>
                <w:i/>
                <w:color w:val="auto"/>
                <w:sz w:val="28"/>
                <w:szCs w:val="28"/>
              </w:rPr>
            </w:pPr>
          </w:p>
        </w:tc>
      </w:tr>
      <w:tr w:rsidR="0040168D" w:rsidRPr="001E6EB8" w14:paraId="3C8AD8C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EBB65D3" w14:textId="3DD24CC3" w:rsidR="00120A42" w:rsidRPr="001E6EB8" w:rsidRDefault="002D1A93">
            <w:pPr>
              <w:ind w:left="57" w:right="57"/>
              <w:rPr>
                <w:rFonts w:ascii="Times New Roman" w:hAnsi="Times New Roman"/>
                <w:b/>
                <w:color w:val="auto"/>
                <w:sz w:val="28"/>
                <w:szCs w:val="28"/>
              </w:rPr>
            </w:pPr>
            <w:r w:rsidRPr="001E6EB8">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63E3BDA" w14:textId="1AB48411" w:rsidR="00120A42" w:rsidRPr="001E6EB8" w:rsidRDefault="001E6EB8">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38</w:t>
            </w:r>
          </w:p>
        </w:tc>
      </w:tr>
      <w:tr w:rsidR="0040168D" w:rsidRPr="001E6EB8" w14:paraId="76AC242A"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D52454B" w14:textId="418E5D2C" w:rsidR="00A72951" w:rsidRPr="001E6EB8" w:rsidRDefault="00A72951">
            <w:pPr>
              <w:ind w:left="57" w:right="57"/>
              <w:rPr>
                <w:rFonts w:ascii="Times New Roman" w:hAnsi="Times New Roman"/>
                <w:color w:val="auto"/>
                <w:sz w:val="28"/>
                <w:szCs w:val="28"/>
              </w:rPr>
            </w:pPr>
            <w:r w:rsidRPr="001E6EB8">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68393B7D" w14:textId="77777777" w:rsidR="00A72951" w:rsidRPr="001E6EB8" w:rsidRDefault="00A72951">
            <w:pPr>
              <w:ind w:left="57" w:right="57"/>
              <w:jc w:val="center"/>
              <w:rPr>
                <w:rFonts w:ascii="Times New Roman" w:hAnsi="Times New Roman"/>
                <w:color w:val="auto"/>
                <w:sz w:val="28"/>
                <w:szCs w:val="28"/>
              </w:rPr>
            </w:pPr>
          </w:p>
        </w:tc>
      </w:tr>
      <w:tr w:rsidR="00B9783E" w:rsidRPr="001E6EB8" w14:paraId="2AED5B78"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273FDF7" w14:textId="55ECC7C5" w:rsidR="00B9783E" w:rsidRPr="001E6EB8" w:rsidRDefault="00B9783E">
            <w:pPr>
              <w:ind w:left="57" w:right="57"/>
              <w:rPr>
                <w:rFonts w:ascii="Times New Roman" w:hAnsi="Times New Roman"/>
                <w:color w:val="auto"/>
                <w:sz w:val="28"/>
                <w:szCs w:val="28"/>
              </w:rPr>
            </w:pPr>
            <w:r>
              <w:rPr>
                <w:rFonts w:ascii="Times New Roman" w:hAnsi="Times New Roman"/>
                <w:i/>
                <w:sz w:val="24"/>
              </w:rPr>
              <w:t>уроков, консультации, лекции, семинаров</w:t>
            </w:r>
          </w:p>
        </w:tc>
        <w:tc>
          <w:tcPr>
            <w:tcW w:w="1843" w:type="dxa"/>
            <w:tcBorders>
              <w:top w:val="single" w:sz="6" w:space="0" w:color="000000"/>
              <w:left w:val="single" w:sz="6" w:space="0" w:color="000000"/>
              <w:bottom w:val="single" w:sz="6" w:space="0" w:color="000000"/>
              <w:right w:val="single" w:sz="6" w:space="0" w:color="000000"/>
            </w:tcBorders>
            <w:vAlign w:val="center"/>
          </w:tcPr>
          <w:p w14:paraId="66E2EEBB" w14:textId="4152535B" w:rsidR="00B9783E" w:rsidRPr="001E6EB8" w:rsidRDefault="00B9783E">
            <w:pPr>
              <w:ind w:left="57" w:right="57"/>
              <w:jc w:val="center"/>
              <w:rPr>
                <w:rFonts w:ascii="Times New Roman" w:hAnsi="Times New Roman"/>
                <w:color w:val="auto"/>
                <w:sz w:val="28"/>
                <w:szCs w:val="28"/>
              </w:rPr>
            </w:pPr>
            <w:r>
              <w:rPr>
                <w:rFonts w:ascii="Times New Roman" w:hAnsi="Times New Roman"/>
                <w:color w:val="auto"/>
                <w:sz w:val="28"/>
                <w:szCs w:val="28"/>
              </w:rPr>
              <w:t>12</w:t>
            </w:r>
          </w:p>
        </w:tc>
      </w:tr>
      <w:tr w:rsidR="00B9783E" w:rsidRPr="001E6EB8" w14:paraId="0CAC67F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EDAD4C5" w14:textId="05792669" w:rsidR="00B9783E" w:rsidRPr="001E6EB8" w:rsidRDefault="00B9783E">
            <w:pPr>
              <w:ind w:left="57" w:right="57"/>
              <w:rPr>
                <w:rFonts w:ascii="Times New Roman" w:hAnsi="Times New Roman"/>
                <w:color w:val="auto"/>
                <w:sz w:val="28"/>
                <w:szCs w:val="28"/>
              </w:rPr>
            </w:pPr>
            <w:r>
              <w:rPr>
                <w:rFonts w:ascii="Times New Roman" w:hAnsi="Times New Roman"/>
                <w:i/>
                <w:sz w:val="24"/>
              </w:rPr>
              <w:t>лабораторных и практических занятий</w:t>
            </w:r>
          </w:p>
        </w:tc>
        <w:tc>
          <w:tcPr>
            <w:tcW w:w="1843" w:type="dxa"/>
            <w:tcBorders>
              <w:top w:val="single" w:sz="6" w:space="0" w:color="000000"/>
              <w:left w:val="single" w:sz="6" w:space="0" w:color="000000"/>
              <w:bottom w:val="single" w:sz="6" w:space="0" w:color="000000"/>
              <w:right w:val="single" w:sz="6" w:space="0" w:color="000000"/>
            </w:tcBorders>
            <w:vAlign w:val="center"/>
          </w:tcPr>
          <w:p w14:paraId="5C218306" w14:textId="62458786" w:rsidR="00B9783E" w:rsidRPr="001E6EB8" w:rsidRDefault="00B9783E">
            <w:pPr>
              <w:ind w:left="57" w:right="57"/>
              <w:jc w:val="center"/>
              <w:rPr>
                <w:rFonts w:ascii="Times New Roman" w:hAnsi="Times New Roman"/>
                <w:color w:val="auto"/>
                <w:sz w:val="28"/>
                <w:szCs w:val="28"/>
              </w:rPr>
            </w:pPr>
            <w:r>
              <w:rPr>
                <w:rFonts w:ascii="Times New Roman" w:hAnsi="Times New Roman"/>
                <w:color w:val="auto"/>
                <w:sz w:val="28"/>
                <w:szCs w:val="28"/>
              </w:rPr>
              <w:t>16</w:t>
            </w:r>
          </w:p>
        </w:tc>
      </w:tr>
      <w:tr w:rsidR="0040168D" w:rsidRPr="001E6EB8" w14:paraId="49463AA4"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5287E2D" w14:textId="104E57AC" w:rsidR="00120A42" w:rsidRPr="001E6EB8" w:rsidRDefault="002D1A93" w:rsidP="003E7D01">
            <w:pPr>
              <w:ind w:left="57" w:right="57"/>
              <w:rPr>
                <w:rFonts w:ascii="Times New Roman" w:hAnsi="Times New Roman"/>
                <w:b/>
                <w:color w:val="auto"/>
                <w:sz w:val="28"/>
                <w:szCs w:val="28"/>
              </w:rPr>
            </w:pPr>
            <w:r w:rsidRPr="001E6EB8">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7D7D417C" w14:textId="77777777" w:rsidR="00120A42" w:rsidRPr="001E6EB8" w:rsidRDefault="002D1A93">
            <w:pPr>
              <w:ind w:left="57" w:right="57"/>
              <w:jc w:val="center"/>
              <w:rPr>
                <w:rFonts w:ascii="Times New Roman" w:hAnsi="Times New Roman"/>
                <w:b/>
                <w:color w:val="auto"/>
                <w:sz w:val="28"/>
                <w:szCs w:val="28"/>
              </w:rPr>
            </w:pPr>
            <w:r w:rsidRPr="001E6EB8">
              <w:rPr>
                <w:rFonts w:ascii="Times New Roman" w:hAnsi="Times New Roman"/>
                <w:b/>
                <w:color w:val="auto"/>
                <w:sz w:val="28"/>
                <w:szCs w:val="28"/>
              </w:rPr>
              <w:t>10</w:t>
            </w:r>
          </w:p>
        </w:tc>
      </w:tr>
      <w:tr w:rsidR="0040168D" w:rsidRPr="001E6EB8" w14:paraId="6637B773"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448484" w14:textId="77777777" w:rsidR="00120A42" w:rsidRPr="001E6EB8" w:rsidRDefault="002D1A93">
            <w:pPr>
              <w:ind w:left="57" w:right="57"/>
              <w:rPr>
                <w:rFonts w:ascii="Times New Roman" w:hAnsi="Times New Roman"/>
                <w:color w:val="auto"/>
                <w:sz w:val="28"/>
                <w:szCs w:val="28"/>
              </w:rPr>
            </w:pPr>
            <w:r w:rsidRPr="001E6EB8">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D9C74C0" w14:textId="77777777" w:rsidR="00120A42" w:rsidRPr="001E6EB8" w:rsidRDefault="00120A42">
            <w:pPr>
              <w:ind w:left="57" w:right="57"/>
              <w:jc w:val="center"/>
              <w:rPr>
                <w:rFonts w:ascii="Times New Roman" w:hAnsi="Times New Roman"/>
                <w:color w:val="auto"/>
                <w:sz w:val="28"/>
                <w:szCs w:val="28"/>
              </w:rPr>
            </w:pPr>
          </w:p>
        </w:tc>
      </w:tr>
      <w:tr w:rsidR="0040168D" w:rsidRPr="001E6EB8" w14:paraId="193C44B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2859E7B" w14:textId="5E31AC7E" w:rsidR="00120A42" w:rsidRPr="001E6EB8" w:rsidRDefault="00B9783E">
            <w:pPr>
              <w:ind w:left="57" w:right="57"/>
              <w:rPr>
                <w:rFonts w:ascii="Times New Roman" w:hAnsi="Times New Roman"/>
                <w:color w:val="auto"/>
                <w:sz w:val="28"/>
                <w:szCs w:val="28"/>
              </w:rPr>
            </w:pPr>
            <w:r>
              <w:rPr>
                <w:rFonts w:ascii="Times New Roman" w:hAnsi="Times New Roman"/>
                <w:i/>
                <w:sz w:val="24"/>
              </w:rPr>
              <w:t>лабораторных и практических занятий</w:t>
            </w:r>
          </w:p>
        </w:tc>
        <w:tc>
          <w:tcPr>
            <w:tcW w:w="1843" w:type="dxa"/>
            <w:tcBorders>
              <w:top w:val="single" w:sz="6" w:space="0" w:color="000000"/>
              <w:left w:val="single" w:sz="6" w:space="0" w:color="000000"/>
              <w:bottom w:val="single" w:sz="6" w:space="0" w:color="000000"/>
              <w:right w:val="single" w:sz="6" w:space="0" w:color="000000"/>
            </w:tcBorders>
            <w:vAlign w:val="center"/>
          </w:tcPr>
          <w:p w14:paraId="5B1D9725" w14:textId="77777777" w:rsidR="00120A42" w:rsidRPr="001E6EB8" w:rsidRDefault="002D1A93">
            <w:pPr>
              <w:ind w:left="57" w:right="57"/>
              <w:jc w:val="center"/>
              <w:rPr>
                <w:rFonts w:ascii="Times New Roman" w:hAnsi="Times New Roman"/>
                <w:color w:val="auto"/>
                <w:sz w:val="28"/>
                <w:szCs w:val="28"/>
              </w:rPr>
            </w:pPr>
            <w:r w:rsidRPr="001E6EB8">
              <w:rPr>
                <w:rFonts w:ascii="Times New Roman" w:hAnsi="Times New Roman"/>
                <w:color w:val="auto"/>
                <w:sz w:val="28"/>
                <w:szCs w:val="28"/>
              </w:rPr>
              <w:t>10</w:t>
            </w:r>
          </w:p>
        </w:tc>
      </w:tr>
      <w:tr w:rsidR="0040168D" w:rsidRPr="001E6EB8" w14:paraId="3DCB090C" w14:textId="77777777"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6A5534E8" w14:textId="6EA6B473" w:rsidR="003E7D01" w:rsidRPr="0089738D" w:rsidRDefault="003E7D01">
            <w:pPr>
              <w:ind w:left="57" w:right="57"/>
              <w:rPr>
                <w:rFonts w:ascii="Times New Roman" w:hAnsi="Times New Roman"/>
                <w:b/>
                <w:color w:val="auto"/>
                <w:sz w:val="28"/>
                <w:szCs w:val="28"/>
              </w:rPr>
            </w:pPr>
            <w:r w:rsidRPr="0089738D">
              <w:rPr>
                <w:rFonts w:ascii="Times New Roman" w:hAnsi="Times New Roman"/>
                <w:b/>
                <w:bCs/>
                <w:color w:val="auto"/>
                <w:sz w:val="28"/>
                <w:szCs w:val="28"/>
              </w:rPr>
              <w:t>Индивидуальный проект</w:t>
            </w:r>
            <w:r w:rsidRPr="0089738D">
              <w:rPr>
                <w:rFonts w:ascii="Times New Roman" w:hAnsi="Times New Roman"/>
                <w:color w:val="auto"/>
                <w:sz w:val="28"/>
                <w:szCs w:val="28"/>
              </w:rPr>
              <w:t xml:space="preserve"> </w:t>
            </w:r>
            <w:r w:rsidRPr="0089738D">
              <w:rPr>
                <w:rFonts w:ascii="Times New Roman" w:hAnsi="Times New Roman"/>
                <w:i/>
                <w:color w:val="auto"/>
                <w:sz w:val="28"/>
                <w:szCs w:val="28"/>
              </w:rPr>
              <w:t>(да/</w:t>
            </w:r>
            <w:proofErr w:type="gramStart"/>
            <w:r w:rsidRPr="0089738D">
              <w:rPr>
                <w:rFonts w:ascii="Times New Roman" w:hAnsi="Times New Roman"/>
                <w:i/>
                <w:color w:val="auto"/>
                <w:sz w:val="28"/>
                <w:szCs w:val="28"/>
              </w:rPr>
              <w:t>нет</w:t>
            </w:r>
            <w:r w:rsidRPr="0089738D">
              <w:rPr>
                <w:rFonts w:ascii="Times New Roman" w:hAnsi="Times New Roman"/>
                <w:color w:val="auto"/>
                <w:sz w:val="28"/>
                <w:szCs w:val="28"/>
              </w:rPr>
              <w:t>)*</w:t>
            </w:r>
            <w:proofErr w:type="gramEnd"/>
            <w:r w:rsidRPr="0089738D">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61DB86B0" w14:textId="1A3B4736" w:rsidR="003E7D01" w:rsidRPr="0089738D" w:rsidRDefault="001E6EB8">
            <w:pPr>
              <w:ind w:left="57" w:right="57"/>
              <w:jc w:val="center"/>
              <w:rPr>
                <w:rFonts w:ascii="Times New Roman" w:hAnsi="Times New Roman"/>
                <w:b/>
                <w:color w:val="auto"/>
                <w:sz w:val="28"/>
                <w:szCs w:val="28"/>
              </w:rPr>
            </w:pPr>
            <w:r w:rsidRPr="0089738D">
              <w:rPr>
                <w:rFonts w:ascii="Times New Roman" w:hAnsi="Times New Roman"/>
                <w:b/>
                <w:color w:val="auto"/>
                <w:sz w:val="28"/>
                <w:szCs w:val="28"/>
              </w:rPr>
              <w:t>нет</w:t>
            </w:r>
          </w:p>
        </w:tc>
      </w:tr>
      <w:tr w:rsidR="0040168D" w:rsidRPr="001E6EB8" w14:paraId="42F23567" w14:textId="77777777"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38248B34" w14:textId="25CA3E5C" w:rsidR="003E7D01" w:rsidRPr="0089738D" w:rsidRDefault="003E7D01" w:rsidP="003E7D01">
            <w:pPr>
              <w:ind w:left="57" w:right="57"/>
              <w:rPr>
                <w:rFonts w:ascii="Times New Roman" w:hAnsi="Times New Roman"/>
                <w:b/>
                <w:color w:val="auto"/>
                <w:sz w:val="28"/>
                <w:szCs w:val="28"/>
              </w:rPr>
            </w:pPr>
            <w:r w:rsidRPr="0089738D">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CFD0D40" w14:textId="5AC70CA3" w:rsidR="003E7D01" w:rsidRPr="0089738D" w:rsidRDefault="003E7D01" w:rsidP="003E7D01">
            <w:pPr>
              <w:ind w:left="57" w:right="57"/>
              <w:jc w:val="center"/>
              <w:rPr>
                <w:rFonts w:ascii="Times New Roman" w:hAnsi="Times New Roman"/>
                <w:b/>
                <w:color w:val="auto"/>
                <w:sz w:val="28"/>
                <w:szCs w:val="28"/>
              </w:rPr>
            </w:pPr>
            <w:r w:rsidRPr="0089738D">
              <w:rPr>
                <w:rFonts w:ascii="Times New Roman" w:hAnsi="Times New Roman"/>
                <w:b/>
                <w:color w:val="auto"/>
                <w:sz w:val="28"/>
                <w:szCs w:val="28"/>
              </w:rPr>
              <w:t>2</w:t>
            </w:r>
          </w:p>
        </w:tc>
      </w:tr>
    </w:tbl>
    <w:p w14:paraId="60F792A6" w14:textId="2371A2D3" w:rsidR="00120A42" w:rsidRPr="001E6EB8" w:rsidRDefault="00120A42">
      <w:pPr>
        <w:tabs>
          <w:tab w:val="left" w:pos="1185"/>
        </w:tabs>
        <w:spacing w:after="0" w:line="240" w:lineRule="auto"/>
        <w:ind w:left="57" w:right="57"/>
        <w:jc w:val="both"/>
        <w:rPr>
          <w:rFonts w:ascii="Times New Roman" w:hAnsi="Times New Roman"/>
          <w:color w:val="auto"/>
          <w:sz w:val="24"/>
        </w:rPr>
      </w:pPr>
    </w:p>
    <w:p w14:paraId="59802C20" w14:textId="2529BFA9" w:rsidR="0054086B" w:rsidRPr="001E6EB8" w:rsidRDefault="0054086B">
      <w:pPr>
        <w:tabs>
          <w:tab w:val="left" w:pos="1185"/>
        </w:tabs>
        <w:spacing w:after="0" w:line="240" w:lineRule="auto"/>
        <w:ind w:left="57" w:right="57"/>
        <w:jc w:val="both"/>
        <w:rPr>
          <w:rFonts w:ascii="Times New Roman" w:hAnsi="Times New Roman"/>
          <w:color w:val="auto"/>
          <w:sz w:val="24"/>
        </w:rPr>
      </w:pPr>
    </w:p>
    <w:p w14:paraId="4DAA8FC9" w14:textId="235AE03F" w:rsidR="0054086B" w:rsidRPr="001E6EB8" w:rsidRDefault="0054086B">
      <w:pPr>
        <w:tabs>
          <w:tab w:val="left" w:pos="1185"/>
        </w:tabs>
        <w:spacing w:after="0" w:line="240" w:lineRule="auto"/>
        <w:ind w:left="57" w:right="57"/>
        <w:jc w:val="both"/>
        <w:rPr>
          <w:rFonts w:ascii="Times New Roman" w:hAnsi="Times New Roman"/>
          <w:color w:val="auto"/>
          <w:sz w:val="24"/>
        </w:rPr>
      </w:pPr>
    </w:p>
    <w:p w14:paraId="70599CA3" w14:textId="77777777" w:rsidR="0054086B" w:rsidRPr="001E6EB8" w:rsidRDefault="0054086B">
      <w:pPr>
        <w:tabs>
          <w:tab w:val="left" w:pos="1185"/>
        </w:tabs>
        <w:spacing w:after="0" w:line="240" w:lineRule="auto"/>
        <w:ind w:left="57" w:right="57"/>
        <w:jc w:val="both"/>
        <w:rPr>
          <w:rFonts w:ascii="Times New Roman" w:hAnsi="Times New Roman"/>
          <w:color w:val="auto"/>
          <w:sz w:val="24"/>
        </w:rPr>
      </w:pPr>
    </w:p>
    <w:p w14:paraId="14C1C92B" w14:textId="77777777" w:rsidR="00120A42" w:rsidRPr="001E6EB8" w:rsidRDefault="002D1A93">
      <w:pPr>
        <w:spacing w:after="120"/>
        <w:rPr>
          <w:rFonts w:ascii="Times New Roman" w:hAnsi="Times New Roman"/>
          <w:i/>
          <w:color w:val="auto"/>
        </w:rPr>
      </w:pPr>
      <w:r w:rsidRPr="001E6EB8">
        <w:rPr>
          <w:rFonts w:ascii="Times New Roman" w:hAnsi="Times New Roman"/>
          <w:i/>
          <w:color w:val="auto"/>
        </w:rPr>
        <w:t>Во всех ячейках со звездочкой (*) (в случае её наличия) следует указать объем часов, а в случае отсутствия убрать из списка</w:t>
      </w:r>
    </w:p>
    <w:p w14:paraId="694F2872" w14:textId="77777777" w:rsidR="00120A42" w:rsidRPr="001E6EB8" w:rsidRDefault="002D1A93">
      <w:pPr>
        <w:spacing w:after="120"/>
        <w:rPr>
          <w:rFonts w:ascii="Times New Roman" w:hAnsi="Times New Roman"/>
          <w:b/>
          <w:i/>
          <w:color w:val="auto"/>
          <w:sz w:val="28"/>
        </w:rPr>
      </w:pPr>
      <w:r w:rsidRPr="001E6EB8">
        <w:rPr>
          <w:rFonts w:ascii="Times New Roman" w:hAnsi="Times New Roman"/>
          <w:i/>
          <w:color w:val="auto"/>
          <w:sz w:val="24"/>
        </w:rPr>
        <w:t>**) Если предусмотрен индивидуальный проект по дисциплине, программа по его реализации разрабатывается отдельно</w:t>
      </w:r>
    </w:p>
    <w:p w14:paraId="1CCF959A" w14:textId="77777777" w:rsidR="00120A42" w:rsidRPr="001E6EB8" w:rsidRDefault="00120A42">
      <w:pPr>
        <w:tabs>
          <w:tab w:val="left" w:pos="1185"/>
        </w:tabs>
        <w:spacing w:after="0" w:line="240" w:lineRule="auto"/>
        <w:ind w:left="57" w:right="57"/>
        <w:jc w:val="both"/>
        <w:rPr>
          <w:rFonts w:ascii="Times New Roman" w:hAnsi="Times New Roman"/>
          <w:color w:val="auto"/>
          <w:sz w:val="24"/>
        </w:rPr>
      </w:pPr>
    </w:p>
    <w:p w14:paraId="62AAF5E8" w14:textId="77777777" w:rsidR="00120A42" w:rsidRPr="001E6EB8" w:rsidRDefault="00120A42">
      <w:pPr>
        <w:tabs>
          <w:tab w:val="left" w:pos="1185"/>
        </w:tabs>
        <w:spacing w:after="0" w:line="240" w:lineRule="auto"/>
        <w:ind w:left="57" w:right="57"/>
        <w:jc w:val="both"/>
        <w:rPr>
          <w:rFonts w:ascii="Times New Roman" w:hAnsi="Times New Roman"/>
          <w:color w:val="auto"/>
          <w:sz w:val="24"/>
        </w:rPr>
      </w:pPr>
    </w:p>
    <w:p w14:paraId="53A8B1A0" w14:textId="77777777" w:rsidR="00120A42" w:rsidRPr="001E6EB8" w:rsidRDefault="00120A42">
      <w:pPr>
        <w:rPr>
          <w:rFonts w:ascii="Times New Roman" w:hAnsi="Times New Roman"/>
          <w:color w:val="auto"/>
        </w:rPr>
        <w:sectPr w:rsidR="00120A42" w:rsidRPr="001E6EB8" w:rsidSect="001E6EB8">
          <w:type w:val="continuous"/>
          <w:pgSz w:w="11906" w:h="16838"/>
          <w:pgMar w:top="1134" w:right="850" w:bottom="1134" w:left="1701" w:header="708" w:footer="708" w:gutter="0"/>
          <w:cols w:space="720"/>
        </w:sectPr>
      </w:pPr>
    </w:p>
    <w:p w14:paraId="3BC48A35" w14:textId="144AC37C" w:rsidR="00120A42" w:rsidRPr="0076248E" w:rsidRDefault="002D1A93" w:rsidP="0076248E">
      <w:pPr>
        <w:spacing w:after="0"/>
        <w:rPr>
          <w:rFonts w:ascii="Times New Roman" w:hAnsi="Times New Roman"/>
          <w:b/>
          <w:bCs/>
          <w:color w:val="auto"/>
          <w:sz w:val="28"/>
          <w:szCs w:val="28"/>
        </w:rPr>
      </w:pPr>
      <w:bookmarkStart w:id="16" w:name="_heading=h.4d34og8"/>
      <w:bookmarkEnd w:id="16"/>
      <w:r w:rsidRPr="001E6EB8">
        <w:rPr>
          <w:rFonts w:ascii="Times New Roman" w:hAnsi="Times New Roman"/>
          <w:b/>
          <w:bCs/>
          <w:color w:val="auto"/>
          <w:sz w:val="28"/>
          <w:szCs w:val="28"/>
        </w:rPr>
        <w:lastRenderedPageBreak/>
        <w:t xml:space="preserve">2.2. Тематический план и содержание </w:t>
      </w:r>
      <w:r w:rsidR="0076248E">
        <w:rPr>
          <w:rFonts w:ascii="Times New Roman" w:hAnsi="Times New Roman"/>
          <w:b/>
          <w:bCs/>
          <w:color w:val="auto"/>
          <w:sz w:val="28"/>
          <w:szCs w:val="28"/>
        </w:rPr>
        <w:t>учебного предмета</w:t>
      </w:r>
    </w:p>
    <w:tbl>
      <w:tblPr>
        <w:tblStyle w:val="aff5"/>
        <w:tblW w:w="148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1"/>
        <w:gridCol w:w="7971"/>
        <w:gridCol w:w="1139"/>
        <w:gridCol w:w="2578"/>
      </w:tblGrid>
      <w:tr w:rsidR="0040168D" w:rsidRPr="001E6EB8" w14:paraId="0F0C77BD" w14:textId="77777777" w:rsidTr="00AD0928">
        <w:trPr>
          <w:trHeight w:val="20"/>
        </w:trPr>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F149"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Наименование разделов и тем</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37C27"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96C0"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Объем часов</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B9E829"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Формируемые компетенции</w:t>
            </w:r>
          </w:p>
        </w:tc>
      </w:tr>
      <w:tr w:rsidR="0040168D" w:rsidRPr="001E6EB8" w14:paraId="1B53453C" w14:textId="77777777" w:rsidTr="00AD0928">
        <w:trPr>
          <w:trHeight w:val="20"/>
        </w:trPr>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C5A5776"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1</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60DA46D9"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DCCBC6"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3</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8235B6"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4</w:t>
            </w:r>
          </w:p>
        </w:tc>
      </w:tr>
      <w:tr w:rsidR="0040168D" w:rsidRPr="001E6EB8" w14:paraId="16E682B2" w14:textId="77777777" w:rsidTr="007D14D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6493D886" w14:textId="77777777" w:rsidR="00120A42" w:rsidRPr="001E6EB8" w:rsidRDefault="002D1A93" w:rsidP="00652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Основное содержание</w:t>
            </w:r>
          </w:p>
        </w:tc>
      </w:tr>
      <w:tr w:rsidR="00F4740B" w:rsidRPr="001E6EB8" w14:paraId="431FFA0D"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1C330" w14:textId="4C852CF6" w:rsidR="00F4740B" w:rsidRPr="008A31E6" w:rsidRDefault="00F4740B"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i/>
                <w:color w:val="auto"/>
                <w:sz w:val="24"/>
              </w:rPr>
            </w:pPr>
            <w:r w:rsidRPr="008A31E6">
              <w:rPr>
                <w:rFonts w:ascii="Times New Roman" w:hAnsi="Times New Roman"/>
                <w:b/>
                <w:color w:val="auto"/>
                <w:sz w:val="24"/>
              </w:rPr>
              <w:t>Раздел 1. Мир опасностей современной молодежи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9F070" w14:textId="321CDC15" w:rsidR="00F4740B" w:rsidRPr="001E6EB8" w:rsidRDefault="003822DB"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Pr>
                <w:rFonts w:ascii="Times New Roman" w:hAnsi="Times New Roman"/>
                <w:b/>
                <w:color w:val="auto"/>
                <w:sz w:val="24"/>
              </w:rPr>
              <w:t>8</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5CD1D3" w14:textId="77777777" w:rsidR="00F4740B" w:rsidRDefault="00F4740B" w:rsidP="00BD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1E6EB8">
              <w:rPr>
                <w:rFonts w:ascii="Times New Roman" w:hAnsi="Times New Roman"/>
                <w:color w:val="auto"/>
                <w:sz w:val="24"/>
              </w:rPr>
              <w:t xml:space="preserve">ОК 01; ОК 02, </w:t>
            </w:r>
          </w:p>
          <w:p w14:paraId="21325550" w14:textId="2EB217CC" w:rsidR="00F4740B" w:rsidRPr="001E6EB8" w:rsidRDefault="008A31E6"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Pr>
                <w:rFonts w:ascii="Times New Roman" w:hAnsi="Times New Roman"/>
                <w:color w:val="auto"/>
                <w:sz w:val="24"/>
              </w:rPr>
              <w:t xml:space="preserve">ОК 04; </w:t>
            </w:r>
            <w:r w:rsidR="00F4740B" w:rsidRPr="001E6EB8">
              <w:rPr>
                <w:rFonts w:ascii="Times New Roman" w:hAnsi="Times New Roman"/>
                <w:color w:val="auto"/>
                <w:sz w:val="24"/>
              </w:rPr>
              <w:t>ОК 07; ОК 08</w:t>
            </w:r>
          </w:p>
        </w:tc>
      </w:tr>
      <w:tr w:rsidR="0040168D" w:rsidRPr="001E6EB8" w14:paraId="79B1A593" w14:textId="77777777" w:rsidTr="00AD0928">
        <w:trPr>
          <w:trHeight w:val="182"/>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C8AE5F" w14:textId="190F7965" w:rsidR="00120A42" w:rsidRPr="001E6EB8" w:rsidRDefault="002D1A93"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1.1</w:t>
            </w:r>
            <w:r w:rsidR="008A31E6">
              <w:rPr>
                <w:rFonts w:ascii="Times New Roman" w:hAnsi="Times New Roman"/>
                <w:b/>
                <w:color w:val="auto"/>
                <w:sz w:val="24"/>
              </w:rPr>
              <w:t>.</w:t>
            </w:r>
            <w:r w:rsidR="001B7ACA">
              <w:rPr>
                <w:rFonts w:ascii="Times New Roman" w:hAnsi="Times New Roman"/>
                <w:color w:val="auto"/>
                <w:sz w:val="24"/>
              </w:rPr>
              <w:t xml:space="preserve"> О</w:t>
            </w:r>
            <w:r w:rsidRPr="001E6EB8">
              <w:rPr>
                <w:rFonts w:ascii="Times New Roman" w:hAnsi="Times New Roman"/>
                <w:color w:val="auto"/>
                <w:sz w:val="24"/>
              </w:rPr>
              <w:t>собенности картины опасностей современной молодежи</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650B2" w14:textId="77777777" w:rsidR="00120A42" w:rsidRPr="001E6EB8" w:rsidRDefault="002D1A93" w:rsidP="008A31E6">
            <w:pPr>
              <w:ind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2A2DE" w14:textId="77777777" w:rsidR="00120A42" w:rsidRPr="001E6EB8" w:rsidRDefault="002D1A93"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7B351F" w14:textId="34E67051" w:rsidR="00120A42" w:rsidRPr="001E6EB8" w:rsidRDefault="00BD204E"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02; ОК 04; ОК 07</w:t>
            </w:r>
          </w:p>
        </w:tc>
      </w:tr>
      <w:tr w:rsidR="0040168D" w:rsidRPr="001E6EB8" w14:paraId="01A5BAB5"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1511401C" w14:textId="77777777" w:rsidR="007B72BD" w:rsidRPr="001E6EB8" w:rsidRDefault="007B72BD">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3E4C" w14:textId="50AF1EB4" w:rsidR="007B72BD" w:rsidRPr="001E6EB8" w:rsidRDefault="007B72BD" w:rsidP="008A31E6">
            <w:pPr>
              <w:ind w:left="-38" w:right="57" w:firstLine="38"/>
              <w:rPr>
                <w:rFonts w:ascii="Times New Roman" w:hAnsi="Times New Roman"/>
                <w:i/>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C3D86D" w14:textId="77777777" w:rsidR="007B72BD" w:rsidRPr="001E6EB8" w:rsidRDefault="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52C03E" w14:textId="77777777" w:rsidR="007B72BD" w:rsidRPr="001E6EB8" w:rsidRDefault="007B72BD" w:rsidP="009419DD">
            <w:pPr>
              <w:widowControl w:val="0"/>
              <w:ind w:left="57" w:right="57"/>
              <w:jc w:val="center"/>
              <w:rPr>
                <w:rFonts w:ascii="Times New Roman" w:hAnsi="Times New Roman"/>
                <w:color w:val="auto"/>
                <w:sz w:val="24"/>
                <w:highlight w:val="yellow"/>
              </w:rPr>
            </w:pPr>
          </w:p>
        </w:tc>
      </w:tr>
      <w:tr w:rsidR="0040168D" w:rsidRPr="001E6EB8" w14:paraId="667C2FA2"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2F29E4E6" w14:textId="77777777" w:rsidR="00120A42" w:rsidRPr="001E6EB8" w:rsidRDefault="00120A42">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53F25FD" w14:textId="2731323D" w:rsidR="00120A42" w:rsidRPr="001E6EB8" w:rsidRDefault="002D1A93" w:rsidP="001D05B7">
            <w:pPr>
              <w:ind w:left="-38" w:right="57" w:firstLine="38"/>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12A16455" w14:textId="77777777" w:rsidR="00120A42" w:rsidRPr="001E6EB8" w:rsidRDefault="002D1A93" w:rsidP="001D05B7">
            <w:pPr>
              <w:ind w:left="-38" w:right="57" w:firstLine="38"/>
              <w:rPr>
                <w:rFonts w:ascii="Times New Roman" w:hAnsi="Times New Roman"/>
                <w:color w:val="auto"/>
                <w:sz w:val="24"/>
              </w:rPr>
            </w:pPr>
            <w:r w:rsidRPr="001E6EB8">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5492C973" w14:textId="7E006C48" w:rsidR="00120A42" w:rsidRPr="001E6EB8" w:rsidRDefault="002D1A93" w:rsidP="001D05B7">
            <w:pPr>
              <w:ind w:left="-38" w:right="57" w:firstLine="38"/>
              <w:rPr>
                <w:rFonts w:ascii="Times New Roman" w:hAnsi="Times New Roman"/>
                <w:color w:val="auto"/>
                <w:sz w:val="24"/>
              </w:rPr>
            </w:pPr>
            <w:r w:rsidRPr="001E6EB8">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w:t>
            </w:r>
            <w:r w:rsidR="001D05B7" w:rsidRPr="001E6EB8">
              <w:rPr>
                <w:rFonts w:ascii="Times New Roman" w:hAnsi="Times New Roman"/>
                <w:color w:val="auto"/>
                <w:sz w:val="24"/>
              </w:rPr>
              <w:t>ие действия негативных факторов;</w:t>
            </w:r>
          </w:p>
          <w:p w14:paraId="1E471FF0" w14:textId="7146FF76" w:rsidR="00120A42" w:rsidRPr="001E6EB8" w:rsidRDefault="002D1A93" w:rsidP="001D05B7">
            <w:pPr>
              <w:ind w:left="-38" w:right="57" w:firstLine="38"/>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моделирование поля опасностей на примере современной молодежи</w:t>
            </w:r>
            <w:r w:rsidR="001D05B7" w:rsidRPr="001E6EB8">
              <w:rPr>
                <w:rFonts w:ascii="Times New Roman" w:hAnsi="Times New Roman"/>
                <w:color w:val="auto"/>
                <w:sz w:val="24"/>
              </w:rPr>
              <w:t>;</w:t>
            </w:r>
          </w:p>
          <w:p w14:paraId="21B8772B" w14:textId="0147BB44" w:rsidR="00486897" w:rsidRPr="001E6EB8" w:rsidRDefault="002D1A93" w:rsidP="008A31E6">
            <w:pPr>
              <w:ind w:left="-38" w:right="57" w:firstLine="38"/>
              <w:rPr>
                <w:rFonts w:ascii="Times New Roman" w:hAnsi="Times New Roman"/>
                <w:color w:val="auto"/>
                <w:sz w:val="24"/>
              </w:rPr>
            </w:pPr>
            <w:r w:rsidRPr="001E6EB8">
              <w:rPr>
                <w:rFonts w:ascii="Times New Roman" w:hAnsi="Times New Roman"/>
                <w:i/>
                <w:color w:val="auto"/>
                <w:sz w:val="24"/>
              </w:rPr>
              <w:t xml:space="preserve">правило </w:t>
            </w:r>
            <w:proofErr w:type="gramStart"/>
            <w:r w:rsidRPr="001E6EB8">
              <w:rPr>
                <w:rFonts w:ascii="Times New Roman" w:hAnsi="Times New Roman"/>
                <w:i/>
                <w:color w:val="auto"/>
                <w:sz w:val="24"/>
              </w:rPr>
              <w:t>действия</w:t>
            </w:r>
            <w:r w:rsidR="001D05B7" w:rsidRPr="001E6EB8">
              <w:rPr>
                <w:rFonts w:ascii="Times New Roman" w:hAnsi="Times New Roman"/>
                <w:i/>
                <w:color w:val="auto"/>
                <w:sz w:val="24"/>
              </w:rPr>
              <w:t xml:space="preserve"> </w:t>
            </w:r>
            <w:r w:rsidRPr="001E6EB8">
              <w:rPr>
                <w:rFonts w:ascii="Times New Roman" w:hAnsi="Times New Roman"/>
                <w:color w:val="auto"/>
                <w:sz w:val="24"/>
              </w:rPr>
              <w:t>:</w:t>
            </w:r>
            <w:proofErr w:type="gramEnd"/>
            <w:r w:rsidRPr="001E6EB8">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1E6EB8">
              <w:rPr>
                <w:rFonts w:ascii="Times New Roman" w:hAnsi="Times New Roman"/>
                <w:i/>
                <w:color w:val="auto"/>
                <w:sz w:val="24"/>
              </w:rPr>
              <w:t>алгоритм</w:t>
            </w:r>
            <w:r w:rsidRPr="001E6EB8">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6F15" w14:textId="2E8D88DD" w:rsidR="00120A42" w:rsidRPr="001E6EB8" w:rsidRDefault="007B72BD"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7256E4" w14:textId="77777777" w:rsidR="00120A42" w:rsidRPr="001E6EB8" w:rsidRDefault="00120A42" w:rsidP="009419DD">
            <w:pPr>
              <w:widowControl w:val="0"/>
              <w:ind w:left="57" w:right="57"/>
              <w:jc w:val="center"/>
              <w:rPr>
                <w:rFonts w:ascii="Times New Roman" w:hAnsi="Times New Roman"/>
                <w:color w:val="auto"/>
                <w:sz w:val="24"/>
                <w:highlight w:val="yellow"/>
              </w:rPr>
            </w:pPr>
          </w:p>
        </w:tc>
      </w:tr>
      <w:tr w:rsidR="0040168D" w:rsidRPr="001E6EB8" w14:paraId="7AE74F9E"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2B5052" w14:textId="26C2C515" w:rsidR="00120A42" w:rsidRPr="001E6EB8" w:rsidRDefault="002D1A93" w:rsidP="008A31E6">
            <w:pPr>
              <w:widowControl w:val="0"/>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1</w:t>
            </w:r>
            <w:r w:rsidR="008A31E6">
              <w:rPr>
                <w:rFonts w:ascii="Times New Roman" w:hAnsi="Times New Roman"/>
                <w:b/>
                <w:color w:val="auto"/>
                <w:sz w:val="24"/>
              </w:rPr>
              <w:t>.2</w:t>
            </w:r>
            <w:r w:rsidRPr="001E6EB8">
              <w:rPr>
                <w:rFonts w:ascii="Times New Roman" w:hAnsi="Times New Roman"/>
                <w:color w:val="auto"/>
                <w:sz w:val="24"/>
              </w:rPr>
              <w:t xml:space="preserve">. </w:t>
            </w:r>
            <w:r w:rsidR="001B7ACA">
              <w:rPr>
                <w:rFonts w:ascii="Times New Roman" w:hAnsi="Times New Roman"/>
                <w:color w:val="auto"/>
                <w:sz w:val="24"/>
              </w:rPr>
              <w:t>О</w:t>
            </w:r>
            <w:r w:rsidRPr="001E6EB8">
              <w:rPr>
                <w:rFonts w:ascii="Times New Roman" w:hAnsi="Times New Roman"/>
                <w:color w:val="auto"/>
                <w:sz w:val="24"/>
              </w:rPr>
              <w:t xml:space="preserve">пасности на дорогах </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51C67" w14:textId="77777777" w:rsidR="00120A42" w:rsidRPr="001E6EB8" w:rsidRDefault="002D1A93" w:rsidP="008A31E6">
            <w:pPr>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0F6140"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6E6F7" w14:textId="08EA84B5" w:rsidR="00120A42" w:rsidRPr="001E6EB8" w:rsidRDefault="00BD204E"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02; ОК 04; ОК 07</w:t>
            </w:r>
          </w:p>
        </w:tc>
      </w:tr>
      <w:tr w:rsidR="0040168D" w:rsidRPr="001E6EB8" w14:paraId="52604EE6" w14:textId="77777777" w:rsidTr="00AD0928">
        <w:trPr>
          <w:trHeight w:val="325"/>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22E92894" w14:textId="77777777" w:rsidR="007B72BD" w:rsidRPr="001E6EB8" w:rsidRDefault="007B72BD">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67108" w14:textId="1711C272" w:rsidR="007B72BD" w:rsidRPr="001E6EB8" w:rsidRDefault="007B72BD" w:rsidP="008A31E6">
            <w:pPr>
              <w:ind w:left="57" w:right="57"/>
              <w:rPr>
                <w:rFonts w:ascii="Times New Roman" w:hAnsi="Times New Roman"/>
                <w:i/>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EB33C0" w14:textId="77777777" w:rsidR="007B72BD" w:rsidRPr="001E6EB8" w:rsidRDefault="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2CF92F" w14:textId="77777777" w:rsidR="007B72BD" w:rsidRPr="001E6EB8" w:rsidRDefault="007B72BD" w:rsidP="009419DD">
            <w:pPr>
              <w:widowControl w:val="0"/>
              <w:ind w:left="57" w:right="57"/>
              <w:jc w:val="center"/>
              <w:rPr>
                <w:rFonts w:ascii="Times New Roman" w:hAnsi="Times New Roman"/>
                <w:color w:val="auto"/>
                <w:sz w:val="24"/>
              </w:rPr>
            </w:pPr>
          </w:p>
        </w:tc>
      </w:tr>
      <w:tr w:rsidR="0040168D" w:rsidRPr="001E6EB8" w14:paraId="0BD488D0" w14:textId="77777777" w:rsidTr="00AD0928">
        <w:trPr>
          <w:trHeight w:val="742"/>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16E661F4" w14:textId="77777777" w:rsidR="00120A42" w:rsidRPr="001E6EB8" w:rsidRDefault="00120A42">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F48835E"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опасности на дорогах - </w:t>
            </w:r>
            <w:r w:rsidRPr="001E6EB8">
              <w:rPr>
                <w:rFonts w:ascii="Times New Roman" w:hAnsi="Times New Roman"/>
                <w:color w:val="auto"/>
                <w:sz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14:paraId="3BE469B1"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выявлять</w:t>
            </w:r>
            <w:r w:rsidRPr="001E6EB8">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1E6EB8">
              <w:rPr>
                <w:rFonts w:ascii="Times New Roman" w:hAnsi="Times New Roman"/>
                <w:color w:val="auto"/>
                <w:sz w:val="24"/>
                <w:highlight w:val="white"/>
              </w:rPr>
              <w:t>электросамокатчик</w:t>
            </w:r>
            <w:proofErr w:type="spellEnd"/>
            <w:r w:rsidRPr="001E6EB8">
              <w:rPr>
                <w:rFonts w:ascii="Times New Roman" w:hAnsi="Times New Roman"/>
                <w:color w:val="auto"/>
                <w:sz w:val="24"/>
                <w:highlight w:val="white"/>
              </w:rPr>
              <w:t xml:space="preserve">/райдер, </w:t>
            </w:r>
            <w:r w:rsidRPr="001E6EB8">
              <w:rPr>
                <w:rFonts w:ascii="Times New Roman" w:hAnsi="Times New Roman"/>
                <w:color w:val="auto"/>
                <w:sz w:val="24"/>
                <w:highlight w:val="white"/>
              </w:rPr>
              <w:lastRenderedPageBreak/>
              <w:t>мотоциклист);</w:t>
            </w:r>
          </w:p>
          <w:p w14:paraId="44B77C26"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xml:space="preserve">: чтобы </w:t>
            </w:r>
            <w:r w:rsidRPr="001E6EB8">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4E229745" w14:textId="75AD3551" w:rsidR="00AD0928" w:rsidRPr="001E6EB8" w:rsidRDefault="002D1A93" w:rsidP="00C415E4">
            <w:pPr>
              <w:ind w:left="57" w:right="57"/>
              <w:jc w:val="both"/>
              <w:rPr>
                <w:rFonts w:ascii="Times New Roman" w:hAnsi="Times New Roman"/>
                <w:color w:val="auto"/>
                <w:sz w:val="24"/>
              </w:rPr>
            </w:pPr>
            <w:r w:rsidRPr="001E6EB8">
              <w:rPr>
                <w:rFonts w:ascii="Times New Roman" w:hAnsi="Times New Roman"/>
                <w:i/>
                <w:color w:val="auto"/>
                <w:sz w:val="24"/>
              </w:rPr>
              <w:t xml:space="preserve">Алгоритм </w:t>
            </w:r>
            <w:r w:rsidRPr="001E6EB8">
              <w:rPr>
                <w:rFonts w:ascii="Times New Roman" w:hAnsi="Times New Roman"/>
                <w:color w:val="auto"/>
                <w:sz w:val="24"/>
              </w:rPr>
              <w:t>выявления и описания опасностей на дорогах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20743" w14:textId="6068866E" w:rsidR="00120A42" w:rsidRPr="001E6EB8" w:rsidRDefault="007B72BD"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lastRenderedPageBreak/>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AD5CF8" w14:textId="77777777" w:rsidR="00120A42" w:rsidRPr="001E6EB8" w:rsidRDefault="00120A42" w:rsidP="009419DD">
            <w:pPr>
              <w:widowControl w:val="0"/>
              <w:ind w:left="57" w:right="57"/>
              <w:jc w:val="center"/>
              <w:rPr>
                <w:rFonts w:ascii="Times New Roman" w:hAnsi="Times New Roman"/>
                <w:color w:val="auto"/>
                <w:sz w:val="24"/>
              </w:rPr>
            </w:pPr>
          </w:p>
        </w:tc>
      </w:tr>
      <w:tr w:rsidR="0040168D" w:rsidRPr="001E6EB8" w14:paraId="0D4FA03D"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973D2D" w14:textId="75862CC4" w:rsidR="00120A42" w:rsidRPr="001E6EB8" w:rsidRDefault="002D1A93" w:rsidP="008A31E6">
            <w:pPr>
              <w:widowControl w:val="0"/>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1.</w:t>
            </w:r>
            <w:r w:rsidR="008A31E6">
              <w:rPr>
                <w:rFonts w:ascii="Times New Roman" w:hAnsi="Times New Roman"/>
                <w:b/>
                <w:color w:val="auto"/>
                <w:sz w:val="24"/>
              </w:rPr>
              <w:t>3</w:t>
            </w:r>
            <w:r w:rsidRPr="001E6EB8">
              <w:rPr>
                <w:rFonts w:ascii="Times New Roman" w:hAnsi="Times New Roman"/>
                <w:b/>
                <w:color w:val="auto"/>
                <w:sz w:val="24"/>
              </w:rPr>
              <w:t>.</w:t>
            </w:r>
            <w:r w:rsidR="00F4740B">
              <w:rPr>
                <w:rFonts w:ascii="Times New Roman" w:hAnsi="Times New Roman"/>
                <w:color w:val="auto"/>
                <w:sz w:val="24"/>
              </w:rPr>
              <w:t xml:space="preserve"> О</w:t>
            </w:r>
            <w:r w:rsidRPr="001E6EB8">
              <w:rPr>
                <w:rFonts w:ascii="Times New Roman" w:hAnsi="Times New Roman"/>
                <w:color w:val="auto"/>
                <w:sz w:val="24"/>
              </w:rPr>
              <w:t>пасности в ситуации пожара в общественном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012CE61"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84096C"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C61CE7" w14:textId="1C4B58CB" w:rsidR="00120A42" w:rsidRPr="001E6EB8" w:rsidRDefault="00BD204E"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04; ОК 07</w:t>
            </w:r>
          </w:p>
        </w:tc>
      </w:tr>
      <w:tr w:rsidR="0040168D" w:rsidRPr="001E6EB8" w14:paraId="52C8DA95"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28E37C2D" w14:textId="77777777" w:rsidR="007B72BD" w:rsidRPr="001E6EB8" w:rsidRDefault="007B72BD">
            <w:pPr>
              <w:widowControl w:val="0"/>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A1F8A56" w14:textId="64CB9F1F" w:rsidR="007B72BD" w:rsidRPr="001E6EB8" w:rsidRDefault="007B72BD">
            <w:pPr>
              <w:ind w:left="57" w:right="57"/>
              <w:jc w:val="both"/>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0AE3BA" w14:textId="77777777" w:rsidR="007B72BD" w:rsidRPr="001E6EB8" w:rsidRDefault="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CF3249" w14:textId="77777777" w:rsidR="007B72BD" w:rsidRPr="001E6EB8" w:rsidRDefault="007B72BD" w:rsidP="009419DD">
            <w:pPr>
              <w:widowControl w:val="0"/>
              <w:ind w:left="57" w:right="57"/>
              <w:jc w:val="center"/>
              <w:rPr>
                <w:rFonts w:ascii="Times New Roman" w:hAnsi="Times New Roman"/>
                <w:color w:val="auto"/>
                <w:sz w:val="24"/>
              </w:rPr>
            </w:pPr>
          </w:p>
        </w:tc>
      </w:tr>
      <w:tr w:rsidR="0040168D" w:rsidRPr="001E6EB8" w14:paraId="72B600AC"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42C3013A" w14:textId="77777777" w:rsidR="00120A42" w:rsidRPr="001E6EB8" w:rsidRDefault="00120A42">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E12E955"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опасность пожара в общественном месте – </w:t>
            </w:r>
            <w:r w:rsidRPr="001E6EB8">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468E44DC"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выявлять и описывать опасности в ситуации пожара в общественном месте</w:t>
            </w:r>
          </w:p>
          <w:p w14:paraId="5AF483BD"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xml:space="preserve">: чтобы </w:t>
            </w:r>
            <w:r w:rsidRPr="001E6EB8">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716EBF00" w14:textId="10E34EE7" w:rsidR="00AD0928" w:rsidRPr="001E6EB8" w:rsidRDefault="002D1A93" w:rsidP="00C415E4">
            <w:pPr>
              <w:ind w:left="57" w:right="57"/>
              <w:jc w:val="both"/>
              <w:rPr>
                <w:rFonts w:ascii="Times New Roman" w:hAnsi="Times New Roman"/>
                <w:color w:val="auto"/>
                <w:sz w:val="24"/>
              </w:rPr>
            </w:pPr>
            <w:r w:rsidRPr="001E6EB8">
              <w:rPr>
                <w:rFonts w:ascii="Times New Roman" w:hAnsi="Times New Roman"/>
                <w:i/>
                <w:color w:val="auto"/>
                <w:sz w:val="24"/>
              </w:rPr>
              <w:t>Алгоритм</w:t>
            </w:r>
            <w:r w:rsidRPr="001E6EB8">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5EEF" w14:textId="72A45C19" w:rsidR="00120A42" w:rsidRPr="001E6EB8" w:rsidRDefault="007B72BD"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0BB16" w14:textId="77777777" w:rsidR="00120A42" w:rsidRPr="001E6EB8" w:rsidRDefault="00120A42" w:rsidP="009419DD">
            <w:pPr>
              <w:widowControl w:val="0"/>
              <w:ind w:left="57" w:right="57"/>
              <w:jc w:val="center"/>
              <w:rPr>
                <w:rFonts w:ascii="Times New Roman" w:hAnsi="Times New Roman"/>
                <w:i/>
                <w:color w:val="auto"/>
                <w:sz w:val="24"/>
                <w:highlight w:val="yellow"/>
              </w:rPr>
            </w:pPr>
          </w:p>
        </w:tc>
      </w:tr>
      <w:tr w:rsidR="0040168D" w:rsidRPr="001E6EB8" w14:paraId="5886635C"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040F05" w14:textId="6AA68217" w:rsidR="00120A42" w:rsidRPr="001E6EB8" w:rsidRDefault="002D1A93" w:rsidP="008A31E6">
            <w:pPr>
              <w:widowControl w:val="0"/>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1.</w:t>
            </w:r>
            <w:r w:rsidR="008A31E6">
              <w:rPr>
                <w:rFonts w:ascii="Times New Roman" w:hAnsi="Times New Roman"/>
                <w:b/>
                <w:color w:val="auto"/>
                <w:sz w:val="24"/>
              </w:rPr>
              <w:t>4.</w:t>
            </w:r>
            <w:r w:rsidRPr="001E6EB8">
              <w:rPr>
                <w:rFonts w:ascii="Times New Roman" w:hAnsi="Times New Roman"/>
                <w:color w:val="auto"/>
                <w:sz w:val="24"/>
              </w:rPr>
              <w:t xml:space="preserve"> </w:t>
            </w:r>
            <w:r w:rsidR="00F4740B">
              <w:rPr>
                <w:rFonts w:ascii="Times New Roman" w:hAnsi="Times New Roman"/>
                <w:color w:val="auto"/>
                <w:sz w:val="24"/>
              </w:rPr>
              <w:t>О</w:t>
            </w:r>
            <w:r w:rsidRPr="001E6EB8">
              <w:rPr>
                <w:rFonts w:ascii="Times New Roman" w:hAnsi="Times New Roman"/>
                <w:color w:val="auto"/>
                <w:sz w:val="24"/>
              </w:rPr>
              <w:t>пасности в ситуации захвата зало</w:t>
            </w:r>
            <w:r w:rsidR="00F4740B">
              <w:rPr>
                <w:rFonts w:ascii="Times New Roman" w:hAnsi="Times New Roman"/>
                <w:color w:val="auto"/>
                <w:sz w:val="24"/>
              </w:rPr>
              <w:t>жников в общественном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63C0EC49"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359292"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44D403" w14:textId="5CBDC13D" w:rsidR="00120A42" w:rsidRPr="001E6EB8" w:rsidRDefault="00BD204E" w:rsidP="009419DD">
            <w:pPr>
              <w:widowControl w:val="0"/>
              <w:ind w:right="57"/>
              <w:jc w:val="center"/>
              <w:rPr>
                <w:rFonts w:ascii="Times New Roman" w:hAnsi="Times New Roman"/>
                <w:color w:val="auto"/>
                <w:sz w:val="24"/>
              </w:rPr>
            </w:pPr>
            <w:r w:rsidRPr="001E6EB8">
              <w:rPr>
                <w:rFonts w:ascii="Times New Roman" w:hAnsi="Times New Roman"/>
                <w:color w:val="auto"/>
                <w:sz w:val="24"/>
              </w:rPr>
              <w:t>ОК 04; ОК 07;</w:t>
            </w:r>
          </w:p>
        </w:tc>
      </w:tr>
      <w:tr w:rsidR="0040168D" w:rsidRPr="001E6EB8" w14:paraId="50C681AB"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4D8D3FD0" w14:textId="77777777" w:rsidR="007B72BD" w:rsidRPr="001E6EB8" w:rsidRDefault="007B72BD">
            <w:pPr>
              <w:widowControl w:val="0"/>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ED5E9E7" w14:textId="4C08A7CD" w:rsidR="007B72BD" w:rsidRPr="001E6EB8" w:rsidRDefault="007B72BD">
            <w:pPr>
              <w:ind w:left="57" w:right="57"/>
              <w:jc w:val="both"/>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7B0681" w14:textId="77777777" w:rsidR="007B72BD" w:rsidRPr="001E6EB8" w:rsidRDefault="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B55690" w14:textId="77777777" w:rsidR="007B72BD" w:rsidRPr="001E6EB8" w:rsidRDefault="007B72BD" w:rsidP="009419DD">
            <w:pPr>
              <w:widowControl w:val="0"/>
              <w:ind w:right="57"/>
              <w:jc w:val="center"/>
              <w:rPr>
                <w:rFonts w:ascii="Times New Roman" w:hAnsi="Times New Roman"/>
                <w:color w:val="auto"/>
                <w:sz w:val="24"/>
              </w:rPr>
            </w:pPr>
          </w:p>
        </w:tc>
      </w:tr>
      <w:tr w:rsidR="0040168D" w:rsidRPr="001E6EB8" w14:paraId="6D0567CD"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369EAC52" w14:textId="77777777" w:rsidR="00120A42" w:rsidRPr="001E6EB8" w:rsidRDefault="00120A42">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0458ED9"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опасности ситуации захвата заложников в общественном месте </w:t>
            </w:r>
          </w:p>
          <w:p w14:paraId="0785D222"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выявить и описать опасности в ситуации захвата заложников в общественном месте</w:t>
            </w:r>
          </w:p>
          <w:p w14:paraId="33DB17C7" w14:textId="77777777" w:rsidR="00120A42" w:rsidRPr="001E6EB8" w:rsidRDefault="002D1A93">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xml:space="preserve">: чтобы </w:t>
            </w:r>
            <w:r w:rsidRPr="001E6EB8">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772C02B3" w14:textId="7B56ABBC" w:rsidR="00AD0928" w:rsidRPr="001E6EB8" w:rsidRDefault="002D1A93" w:rsidP="00C415E4">
            <w:pPr>
              <w:ind w:left="57" w:right="57"/>
              <w:jc w:val="both"/>
              <w:rPr>
                <w:rFonts w:ascii="Times New Roman" w:hAnsi="Times New Roman"/>
                <w:color w:val="auto"/>
                <w:sz w:val="24"/>
              </w:rPr>
            </w:pPr>
            <w:r w:rsidRPr="001E6EB8">
              <w:rPr>
                <w:rFonts w:ascii="Times New Roman" w:hAnsi="Times New Roman"/>
                <w:i/>
                <w:color w:val="auto"/>
                <w:sz w:val="24"/>
              </w:rPr>
              <w:t>алгоритм</w:t>
            </w:r>
            <w:r w:rsidRPr="001E6EB8">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80AD" w14:textId="031A36CC" w:rsidR="00120A42" w:rsidRPr="001E6EB8" w:rsidRDefault="007B72BD" w:rsidP="007B7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10000" w14:textId="77777777" w:rsidR="00120A42" w:rsidRPr="001E6EB8" w:rsidRDefault="00120A42" w:rsidP="009419DD">
            <w:pPr>
              <w:widowControl w:val="0"/>
              <w:ind w:left="57" w:right="57"/>
              <w:jc w:val="center"/>
              <w:rPr>
                <w:rFonts w:ascii="Times New Roman" w:hAnsi="Times New Roman"/>
                <w:i/>
                <w:color w:val="auto"/>
                <w:sz w:val="24"/>
                <w:highlight w:val="yellow"/>
              </w:rPr>
            </w:pPr>
          </w:p>
        </w:tc>
      </w:tr>
      <w:tr w:rsidR="008A31E6" w:rsidRPr="001E6EB8" w14:paraId="5D1EC295"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10000" w14:textId="5AD9D3DA" w:rsidR="008A31E6" w:rsidRPr="001E6EB8" w:rsidRDefault="008B550D"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Pr>
                <w:rFonts w:ascii="Times New Roman" w:hAnsi="Times New Roman"/>
                <w:b/>
                <w:color w:val="auto"/>
                <w:sz w:val="24"/>
              </w:rPr>
              <w:t>Раздел 2</w:t>
            </w:r>
            <w:r w:rsidR="008A31E6" w:rsidRPr="001E6EB8">
              <w:rPr>
                <w:rFonts w:ascii="Times New Roman" w:hAnsi="Times New Roman"/>
                <w:b/>
                <w:color w:val="auto"/>
                <w:sz w:val="24"/>
              </w:rPr>
              <w:t>.</w:t>
            </w:r>
            <w:r w:rsidR="008A31E6" w:rsidRPr="001E6EB8">
              <w:rPr>
                <w:rFonts w:ascii="Times New Roman" w:hAnsi="Times New Roman"/>
                <w:color w:val="auto"/>
                <w:sz w:val="24"/>
              </w:rPr>
              <w:t xml:space="preserve"> </w:t>
            </w:r>
            <w:r w:rsidR="008A31E6" w:rsidRPr="001E6EB8">
              <w:rPr>
                <w:rFonts w:ascii="Times New Roman" w:hAnsi="Times New Roman"/>
                <w:b/>
                <w:color w:val="auto"/>
                <w:sz w:val="24"/>
              </w:rPr>
              <w:t>Защита населения и территорий от чрезвычайных ситуаций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10000" w14:textId="176D93D8" w:rsidR="008A31E6" w:rsidRPr="001E6EB8" w:rsidRDefault="003822DB"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Pr>
                <w:rFonts w:ascii="Times New Roman" w:hAnsi="Times New Roman"/>
                <w:b/>
                <w:color w:val="auto"/>
                <w:sz w:val="24"/>
              </w:rPr>
              <w:t>8</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56B7E6" w14:textId="77777777" w:rsidR="008A31E6" w:rsidRPr="001E6EB8" w:rsidRDefault="008A31E6" w:rsidP="008A31E6">
            <w:pPr>
              <w:widowControl w:val="0"/>
              <w:ind w:left="57" w:right="57"/>
              <w:jc w:val="center"/>
              <w:rPr>
                <w:rFonts w:ascii="Times New Roman" w:hAnsi="Times New Roman"/>
                <w:color w:val="auto"/>
                <w:sz w:val="24"/>
              </w:rPr>
            </w:pPr>
            <w:r w:rsidRPr="001E6EB8">
              <w:rPr>
                <w:rFonts w:ascii="Times New Roman" w:hAnsi="Times New Roman"/>
                <w:color w:val="auto"/>
                <w:sz w:val="24"/>
              </w:rPr>
              <w:t>ОК 02; ОК 03; ОК 04;</w:t>
            </w:r>
          </w:p>
          <w:p w14:paraId="73010000" w14:textId="08D9C8F3" w:rsidR="008A31E6" w:rsidRPr="001E6EB8" w:rsidRDefault="008A31E6" w:rsidP="008A31E6">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07; ОК 08</w:t>
            </w:r>
          </w:p>
        </w:tc>
      </w:tr>
      <w:tr w:rsidR="0040168D" w:rsidRPr="001E6EB8" w14:paraId="001BC100"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010000" w14:textId="7297099A" w:rsidR="00A7160B" w:rsidRPr="001E6EB8" w:rsidRDefault="00A7160B" w:rsidP="008B550D">
            <w:pPr>
              <w:ind w:left="57" w:right="57"/>
              <w:rPr>
                <w:rFonts w:ascii="Times New Roman" w:hAnsi="Times New Roman"/>
                <w:color w:val="auto"/>
                <w:sz w:val="24"/>
              </w:rPr>
            </w:pPr>
            <w:r w:rsidRPr="001E6EB8">
              <w:rPr>
                <w:rFonts w:ascii="Times New Roman" w:hAnsi="Times New Roman"/>
                <w:color w:val="auto"/>
                <w:sz w:val="24"/>
              </w:rPr>
              <w:t xml:space="preserve">Тема </w:t>
            </w:r>
            <w:r w:rsidR="008B550D">
              <w:rPr>
                <w:rFonts w:ascii="Times New Roman" w:hAnsi="Times New Roman"/>
                <w:b/>
                <w:color w:val="auto"/>
                <w:sz w:val="24"/>
              </w:rPr>
              <w:t>2</w:t>
            </w:r>
            <w:r w:rsidRPr="001E6EB8">
              <w:rPr>
                <w:rFonts w:ascii="Times New Roman" w:hAnsi="Times New Roman"/>
                <w:b/>
                <w:color w:val="auto"/>
                <w:sz w:val="24"/>
              </w:rPr>
              <w:t>.1</w:t>
            </w:r>
            <w:r w:rsidR="008B550D">
              <w:rPr>
                <w:rFonts w:ascii="Times New Roman" w:hAnsi="Times New Roman"/>
                <w:b/>
                <w:color w:val="auto"/>
                <w:sz w:val="24"/>
              </w:rPr>
              <w:t>.</w:t>
            </w:r>
            <w:r w:rsidRPr="001E6EB8">
              <w:rPr>
                <w:rFonts w:ascii="Times New Roman" w:hAnsi="Times New Roman"/>
                <w:color w:val="auto"/>
                <w:sz w:val="24"/>
              </w:rPr>
              <w:t xml:space="preserve"> Понятие о защите от опасности</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5010000" w14:textId="77777777" w:rsidR="00A7160B" w:rsidRPr="001E6EB8" w:rsidRDefault="00A7160B" w:rsidP="00A7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10000" w14:textId="77777777" w:rsidR="00A7160B" w:rsidRPr="001E6EB8" w:rsidRDefault="00A7160B"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010000" w14:textId="0FF7CDFC" w:rsidR="00A7160B" w:rsidRPr="001E6EB8" w:rsidRDefault="00101F85" w:rsidP="008A31E6">
            <w:pPr>
              <w:widowControl w:val="0"/>
              <w:ind w:left="57" w:right="57"/>
              <w:jc w:val="center"/>
              <w:rPr>
                <w:rFonts w:ascii="Times New Roman" w:hAnsi="Times New Roman"/>
                <w:color w:val="auto"/>
                <w:sz w:val="24"/>
              </w:rPr>
            </w:pPr>
            <w:r w:rsidRPr="001E6EB8">
              <w:rPr>
                <w:rFonts w:ascii="Times New Roman" w:hAnsi="Times New Roman"/>
                <w:color w:val="auto"/>
                <w:sz w:val="24"/>
              </w:rPr>
              <w:t>ОК 02; ОК 04; ОК 07</w:t>
            </w:r>
          </w:p>
        </w:tc>
      </w:tr>
      <w:tr w:rsidR="0040168D" w:rsidRPr="001E6EB8" w14:paraId="5545C48D"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BB37E7C"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0083809" w14:textId="0464D826"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5A74B5"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3C0982"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6073AE13" w14:textId="77777777" w:rsidTr="00AD0928">
        <w:trPr>
          <w:trHeight w:val="22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43C7BB92"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9010000" w14:textId="77777777" w:rsidR="00BD4C25" w:rsidRPr="001E6EB8" w:rsidRDefault="00BD4C25" w:rsidP="00BD4C25">
            <w:pPr>
              <w:ind w:left="57" w:right="57"/>
              <w:jc w:val="both"/>
              <w:rPr>
                <w:rFonts w:ascii="Times New Roman" w:hAnsi="Times New Roman"/>
                <w:color w:val="auto"/>
                <w:sz w:val="24"/>
                <w:highlight w:val="white"/>
              </w:rPr>
            </w:pPr>
            <w:r w:rsidRPr="001E6EB8">
              <w:rPr>
                <w:rFonts w:ascii="Times New Roman" w:hAnsi="Times New Roman"/>
                <w:i/>
                <w:color w:val="auto"/>
                <w:sz w:val="24"/>
              </w:rPr>
              <w:t>Понятие</w:t>
            </w:r>
            <w:r w:rsidRPr="001E6EB8">
              <w:rPr>
                <w:rFonts w:ascii="Times New Roman" w:hAnsi="Times New Roman"/>
                <w:i/>
                <w:color w:val="auto"/>
                <w:sz w:val="24"/>
                <w:highlight w:val="white"/>
              </w:rPr>
              <w:t xml:space="preserve">: </w:t>
            </w:r>
            <w:r w:rsidRPr="001E6EB8">
              <w:rPr>
                <w:rFonts w:ascii="Times New Roman" w:hAnsi="Times New Roman"/>
                <w:b/>
                <w:color w:val="auto"/>
                <w:sz w:val="24"/>
                <w:highlight w:val="white"/>
              </w:rPr>
              <w:t>Защита</w:t>
            </w:r>
            <w:r w:rsidRPr="001E6EB8">
              <w:rPr>
                <w:rFonts w:ascii="Times New Roman" w:hAnsi="Times New Roman"/>
                <w:color w:val="auto"/>
                <w:sz w:val="24"/>
                <w:highlight w:val="white"/>
              </w:rPr>
              <w:t xml:space="preserve"> </w:t>
            </w:r>
            <w:r w:rsidRPr="001E6EB8">
              <w:rPr>
                <w:rFonts w:ascii="Times New Roman" w:hAnsi="Times New Roman"/>
                <w:b/>
                <w:color w:val="auto"/>
                <w:sz w:val="24"/>
                <w:highlight w:val="white"/>
              </w:rPr>
              <w:t>от</w:t>
            </w:r>
            <w:r w:rsidRPr="001E6EB8">
              <w:rPr>
                <w:rFonts w:ascii="Times New Roman" w:hAnsi="Times New Roman"/>
                <w:color w:val="auto"/>
                <w:sz w:val="24"/>
                <w:highlight w:val="white"/>
              </w:rPr>
              <w:t xml:space="preserve"> </w:t>
            </w:r>
            <w:r w:rsidRPr="001E6EB8">
              <w:rPr>
                <w:rFonts w:ascii="Times New Roman" w:hAnsi="Times New Roman"/>
                <w:b/>
                <w:color w:val="auto"/>
                <w:sz w:val="24"/>
                <w:highlight w:val="white"/>
              </w:rPr>
              <w:t>опасностей</w:t>
            </w:r>
            <w:r w:rsidRPr="001E6EB8">
              <w:rPr>
                <w:rFonts w:ascii="Times New Roman" w:hAnsi="Times New Roman"/>
                <w:color w:val="auto"/>
                <w:sz w:val="24"/>
                <w:highlight w:val="white"/>
              </w:rPr>
              <w:t xml:space="preserve"> – </w:t>
            </w:r>
            <w:r w:rsidRPr="001E6EB8">
              <w:rPr>
                <w:rFonts w:ascii="Times New Roman" w:hAnsi="Times New Roman"/>
                <w:b/>
                <w:color w:val="auto"/>
                <w:sz w:val="24"/>
                <w:highlight w:val="white"/>
              </w:rPr>
              <w:t>это</w:t>
            </w:r>
            <w:r w:rsidRPr="001E6EB8">
              <w:rPr>
                <w:rFonts w:ascii="Times New Roman" w:hAnsi="Times New Roman"/>
                <w:color w:val="auto"/>
                <w:sz w:val="24"/>
                <w:highlight w:val="white"/>
              </w:rPr>
              <w:t xml:space="preserve"> способы и методы снижения уровня и продолжительности действия </w:t>
            </w:r>
            <w:r w:rsidRPr="001E6EB8">
              <w:rPr>
                <w:rFonts w:ascii="Times New Roman" w:hAnsi="Times New Roman"/>
                <w:b/>
                <w:color w:val="auto"/>
                <w:sz w:val="24"/>
                <w:highlight w:val="white"/>
              </w:rPr>
              <w:t>опасностей</w:t>
            </w:r>
            <w:r w:rsidRPr="001E6EB8">
              <w:rPr>
                <w:rFonts w:ascii="Times New Roman" w:hAnsi="Times New Roman"/>
                <w:color w:val="auto"/>
                <w:sz w:val="24"/>
                <w:highlight w:val="white"/>
              </w:rPr>
              <w:t xml:space="preserve"> на человека </w:t>
            </w:r>
            <w:r w:rsidRPr="001E6EB8">
              <w:rPr>
                <w:rFonts w:ascii="Times New Roman" w:hAnsi="Times New Roman"/>
                <w:color w:val="auto"/>
                <w:sz w:val="24"/>
                <w:highlight w:val="white"/>
              </w:rPr>
              <w:lastRenderedPageBreak/>
              <w:t xml:space="preserve">(природу). </w:t>
            </w:r>
            <w:r w:rsidRPr="001E6EB8">
              <w:rPr>
                <w:rFonts w:ascii="Times New Roman" w:hAnsi="Times New Roman"/>
                <w:i/>
                <w:color w:val="auto"/>
                <w:sz w:val="24"/>
              </w:rPr>
              <w:t>Правило</w:t>
            </w:r>
            <w:r w:rsidRPr="001E6EB8">
              <w:rPr>
                <w:rFonts w:ascii="Times New Roman" w:hAnsi="Times New Roman"/>
                <w:color w:val="auto"/>
                <w:sz w:val="24"/>
                <w:highlight w:val="white"/>
              </w:rPr>
              <w:t>: чтобы з</w:t>
            </w:r>
            <w:r w:rsidRPr="001E6EB8">
              <w:rPr>
                <w:rFonts w:ascii="Times New Roman" w:hAnsi="Times New Roman"/>
                <w:b/>
                <w:color w:val="auto"/>
                <w:sz w:val="24"/>
                <w:highlight w:val="white"/>
              </w:rPr>
              <w:t>ащитить</w:t>
            </w:r>
            <w:r w:rsidRPr="001E6EB8">
              <w:rPr>
                <w:rFonts w:ascii="Times New Roman" w:hAnsi="Times New Roman"/>
                <w:color w:val="auto"/>
                <w:sz w:val="24"/>
                <w:highlight w:val="white"/>
              </w:rPr>
              <w:t xml:space="preserve"> объект </w:t>
            </w:r>
            <w:r w:rsidRPr="001E6EB8">
              <w:rPr>
                <w:rFonts w:ascii="Times New Roman" w:hAnsi="Times New Roman"/>
                <w:b/>
                <w:color w:val="auto"/>
                <w:sz w:val="24"/>
                <w:highlight w:val="white"/>
              </w:rPr>
              <w:t>от</w:t>
            </w:r>
            <w:r w:rsidRPr="001E6EB8">
              <w:rPr>
                <w:rFonts w:ascii="Times New Roman" w:hAnsi="Times New Roman"/>
                <w:color w:val="auto"/>
                <w:sz w:val="24"/>
                <w:highlight w:val="white"/>
              </w:rPr>
              <w:t xml:space="preserve"> </w:t>
            </w:r>
            <w:r w:rsidRPr="001E6EB8">
              <w:rPr>
                <w:rFonts w:ascii="Times New Roman" w:hAnsi="Times New Roman"/>
                <w:b/>
                <w:color w:val="auto"/>
                <w:sz w:val="24"/>
                <w:highlight w:val="white"/>
              </w:rPr>
              <w:t>опасностей, необходимо</w:t>
            </w:r>
            <w:r w:rsidRPr="001E6EB8">
              <w:rPr>
                <w:rFonts w:ascii="Times New Roman" w:hAnsi="Times New Roman"/>
                <w:color w:val="auto"/>
                <w:sz w:val="24"/>
                <w:highlight w:val="white"/>
              </w:rPr>
              <w:t xml:space="preserve"> снизить негативное влияние источников </w:t>
            </w:r>
            <w:r w:rsidRPr="001E6EB8">
              <w:rPr>
                <w:rFonts w:ascii="Times New Roman" w:hAnsi="Times New Roman"/>
                <w:b/>
                <w:color w:val="auto"/>
                <w:sz w:val="24"/>
                <w:highlight w:val="white"/>
              </w:rPr>
              <w:t>опасности</w:t>
            </w:r>
            <w:r w:rsidRPr="001E6EB8">
              <w:rPr>
                <w:rFonts w:ascii="Times New Roman" w:hAnsi="Times New Roman"/>
                <w:color w:val="auto"/>
                <w:sz w:val="24"/>
                <w:highlight w:val="white"/>
              </w:rPr>
              <w:t xml:space="preserve"> (сокращением значения риска и размеров </w:t>
            </w:r>
            <w:r w:rsidRPr="001E6EB8">
              <w:rPr>
                <w:rFonts w:ascii="Times New Roman" w:hAnsi="Times New Roman"/>
                <w:b/>
                <w:color w:val="auto"/>
                <w:sz w:val="24"/>
                <w:highlight w:val="white"/>
              </w:rPr>
              <w:t>опасных</w:t>
            </w:r>
            <w:r w:rsidRPr="001E6EB8">
              <w:rPr>
                <w:rFonts w:ascii="Times New Roman" w:hAnsi="Times New Roman"/>
                <w:color w:val="auto"/>
                <w:sz w:val="24"/>
                <w:highlight w:val="white"/>
              </w:rPr>
              <w:t xml:space="preserve"> зон), его выведением из </w:t>
            </w:r>
            <w:r w:rsidRPr="001E6EB8">
              <w:rPr>
                <w:rFonts w:ascii="Times New Roman" w:hAnsi="Times New Roman"/>
                <w:b/>
                <w:color w:val="auto"/>
                <w:sz w:val="24"/>
                <w:highlight w:val="white"/>
              </w:rPr>
              <w:t>опасной</w:t>
            </w:r>
            <w:r w:rsidRPr="001E6EB8">
              <w:rPr>
                <w:rFonts w:ascii="Times New Roman" w:hAnsi="Times New Roman"/>
                <w:color w:val="auto"/>
                <w:sz w:val="24"/>
                <w:highlight w:val="white"/>
              </w:rPr>
              <w:t xml:space="preserve"> зоны; применением </w:t>
            </w:r>
            <w:proofErr w:type="spellStart"/>
            <w:r w:rsidRPr="001E6EB8">
              <w:rPr>
                <w:rFonts w:ascii="Times New Roman" w:hAnsi="Times New Roman"/>
                <w:color w:val="auto"/>
                <w:sz w:val="24"/>
                <w:highlight w:val="white"/>
              </w:rPr>
              <w:t>экобиозащитной</w:t>
            </w:r>
            <w:proofErr w:type="spellEnd"/>
            <w:r w:rsidRPr="001E6EB8">
              <w:rPr>
                <w:rFonts w:ascii="Times New Roman" w:hAnsi="Times New Roman"/>
                <w:color w:val="auto"/>
                <w:sz w:val="24"/>
                <w:highlight w:val="white"/>
              </w:rPr>
              <w:t xml:space="preserve"> техники и средств индивидуальной </w:t>
            </w:r>
            <w:r w:rsidRPr="001E6EB8">
              <w:rPr>
                <w:rFonts w:ascii="Times New Roman" w:hAnsi="Times New Roman"/>
                <w:b/>
                <w:color w:val="auto"/>
                <w:sz w:val="24"/>
                <w:highlight w:val="white"/>
              </w:rPr>
              <w:t>защиты</w:t>
            </w:r>
            <w:r w:rsidRPr="001E6EB8">
              <w:rPr>
                <w:rFonts w:ascii="Times New Roman" w:hAnsi="Times New Roman"/>
                <w:color w:val="auto"/>
                <w:sz w:val="24"/>
                <w:highlight w:val="white"/>
              </w:rPr>
              <w:t xml:space="preserve"> </w:t>
            </w:r>
          </w:p>
          <w:p w14:paraId="7A01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7B01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xml:space="preserve">: </w:t>
            </w:r>
            <w:r w:rsidRPr="001E6EB8">
              <w:rPr>
                <w:rFonts w:ascii="Times New Roman" w:hAnsi="Times New Roman"/>
                <w:color w:val="auto"/>
                <w:sz w:val="24"/>
                <w:highlight w:val="white"/>
              </w:rPr>
              <w:t xml:space="preserve">чтобы </w:t>
            </w:r>
            <w:r w:rsidRPr="001E6EB8">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1E6EB8">
              <w:rPr>
                <w:rFonts w:ascii="Times New Roman" w:hAnsi="Times New Roman"/>
                <w:color w:val="auto"/>
                <w:sz w:val="24"/>
              </w:rPr>
              <w:t>доступность+функциональность</w:t>
            </w:r>
            <w:proofErr w:type="spellEnd"/>
            <w:r w:rsidRPr="001E6EB8">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7C010000" w14:textId="05671B67" w:rsidR="008A31E6" w:rsidRPr="001E6EB8" w:rsidRDefault="00BD4C25"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1E6EB8">
              <w:rPr>
                <w:rFonts w:ascii="Times New Roman" w:hAnsi="Times New Roman"/>
                <w:i/>
                <w:color w:val="auto"/>
                <w:sz w:val="24"/>
              </w:rPr>
              <w:t xml:space="preserve">Алгоритм </w:t>
            </w:r>
            <w:r w:rsidRPr="001E6EB8">
              <w:rPr>
                <w:rFonts w:ascii="Times New Roman" w:hAnsi="Times New Roman"/>
                <w:color w:val="auto"/>
                <w:sz w:val="24"/>
              </w:rPr>
              <w:t>выбора способа защиты на основе нормативных документов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10000" w14:textId="2BC4D471"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lastRenderedPageBreak/>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01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6ED84CAB"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C70426" w14:textId="7D0039D2" w:rsidR="00BD4C25" w:rsidRPr="001E6EB8" w:rsidRDefault="00BD4C25" w:rsidP="008B550D">
            <w:pPr>
              <w:ind w:left="57" w:right="57"/>
              <w:rPr>
                <w:rFonts w:ascii="Times New Roman" w:hAnsi="Times New Roman"/>
                <w:b/>
                <w:color w:val="auto"/>
                <w:sz w:val="24"/>
              </w:rPr>
            </w:pPr>
            <w:r w:rsidRPr="001E6EB8">
              <w:rPr>
                <w:rFonts w:ascii="Times New Roman" w:hAnsi="Times New Roman"/>
                <w:color w:val="auto"/>
                <w:sz w:val="24"/>
              </w:rPr>
              <w:t xml:space="preserve">Тема </w:t>
            </w:r>
            <w:r w:rsidR="008B550D">
              <w:rPr>
                <w:rFonts w:ascii="Times New Roman" w:hAnsi="Times New Roman"/>
                <w:b/>
                <w:color w:val="auto"/>
                <w:sz w:val="24"/>
              </w:rPr>
              <w:t>2</w:t>
            </w:r>
            <w:r w:rsidRPr="001E6EB8">
              <w:rPr>
                <w:rFonts w:ascii="Times New Roman" w:hAnsi="Times New Roman"/>
                <w:b/>
                <w:color w:val="auto"/>
                <w:sz w:val="24"/>
              </w:rPr>
              <w:t>.</w:t>
            </w:r>
            <w:r w:rsidR="008B550D">
              <w:rPr>
                <w:rFonts w:ascii="Times New Roman" w:hAnsi="Times New Roman"/>
                <w:b/>
                <w:color w:val="auto"/>
                <w:sz w:val="24"/>
              </w:rPr>
              <w:t>2</w:t>
            </w:r>
            <w:r w:rsidR="008A31E6">
              <w:rPr>
                <w:rFonts w:ascii="Times New Roman" w:hAnsi="Times New Roman"/>
                <w:b/>
                <w:color w:val="auto"/>
                <w:sz w:val="24"/>
              </w:rPr>
              <w:t>.</w:t>
            </w:r>
            <w:r w:rsidR="00C50062" w:rsidRPr="001E6EB8">
              <w:rPr>
                <w:rFonts w:ascii="Times New Roman" w:hAnsi="Times New Roman"/>
                <w:color w:val="auto"/>
                <w:sz w:val="24"/>
              </w:rPr>
              <w:t xml:space="preserve"> Как защититься от опасностей </w:t>
            </w:r>
            <w:r w:rsidRPr="001E6EB8">
              <w:rPr>
                <w:rFonts w:ascii="Times New Roman" w:hAnsi="Times New Roman"/>
                <w:color w:val="auto"/>
                <w:sz w:val="24"/>
              </w:rPr>
              <w:t xml:space="preserve">на дорогах </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1F71BBD"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F01E1E"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847DBB" w14:textId="7E9A2033" w:rsidR="00BD4C25" w:rsidRPr="001E6EB8" w:rsidRDefault="00101F85"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04; ОК 07</w:t>
            </w:r>
          </w:p>
        </w:tc>
      </w:tr>
      <w:tr w:rsidR="0040168D" w:rsidRPr="001E6EB8" w14:paraId="0B2FC942"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6EF657A6"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B8D75BC" w14:textId="7FE841BE"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EAA601"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EF662E"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19BC09A7"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7B021EE0"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B6760CD" w14:textId="77777777" w:rsidR="00BD4C25" w:rsidRPr="001E6EB8" w:rsidRDefault="00BD4C25" w:rsidP="00BD4C25">
            <w:pPr>
              <w:ind w:left="57" w:right="57"/>
              <w:jc w:val="both"/>
              <w:rPr>
                <w:rFonts w:ascii="Times New Roman" w:hAnsi="Times New Roman"/>
                <w:i/>
                <w:color w:val="auto"/>
                <w:sz w:val="24"/>
              </w:rPr>
            </w:pPr>
            <w:r w:rsidRPr="001E6EB8">
              <w:rPr>
                <w:rFonts w:ascii="Times New Roman" w:hAnsi="Times New Roman"/>
                <w:i/>
                <w:color w:val="auto"/>
                <w:sz w:val="24"/>
              </w:rPr>
              <w:t xml:space="preserve">Понятие: </w:t>
            </w:r>
            <w:r w:rsidRPr="001E6EB8">
              <w:rPr>
                <w:rFonts w:ascii="Times New Roman" w:hAnsi="Times New Roman"/>
                <w:color w:val="auto"/>
                <w:sz w:val="24"/>
              </w:rPr>
              <w:t xml:space="preserve">защита жизни и здоровья участников дорожного движения - </w:t>
            </w:r>
            <w:r w:rsidRPr="001E6EB8">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7F961D3"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652AD52F"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37415DBE"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 xml:space="preserve">Алгоритм </w:t>
            </w:r>
            <w:r w:rsidRPr="001E6EB8">
              <w:rPr>
                <w:rFonts w:ascii="Times New Roman" w:hAnsi="Times New Roman"/>
                <w:color w:val="auto"/>
                <w:sz w:val="24"/>
              </w:rPr>
              <w:t xml:space="preserve">выбора мер защиты жизни и здоровья участников дорожного движения (на выбор)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60A8D" w14:textId="0C2F2178"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BFBCD5"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54019F27"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7EA5C3" w14:textId="2F402B34" w:rsidR="00BD4C25" w:rsidRPr="001E6EB8" w:rsidRDefault="00BD4C25" w:rsidP="008B550D">
            <w:pPr>
              <w:ind w:left="57" w:right="57"/>
              <w:rPr>
                <w:rFonts w:ascii="Times New Roman" w:hAnsi="Times New Roman"/>
                <w:color w:val="auto"/>
                <w:sz w:val="24"/>
              </w:rPr>
            </w:pPr>
            <w:r w:rsidRPr="001E6EB8">
              <w:rPr>
                <w:rFonts w:ascii="Times New Roman" w:hAnsi="Times New Roman"/>
                <w:color w:val="auto"/>
                <w:sz w:val="24"/>
              </w:rPr>
              <w:t xml:space="preserve">Тема </w:t>
            </w:r>
            <w:r w:rsidR="008B550D">
              <w:rPr>
                <w:rFonts w:ascii="Times New Roman" w:hAnsi="Times New Roman"/>
                <w:b/>
                <w:color w:val="auto"/>
                <w:sz w:val="24"/>
              </w:rPr>
              <w:t>2</w:t>
            </w:r>
            <w:r w:rsidRPr="001E6EB8">
              <w:rPr>
                <w:rFonts w:ascii="Times New Roman" w:hAnsi="Times New Roman"/>
                <w:b/>
                <w:color w:val="auto"/>
                <w:sz w:val="24"/>
              </w:rPr>
              <w:t>.</w:t>
            </w:r>
            <w:r w:rsidR="008B550D">
              <w:rPr>
                <w:rFonts w:ascii="Times New Roman" w:hAnsi="Times New Roman"/>
                <w:b/>
                <w:color w:val="auto"/>
                <w:sz w:val="24"/>
              </w:rPr>
              <w:t>3</w:t>
            </w:r>
            <w:r w:rsidRPr="001E6EB8">
              <w:rPr>
                <w:rFonts w:ascii="Times New Roman" w:hAnsi="Times New Roman"/>
                <w:color w:val="auto"/>
                <w:sz w:val="24"/>
              </w:rPr>
              <w:t>. Как безопасно вести себя в ситуации пожара в общественном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3AA2F1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DC5ECA"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2D4D77" w14:textId="3BDBDC33" w:rsidR="00BD4C25" w:rsidRPr="001E6EB8" w:rsidRDefault="00101F85" w:rsidP="009419DD">
            <w:pPr>
              <w:widowControl w:val="0"/>
              <w:ind w:left="57" w:right="57"/>
              <w:jc w:val="center"/>
              <w:rPr>
                <w:rFonts w:ascii="Times New Roman" w:hAnsi="Times New Roman"/>
                <w:color w:val="auto"/>
                <w:sz w:val="24"/>
              </w:rPr>
            </w:pPr>
            <w:r w:rsidRPr="001E6EB8">
              <w:rPr>
                <w:rFonts w:ascii="Times New Roman" w:hAnsi="Times New Roman"/>
                <w:color w:val="auto"/>
                <w:sz w:val="24"/>
              </w:rPr>
              <w:t>ОК 04; ОК 07</w:t>
            </w:r>
          </w:p>
        </w:tc>
      </w:tr>
      <w:tr w:rsidR="0040168D" w:rsidRPr="001E6EB8" w14:paraId="0591633B"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1410BE9"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77297E0" w14:textId="0B8F9A94"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3948FD"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B1E455"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2C39F86E"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D437B99"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0E99406" w14:textId="77777777" w:rsidR="00BD4C25" w:rsidRPr="001E6EB8" w:rsidRDefault="00BD4C25" w:rsidP="00BD4C25">
            <w:pPr>
              <w:ind w:left="57" w:right="57"/>
              <w:jc w:val="both"/>
              <w:rPr>
                <w:rFonts w:ascii="Times New Roman" w:hAnsi="Times New Roman"/>
                <w:i/>
                <w:color w:val="auto"/>
                <w:sz w:val="24"/>
              </w:rPr>
            </w:pPr>
            <w:r w:rsidRPr="001E6EB8">
              <w:rPr>
                <w:rFonts w:ascii="Times New Roman" w:hAnsi="Times New Roman"/>
                <w:i/>
                <w:color w:val="auto"/>
                <w:sz w:val="24"/>
              </w:rPr>
              <w:t xml:space="preserve">Понятие: </w:t>
            </w:r>
            <w:r w:rsidRPr="001E6EB8">
              <w:rPr>
                <w:rFonts w:ascii="Times New Roman" w:hAnsi="Times New Roman"/>
                <w:color w:val="auto"/>
                <w:sz w:val="24"/>
              </w:rPr>
              <w:t xml:space="preserve">защита жизни и здоровья в условиях пожара - </w:t>
            </w:r>
            <w:r w:rsidRPr="001E6EB8">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1E6EB8">
              <w:rPr>
                <w:rFonts w:ascii="Times New Roman" w:hAnsi="Times New Roman"/>
                <w:b/>
                <w:color w:val="auto"/>
                <w:sz w:val="24"/>
                <w:highlight w:val="white"/>
              </w:rPr>
              <w:t>опасной</w:t>
            </w:r>
            <w:r w:rsidRPr="001E6EB8">
              <w:rPr>
                <w:rFonts w:ascii="Times New Roman" w:hAnsi="Times New Roman"/>
                <w:color w:val="auto"/>
                <w:sz w:val="24"/>
                <w:highlight w:val="white"/>
              </w:rPr>
              <w:t xml:space="preserve"> зоны, применения средств </w:t>
            </w:r>
            <w:r w:rsidRPr="001E6EB8">
              <w:rPr>
                <w:rFonts w:ascii="Times New Roman" w:hAnsi="Times New Roman"/>
                <w:color w:val="auto"/>
                <w:sz w:val="24"/>
                <w:highlight w:val="white"/>
              </w:rPr>
              <w:lastRenderedPageBreak/>
              <w:t xml:space="preserve">пожаротушения и индивидуальной </w:t>
            </w:r>
            <w:r w:rsidRPr="001E6EB8">
              <w:rPr>
                <w:rFonts w:ascii="Times New Roman" w:hAnsi="Times New Roman"/>
                <w:b/>
                <w:color w:val="auto"/>
                <w:sz w:val="24"/>
                <w:highlight w:val="white"/>
              </w:rPr>
              <w:t>защиты</w:t>
            </w:r>
            <w:r w:rsidRPr="001E6EB8">
              <w:rPr>
                <w:rFonts w:ascii="Times New Roman" w:hAnsi="Times New Roman"/>
                <w:color w:val="auto"/>
                <w:sz w:val="24"/>
                <w:highlight w:val="white"/>
              </w:rPr>
              <w:t xml:space="preserve"> </w:t>
            </w:r>
          </w:p>
          <w:p w14:paraId="1BE04BD3"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06C9A67D"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14:paraId="0104B74F"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 xml:space="preserve">Алгоритм </w:t>
            </w:r>
            <w:r w:rsidRPr="001E6EB8">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FBC6" w14:textId="1F29DAD0"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lastRenderedPageBreak/>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DFA14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5DAB77F0"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108DCE" w14:textId="6A272764" w:rsidR="00BD4C25" w:rsidRPr="001E6EB8" w:rsidRDefault="00BD4C25" w:rsidP="008B550D">
            <w:pPr>
              <w:ind w:left="57" w:right="57"/>
              <w:rPr>
                <w:rFonts w:ascii="Times New Roman" w:hAnsi="Times New Roman"/>
                <w:color w:val="auto"/>
                <w:sz w:val="24"/>
              </w:rPr>
            </w:pPr>
            <w:r w:rsidRPr="001E6EB8">
              <w:rPr>
                <w:rFonts w:ascii="Times New Roman" w:hAnsi="Times New Roman"/>
                <w:color w:val="auto"/>
                <w:sz w:val="24"/>
              </w:rPr>
              <w:t xml:space="preserve">Тема </w:t>
            </w:r>
            <w:r w:rsidR="008B550D">
              <w:rPr>
                <w:rFonts w:ascii="Times New Roman" w:hAnsi="Times New Roman"/>
                <w:b/>
                <w:color w:val="auto"/>
                <w:sz w:val="24"/>
              </w:rPr>
              <w:t>2</w:t>
            </w:r>
            <w:r w:rsidRPr="001E6EB8">
              <w:rPr>
                <w:rFonts w:ascii="Times New Roman" w:hAnsi="Times New Roman"/>
                <w:b/>
                <w:color w:val="auto"/>
                <w:sz w:val="24"/>
              </w:rPr>
              <w:t>.</w:t>
            </w:r>
            <w:r w:rsidR="008B550D">
              <w:rPr>
                <w:rFonts w:ascii="Times New Roman" w:hAnsi="Times New Roman"/>
                <w:b/>
                <w:color w:val="auto"/>
                <w:sz w:val="24"/>
              </w:rPr>
              <w:t>4</w:t>
            </w:r>
            <w:r w:rsidR="008A31E6">
              <w:rPr>
                <w:rFonts w:ascii="Times New Roman" w:hAnsi="Times New Roman"/>
                <w:b/>
                <w:color w:val="auto"/>
                <w:sz w:val="24"/>
              </w:rPr>
              <w:t>.</w:t>
            </w:r>
            <w:r w:rsidRPr="001E6EB8">
              <w:rPr>
                <w:rFonts w:ascii="Times New Roman" w:hAnsi="Times New Roman"/>
                <w:b/>
                <w:color w:val="auto"/>
                <w:sz w:val="24"/>
              </w:rPr>
              <w:t xml:space="preserve"> </w:t>
            </w:r>
            <w:r w:rsidR="008B550D">
              <w:rPr>
                <w:rFonts w:ascii="Times New Roman" w:hAnsi="Times New Roman"/>
                <w:b/>
                <w:color w:val="auto"/>
                <w:sz w:val="24"/>
              </w:rPr>
              <w:t xml:space="preserve"> </w:t>
            </w:r>
            <w:r w:rsidRPr="001E6EB8">
              <w:rPr>
                <w:rFonts w:ascii="Times New Roman" w:hAnsi="Times New Roman"/>
                <w:color w:val="auto"/>
                <w:sz w:val="24"/>
              </w:rPr>
              <w:t>Как безопасно вести себя в ситуации захвата зало</w:t>
            </w:r>
            <w:r w:rsidR="003A6A67">
              <w:rPr>
                <w:rFonts w:ascii="Times New Roman" w:hAnsi="Times New Roman"/>
                <w:color w:val="auto"/>
                <w:sz w:val="24"/>
              </w:rPr>
              <w:t>жников в общественном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C1D05AF"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6FC923"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4895E6" w14:textId="16851DD8" w:rsidR="00BD4C25" w:rsidRPr="001E6EB8" w:rsidRDefault="00101F85" w:rsidP="009419DD">
            <w:pPr>
              <w:widowControl w:val="0"/>
              <w:ind w:left="57" w:right="57"/>
              <w:jc w:val="center"/>
              <w:rPr>
                <w:rFonts w:ascii="Times New Roman" w:hAnsi="Times New Roman"/>
                <w:color w:val="auto"/>
                <w:sz w:val="24"/>
              </w:rPr>
            </w:pPr>
            <w:r w:rsidRPr="001E6EB8">
              <w:rPr>
                <w:rFonts w:ascii="Times New Roman" w:hAnsi="Times New Roman"/>
                <w:color w:val="auto"/>
                <w:sz w:val="24"/>
              </w:rPr>
              <w:t>ОК 04; ОК 07</w:t>
            </w:r>
          </w:p>
        </w:tc>
      </w:tr>
      <w:tr w:rsidR="0040168D" w:rsidRPr="001E6EB8" w14:paraId="2D9A84CB"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0B27E7E"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6AAB84FB" w14:textId="7673E238"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198FE3"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B1D739"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0A5A5AFD"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162514CC"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279B8B16"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1E6EB8">
              <w:rPr>
                <w:rFonts w:ascii="Times New Roman" w:hAnsi="Times New Roman"/>
                <w:i/>
                <w:color w:val="auto"/>
                <w:sz w:val="24"/>
              </w:rPr>
              <w:t xml:space="preserve">Понятие: </w:t>
            </w:r>
            <w:r w:rsidRPr="001E6EB8">
              <w:rPr>
                <w:rFonts w:ascii="Times New Roman" w:hAnsi="Times New Roman"/>
                <w:color w:val="auto"/>
                <w:sz w:val="24"/>
              </w:rPr>
              <w:t xml:space="preserve">защита жизни и здоровья в ситуации захвата заложников в общественном месте - </w:t>
            </w:r>
            <w:r w:rsidRPr="001E6EB8">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1E6EB8">
              <w:rPr>
                <w:rFonts w:ascii="Times New Roman" w:hAnsi="Times New Roman"/>
                <w:b/>
                <w:color w:val="auto"/>
                <w:sz w:val="24"/>
                <w:highlight w:val="white"/>
              </w:rPr>
              <w:t>опасной</w:t>
            </w:r>
            <w:r w:rsidRPr="001E6EB8">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5338E95"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1E6EB8">
              <w:rPr>
                <w:rFonts w:ascii="Times New Roman" w:hAnsi="Times New Roman"/>
                <w:i/>
                <w:color w:val="auto"/>
                <w:sz w:val="24"/>
              </w:rPr>
              <w:t>Предметное действие</w:t>
            </w:r>
            <w:r w:rsidRPr="001E6EB8">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75F19775"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1E6EB8">
              <w:rPr>
                <w:rFonts w:ascii="Times New Roman" w:hAnsi="Times New Roman"/>
                <w:i/>
                <w:color w:val="auto"/>
                <w:sz w:val="24"/>
              </w:rPr>
              <w:t>Правило действия</w:t>
            </w:r>
            <w:r w:rsidRPr="001E6EB8">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1E6EB8">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1E6EB8">
              <w:rPr>
                <w:rFonts w:ascii="Times New Roman" w:hAnsi="Times New Roman"/>
                <w:b/>
                <w:color w:val="auto"/>
                <w:sz w:val="24"/>
                <w:highlight w:val="white"/>
              </w:rPr>
              <w:t>опасной</w:t>
            </w:r>
            <w:r w:rsidRPr="001E6EB8">
              <w:rPr>
                <w:rFonts w:ascii="Times New Roman" w:hAnsi="Times New Roman"/>
                <w:color w:val="auto"/>
                <w:sz w:val="24"/>
                <w:highlight w:val="white"/>
              </w:rPr>
              <w:t xml:space="preserve"> зоны, применения моделей безопасного поведения</w:t>
            </w:r>
          </w:p>
          <w:p w14:paraId="274FE8E8" w14:textId="77777777" w:rsidR="00BD4C25"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1E6EB8">
              <w:rPr>
                <w:rFonts w:ascii="Times New Roman" w:hAnsi="Times New Roman"/>
                <w:i/>
                <w:color w:val="auto"/>
                <w:sz w:val="24"/>
              </w:rPr>
              <w:t>Алгоритм</w:t>
            </w:r>
          </w:p>
          <w:p w14:paraId="504C5F96" w14:textId="77777777" w:rsidR="00AD0928" w:rsidRPr="001E6EB8" w:rsidRDefault="00AD0928"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BCF8B" w14:textId="56BA67FE"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55B701"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8A31E6" w:rsidRPr="001E6EB8" w14:paraId="1F9B4BD6"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D5D9E" w14:textId="3480224B" w:rsidR="008A31E6" w:rsidRPr="008A31E6" w:rsidRDefault="008A31E6"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8A31E6">
              <w:rPr>
                <w:rFonts w:ascii="Times New Roman" w:hAnsi="Times New Roman"/>
                <w:b/>
                <w:color w:val="auto"/>
                <w:sz w:val="24"/>
              </w:rPr>
              <w:t>Раздел 4</w:t>
            </w:r>
            <w:r>
              <w:rPr>
                <w:rFonts w:ascii="Times New Roman" w:hAnsi="Times New Roman"/>
                <w:b/>
                <w:color w:val="auto"/>
                <w:sz w:val="24"/>
              </w:rPr>
              <w:t>.</w:t>
            </w:r>
            <w:r w:rsidRPr="008A31E6">
              <w:rPr>
                <w:rFonts w:ascii="Times New Roman" w:hAnsi="Times New Roman"/>
                <w:b/>
                <w:color w:val="auto"/>
                <w:sz w:val="24"/>
              </w:rPr>
              <w:t xml:space="preserve"> Основы военной службы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D6A89" w14:textId="627B08C4" w:rsidR="008A31E6" w:rsidRPr="001E6EB8" w:rsidRDefault="007C6270" w:rsidP="007C6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Pr>
                <w:rFonts w:ascii="Times New Roman" w:hAnsi="Times New Roman"/>
                <w:b/>
                <w:color w:val="auto"/>
                <w:sz w:val="24"/>
              </w:rPr>
              <w:t>8</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DA0CD3" w14:textId="77777777" w:rsidR="008A31E6" w:rsidRPr="001E6EB8" w:rsidRDefault="008A31E6"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 xml:space="preserve">ОК 01; ОК 02; ОК 03; </w:t>
            </w:r>
          </w:p>
          <w:p w14:paraId="4563C577" w14:textId="1E2AD16C" w:rsidR="008A31E6" w:rsidRPr="001E6EB8" w:rsidRDefault="008A31E6"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04; ОК 06; ОК 08</w:t>
            </w:r>
          </w:p>
        </w:tc>
      </w:tr>
      <w:tr w:rsidR="0040168D" w:rsidRPr="001E6EB8" w14:paraId="031EC242"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A415D8" w14:textId="77777777" w:rsidR="00BD4C25" w:rsidRPr="001E6EB8" w:rsidRDefault="00BD4C25" w:rsidP="008A31E6">
            <w:pPr>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4.1.</w:t>
            </w:r>
            <w:r w:rsidRPr="001E6EB8">
              <w:rPr>
                <w:rFonts w:ascii="Times New Roman" w:hAnsi="Times New Roman"/>
                <w:color w:val="auto"/>
                <w:sz w:val="24"/>
              </w:rPr>
              <w:t xml:space="preserve"> История создания Вооруженных Сил России</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6AE6BBC9"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BEF054"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685FB" w14:textId="34CAFDCD" w:rsidR="00BD4C25" w:rsidRPr="001E6EB8" w:rsidRDefault="00101F85" w:rsidP="009419DD">
            <w:pPr>
              <w:widowControl w:val="0"/>
              <w:ind w:left="57" w:right="57"/>
              <w:jc w:val="center"/>
              <w:rPr>
                <w:rFonts w:ascii="Times New Roman" w:hAnsi="Times New Roman"/>
                <w:color w:val="auto"/>
                <w:sz w:val="24"/>
              </w:rPr>
            </w:pPr>
            <w:r w:rsidRPr="001E6EB8">
              <w:rPr>
                <w:rFonts w:ascii="Times New Roman" w:hAnsi="Times New Roman"/>
                <w:color w:val="auto"/>
                <w:sz w:val="24"/>
              </w:rPr>
              <w:t>ОК 06; ОК 08</w:t>
            </w:r>
          </w:p>
        </w:tc>
      </w:tr>
      <w:tr w:rsidR="0040168D" w:rsidRPr="001E6EB8" w14:paraId="48A5A411"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48CA957E"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ED5D738" w14:textId="4AD2AE33"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AE4E06"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F3E505"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4D826732"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4E0F09CF"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1F82E02"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w:t>
            </w:r>
            <w:r w:rsidRPr="001E6EB8">
              <w:rPr>
                <w:rFonts w:ascii="Times New Roman" w:hAnsi="Times New Roman"/>
                <w:color w:val="auto"/>
                <w:sz w:val="24"/>
              </w:rPr>
              <w:lastRenderedPageBreak/>
              <w:t>и Флота.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CB1C" w14:textId="1F940BB2"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lastRenderedPageBreak/>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C1B67B"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7D2B5FA4"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1F54E8" w14:textId="399DD14A" w:rsidR="00BD4C25" w:rsidRPr="001E6EB8" w:rsidRDefault="00BD4C25" w:rsidP="008A31E6">
            <w:pPr>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4.2</w:t>
            </w:r>
            <w:r w:rsidR="008A31E6">
              <w:rPr>
                <w:rFonts w:ascii="Times New Roman" w:hAnsi="Times New Roman"/>
                <w:b/>
                <w:color w:val="auto"/>
                <w:sz w:val="24"/>
              </w:rPr>
              <w:t>.</w:t>
            </w:r>
            <w:r w:rsidRPr="001E6EB8">
              <w:rPr>
                <w:rFonts w:ascii="Times New Roman" w:hAnsi="Times New Roman"/>
                <w:b/>
                <w:color w:val="auto"/>
                <w:sz w:val="24"/>
              </w:rPr>
              <w:t xml:space="preserve"> </w:t>
            </w:r>
            <w:r w:rsidRPr="001E6EB8">
              <w:rPr>
                <w:rFonts w:ascii="Times New Roman" w:hAnsi="Times New Roman"/>
                <w:color w:val="auto"/>
                <w:sz w:val="24"/>
              </w:rPr>
              <w:t>Основные понятия о воинской обязанности</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4093A65" w14:textId="4B5C4954" w:rsidR="00BD4C25" w:rsidRPr="001E6EB8" w:rsidRDefault="00BD4C25" w:rsidP="00894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122709"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703EF0" w14:textId="253A0C51" w:rsidR="00BD4C25" w:rsidRPr="001E6EB8" w:rsidRDefault="00101F85"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03; ОК 06; ОК 08</w:t>
            </w:r>
          </w:p>
        </w:tc>
      </w:tr>
      <w:tr w:rsidR="0040168D" w:rsidRPr="001E6EB8" w14:paraId="52317B74"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78C7E74C"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280149A5" w14:textId="3EE62E89"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72FC4F"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463378"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096308EF"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4010A59"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6F69DDF" w14:textId="2ABE4496" w:rsidR="008A31E6" w:rsidRPr="001E6EB8" w:rsidRDefault="00BD4C25" w:rsidP="008945C4">
            <w:pPr>
              <w:ind w:left="57" w:right="57"/>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4DED" w14:textId="0D9181E9"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A155BD"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5507083B"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39C321" w14:textId="1E315020" w:rsidR="00BD4C25" w:rsidRPr="001E6EB8" w:rsidRDefault="00BD4C25" w:rsidP="008B550D">
            <w:pPr>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4.</w:t>
            </w:r>
            <w:r w:rsidR="008B550D">
              <w:rPr>
                <w:rFonts w:ascii="Times New Roman" w:hAnsi="Times New Roman"/>
                <w:b/>
                <w:color w:val="auto"/>
                <w:sz w:val="24"/>
              </w:rPr>
              <w:t>3.</w:t>
            </w:r>
            <w:r w:rsidRPr="001E6EB8">
              <w:rPr>
                <w:rFonts w:ascii="Times New Roman" w:hAnsi="Times New Roman"/>
                <w:color w:val="auto"/>
                <w:sz w:val="24"/>
              </w:rPr>
              <w:t xml:space="preserve"> Строевая подготовка</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39FFC5BF"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51F46C"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1AAA5F" w14:textId="667FD170" w:rsidR="00BD4C25" w:rsidRPr="001E6EB8" w:rsidRDefault="00101F85"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04; ОК 06; ОК 08</w:t>
            </w:r>
          </w:p>
        </w:tc>
      </w:tr>
      <w:tr w:rsidR="0040168D" w:rsidRPr="001E6EB8" w14:paraId="6D28AEAD"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3602659"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AABD364" w14:textId="6E32F641"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D9598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B69DA"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7A8CCAB4"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9D393E2"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4DCED6A" w14:textId="77777777" w:rsidR="00BD4C25" w:rsidRPr="001E6EB8" w:rsidRDefault="00BD4C25" w:rsidP="00BD4C25">
            <w:pPr>
              <w:ind w:left="57" w:right="57"/>
              <w:rPr>
                <w:rFonts w:ascii="Times New Roman" w:hAnsi="Times New Roman"/>
                <w:color w:val="auto"/>
                <w:sz w:val="24"/>
              </w:rPr>
            </w:pPr>
            <w:r w:rsidRPr="001E6EB8">
              <w:rPr>
                <w:rFonts w:ascii="Times New Roman" w:hAnsi="Times New Roman"/>
                <w:i/>
                <w:color w:val="auto"/>
                <w:sz w:val="24"/>
                <w:highlight w:val="white"/>
              </w:rPr>
              <w:t>Понятия</w:t>
            </w:r>
            <w:r w:rsidRPr="001E6EB8">
              <w:rPr>
                <w:rFonts w:ascii="Times New Roman" w:hAnsi="Times New Roman"/>
                <w:color w:val="auto"/>
                <w:sz w:val="24"/>
                <w:highlight w:val="white"/>
              </w:rPr>
              <w:t xml:space="preserve"> об одиночной строевой подготовке и слаживания подразделений. </w:t>
            </w:r>
            <w:r w:rsidRPr="001E6EB8">
              <w:rPr>
                <w:rFonts w:ascii="Times New Roman" w:hAnsi="Times New Roman"/>
                <w:i/>
                <w:color w:val="auto"/>
                <w:sz w:val="24"/>
                <w:highlight w:val="white"/>
              </w:rPr>
              <w:t>Правила и алгоритмы предметных действий</w:t>
            </w:r>
            <w:r w:rsidRPr="001E6EB8">
              <w:rPr>
                <w:rFonts w:ascii="Times New Roman" w:hAnsi="Times New Roman"/>
                <w:color w:val="auto"/>
                <w:sz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1E6EB8">
              <w:rPr>
                <w:rFonts w:ascii="Times New Roman" w:hAnsi="Times New Roman"/>
                <w:color w:val="auto"/>
                <w:sz w:val="24"/>
                <w:highlight w:val="white"/>
              </w:rPr>
              <w:t>одношереножного</w:t>
            </w:r>
            <w:proofErr w:type="spellEnd"/>
            <w:r w:rsidRPr="001E6EB8">
              <w:rPr>
                <w:rFonts w:ascii="Times New Roman" w:hAnsi="Times New Roman"/>
                <w:color w:val="auto"/>
                <w:sz w:val="24"/>
                <w:highlight w:val="white"/>
              </w:rPr>
              <w:t xml:space="preserve"> строя в </w:t>
            </w:r>
            <w:proofErr w:type="spellStart"/>
            <w:r w:rsidRPr="001E6EB8">
              <w:rPr>
                <w:rFonts w:ascii="Times New Roman" w:hAnsi="Times New Roman"/>
                <w:color w:val="auto"/>
                <w:sz w:val="24"/>
                <w:highlight w:val="white"/>
              </w:rPr>
              <w:t>двухшереножный</w:t>
            </w:r>
            <w:proofErr w:type="spellEnd"/>
            <w:r w:rsidRPr="001E6EB8">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20000" w14:textId="341DFD8C"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02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71A1718B"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20000" w14:textId="57441C26" w:rsidR="00BD4C25" w:rsidRPr="001E6EB8" w:rsidRDefault="00BD4C25" w:rsidP="008B550D">
            <w:pPr>
              <w:ind w:left="57" w:right="57"/>
              <w:rPr>
                <w:rFonts w:ascii="Times New Roman" w:hAnsi="Times New Roman"/>
                <w:color w:val="auto"/>
                <w:sz w:val="24"/>
              </w:rPr>
            </w:pPr>
            <w:r w:rsidRPr="001E6EB8">
              <w:rPr>
                <w:rFonts w:ascii="Times New Roman" w:hAnsi="Times New Roman"/>
                <w:color w:val="auto"/>
                <w:sz w:val="24"/>
              </w:rPr>
              <w:t xml:space="preserve">Тема </w:t>
            </w:r>
            <w:r w:rsidRPr="001E6EB8">
              <w:rPr>
                <w:rFonts w:ascii="Times New Roman" w:hAnsi="Times New Roman"/>
                <w:b/>
                <w:color w:val="auto"/>
                <w:sz w:val="24"/>
              </w:rPr>
              <w:t>4.</w:t>
            </w:r>
            <w:r w:rsidR="008B550D">
              <w:rPr>
                <w:rFonts w:ascii="Times New Roman" w:hAnsi="Times New Roman"/>
                <w:b/>
                <w:color w:val="auto"/>
                <w:sz w:val="24"/>
              </w:rPr>
              <w:t>4</w:t>
            </w:r>
            <w:r w:rsidR="008A31E6">
              <w:rPr>
                <w:rFonts w:ascii="Times New Roman" w:hAnsi="Times New Roman"/>
                <w:b/>
                <w:color w:val="auto"/>
                <w:sz w:val="24"/>
              </w:rPr>
              <w:t>.</w:t>
            </w:r>
            <w:r w:rsidRPr="001E6EB8">
              <w:rPr>
                <w:rFonts w:ascii="Times New Roman" w:hAnsi="Times New Roman"/>
                <w:color w:val="auto"/>
                <w:sz w:val="24"/>
              </w:rPr>
              <w:t xml:space="preserve"> Огневая подготовка. Порядок неполной сборки и разборки ММГ АК-74</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6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020000" w14:textId="0E6CBB70" w:rsidR="00BD4C25" w:rsidRPr="001E6EB8" w:rsidRDefault="00101F85"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04; ОК 06; ОК 08</w:t>
            </w:r>
          </w:p>
        </w:tc>
      </w:tr>
      <w:tr w:rsidR="0040168D" w:rsidRPr="001E6EB8" w14:paraId="10B8B7C5"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4834671" w14:textId="77777777" w:rsidR="00BD4C25" w:rsidRPr="001E6EB8" w:rsidRDefault="00BD4C25" w:rsidP="00BD4C25">
            <w:pPr>
              <w:ind w:left="57" w:right="57"/>
              <w:jc w:val="both"/>
              <w:rPr>
                <w:rFonts w:ascii="Times New Roman" w:hAnsi="Times New Roman"/>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B323491" w14:textId="50816018"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0177E82"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5D2748" w14:textId="77777777" w:rsidR="00BD4C25" w:rsidRPr="001E6EB8" w:rsidRDefault="00BD4C25" w:rsidP="009419DD">
            <w:pPr>
              <w:widowControl w:val="0"/>
              <w:ind w:left="57" w:right="57"/>
              <w:jc w:val="center"/>
              <w:rPr>
                <w:rFonts w:ascii="Times New Roman" w:hAnsi="Times New Roman"/>
                <w:color w:val="auto"/>
                <w:sz w:val="24"/>
              </w:rPr>
            </w:pPr>
          </w:p>
        </w:tc>
      </w:tr>
      <w:tr w:rsidR="0040168D" w:rsidRPr="001E6EB8" w14:paraId="312FB7C3"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98DD4F6"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9020000" w14:textId="77777777" w:rsidR="00BD4C25" w:rsidRPr="001E6EB8" w:rsidRDefault="00BD4C25" w:rsidP="00BD4C25">
            <w:pPr>
              <w:ind w:left="57" w:right="57"/>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0A020000" w14:textId="77777777" w:rsidR="00BD4C25" w:rsidRPr="001E6EB8" w:rsidRDefault="00BD4C25" w:rsidP="00BD4C25">
            <w:pPr>
              <w:ind w:left="57" w:right="57"/>
              <w:rPr>
                <w:rFonts w:ascii="Times New Roman" w:hAnsi="Times New Roman"/>
                <w:color w:val="auto"/>
                <w:sz w:val="24"/>
              </w:rPr>
            </w:pPr>
            <w:r w:rsidRPr="001E6EB8">
              <w:rPr>
                <w:rFonts w:ascii="Times New Roman" w:hAnsi="Times New Roman"/>
                <w:i/>
                <w:color w:val="auto"/>
                <w:sz w:val="24"/>
              </w:rPr>
              <w:t xml:space="preserve">Правило и алгоритмы </w:t>
            </w:r>
            <w:r w:rsidRPr="001E6EB8">
              <w:rPr>
                <w:rFonts w:ascii="Times New Roman" w:hAnsi="Times New Roman"/>
                <w:i/>
                <w:color w:val="auto"/>
                <w:sz w:val="24"/>
                <w:highlight w:val="white"/>
              </w:rPr>
              <w:t>предметных действий</w:t>
            </w:r>
            <w:r w:rsidRPr="001E6EB8">
              <w:rPr>
                <w:rFonts w:ascii="Times New Roman" w:hAnsi="Times New Roman"/>
                <w:color w:val="auto"/>
                <w:sz w:val="24"/>
              </w:rPr>
              <w:t>: неполной разборки, сборки автомата</w:t>
            </w:r>
          </w:p>
          <w:p w14:paraId="0B020000" w14:textId="51182AD7" w:rsidR="00BD4C25" w:rsidRPr="001E6EB8" w:rsidRDefault="00BD4C25" w:rsidP="00BD4C25">
            <w:pPr>
              <w:ind w:left="57" w:right="57"/>
              <w:rPr>
                <w:rFonts w:ascii="Times New Roman" w:hAnsi="Times New Roman"/>
                <w:color w:val="auto"/>
                <w:sz w:val="24"/>
              </w:rPr>
            </w:pPr>
            <w:r w:rsidRPr="001E6EB8">
              <w:rPr>
                <w:rFonts w:ascii="Times New Roman" w:hAnsi="Times New Roman"/>
                <w:i/>
                <w:color w:val="auto"/>
                <w:sz w:val="24"/>
              </w:rPr>
              <w:t>Правила и приемы</w:t>
            </w:r>
            <w:r w:rsidRPr="001E6EB8">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0000" w14:textId="0E5061C6"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02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8A31E6" w:rsidRPr="001E6EB8" w14:paraId="4755E24F"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20000" w14:textId="71D9B9BC" w:rsidR="008A31E6" w:rsidRPr="008A31E6" w:rsidRDefault="008A31E6"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8A31E6">
              <w:rPr>
                <w:rFonts w:ascii="Times New Roman" w:hAnsi="Times New Roman"/>
                <w:b/>
                <w:color w:val="auto"/>
                <w:sz w:val="24"/>
              </w:rPr>
              <w:t>Раздел 5</w:t>
            </w:r>
            <w:r>
              <w:rPr>
                <w:rFonts w:ascii="Times New Roman" w:hAnsi="Times New Roman"/>
                <w:b/>
                <w:color w:val="auto"/>
                <w:sz w:val="24"/>
              </w:rPr>
              <w:t>.</w:t>
            </w:r>
            <w:r w:rsidRPr="008A31E6">
              <w:rPr>
                <w:rFonts w:ascii="Times New Roman" w:hAnsi="Times New Roman"/>
                <w:b/>
                <w:color w:val="auto"/>
                <w:sz w:val="24"/>
              </w:rPr>
              <w:t xml:space="preserve"> Основы медицинских знаний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20000" w14:textId="24B0C745" w:rsidR="008A31E6" w:rsidRPr="001E6EB8" w:rsidRDefault="008945C4"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Pr>
                <w:rFonts w:ascii="Times New Roman" w:hAnsi="Times New Roman"/>
                <w:b/>
                <w:color w:val="auto"/>
                <w:sz w:val="24"/>
              </w:rPr>
              <w:t>4</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54FE14" w14:textId="77777777" w:rsidR="008A31E6" w:rsidRPr="001E6EB8" w:rsidRDefault="008A31E6"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 xml:space="preserve">ОК 02; ОК 04; ОК 07; </w:t>
            </w:r>
          </w:p>
          <w:p w14:paraId="15020000" w14:textId="01A41C69" w:rsidR="008A31E6" w:rsidRPr="001E6EB8" w:rsidRDefault="008A31E6" w:rsidP="00101F85">
            <w:pPr>
              <w:widowControl w:val="0"/>
              <w:ind w:left="57" w:right="57"/>
              <w:jc w:val="center"/>
              <w:rPr>
                <w:rFonts w:ascii="Times New Roman" w:hAnsi="Times New Roman"/>
                <w:i/>
                <w:color w:val="auto"/>
                <w:sz w:val="24"/>
              </w:rPr>
            </w:pPr>
            <w:r w:rsidRPr="001E6EB8">
              <w:rPr>
                <w:rFonts w:ascii="Times New Roman" w:hAnsi="Times New Roman"/>
                <w:color w:val="auto"/>
                <w:sz w:val="24"/>
              </w:rPr>
              <w:t>ОК 08</w:t>
            </w:r>
          </w:p>
        </w:tc>
      </w:tr>
      <w:tr w:rsidR="0040168D" w:rsidRPr="001E6EB8" w14:paraId="44D7C4FE"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020000" w14:textId="77777777" w:rsidR="00BD4C25" w:rsidRPr="001E6EB8" w:rsidRDefault="00BD4C25" w:rsidP="002F4DB1">
            <w:pPr>
              <w:ind w:left="57" w:right="57"/>
              <w:rPr>
                <w:rFonts w:ascii="Times New Roman" w:hAnsi="Times New Roman"/>
                <w:color w:val="auto"/>
                <w:sz w:val="24"/>
              </w:rPr>
            </w:pPr>
            <w:r w:rsidRPr="001E6EB8">
              <w:rPr>
                <w:rFonts w:ascii="Times New Roman" w:hAnsi="Times New Roman"/>
                <w:b/>
                <w:color w:val="auto"/>
                <w:sz w:val="24"/>
              </w:rPr>
              <w:t>Тема 5.1.</w:t>
            </w:r>
            <w:r w:rsidRPr="001E6EB8">
              <w:rPr>
                <w:rFonts w:ascii="Times New Roman" w:hAnsi="Times New Roman"/>
                <w:color w:val="auto"/>
                <w:sz w:val="24"/>
              </w:rPr>
              <w:t xml:space="preserve"> Помощь при состояниях вызванных нарушением сознания</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702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20000" w14:textId="77777777" w:rsidR="00BD4C25" w:rsidRPr="001E6EB8" w:rsidRDefault="00BD4C25" w:rsidP="008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020000" w14:textId="55F17A7F" w:rsidR="00BD4C25" w:rsidRPr="001E6EB8" w:rsidRDefault="00101F85" w:rsidP="009419DD">
            <w:pPr>
              <w:widowControl w:val="0"/>
              <w:ind w:left="57" w:right="57"/>
              <w:jc w:val="center"/>
              <w:rPr>
                <w:rFonts w:ascii="Times New Roman" w:hAnsi="Times New Roman"/>
                <w:color w:val="auto"/>
                <w:sz w:val="24"/>
              </w:rPr>
            </w:pPr>
            <w:r w:rsidRPr="001E6EB8">
              <w:rPr>
                <w:rFonts w:ascii="Times New Roman" w:hAnsi="Times New Roman"/>
                <w:color w:val="auto"/>
                <w:sz w:val="24"/>
              </w:rPr>
              <w:t>ОК 02; ОК 04; ОК 7</w:t>
            </w:r>
          </w:p>
        </w:tc>
      </w:tr>
      <w:tr w:rsidR="0040168D" w:rsidRPr="001E6EB8" w14:paraId="60F340B5"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1AF9E56" w14:textId="77777777" w:rsidR="00F12559" w:rsidRPr="001E6EB8" w:rsidRDefault="00F12559" w:rsidP="00BD4C25">
            <w:pPr>
              <w:ind w:left="57" w:right="57"/>
              <w:jc w:val="both"/>
              <w:rPr>
                <w:rFonts w:ascii="Times New Roman" w:hAnsi="Times New Roman"/>
                <w:b/>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95A0D6D" w14:textId="027754B7" w:rsidR="00F12559" w:rsidRPr="001E6EB8" w:rsidRDefault="00F12559" w:rsidP="00BD4C25">
            <w:pPr>
              <w:ind w:left="57" w:right="57"/>
              <w:jc w:val="both"/>
              <w:rPr>
                <w:rFonts w:ascii="Times New Roman" w:hAnsi="Times New Roman"/>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C1F3AE" w14:textId="77777777" w:rsidR="00F12559" w:rsidRPr="001E6EB8" w:rsidRDefault="00F1255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AE25F7" w14:textId="77777777" w:rsidR="00F12559" w:rsidRPr="001E6EB8" w:rsidRDefault="00F12559" w:rsidP="009419DD">
            <w:pPr>
              <w:widowControl w:val="0"/>
              <w:ind w:left="57" w:right="57"/>
              <w:jc w:val="center"/>
              <w:rPr>
                <w:rFonts w:ascii="Times New Roman" w:hAnsi="Times New Roman"/>
                <w:color w:val="auto"/>
                <w:sz w:val="24"/>
              </w:rPr>
            </w:pPr>
          </w:p>
        </w:tc>
      </w:tr>
      <w:tr w:rsidR="0040168D" w:rsidRPr="001E6EB8" w14:paraId="2265D952"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24AD2B60"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A02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i/>
                <w:color w:val="auto"/>
                <w:sz w:val="24"/>
              </w:rPr>
              <w:t>Понятие</w:t>
            </w:r>
            <w:r w:rsidRPr="001E6EB8">
              <w:rPr>
                <w:rFonts w:ascii="Times New Roman" w:hAnsi="Times New Roman"/>
                <w:color w:val="auto"/>
                <w:sz w:val="24"/>
              </w:rPr>
              <w:t xml:space="preserve"> об эпилепсии, инсульте, обмороке, инфаркте, диабете, </w:t>
            </w:r>
            <w:r w:rsidRPr="001E6EB8">
              <w:rPr>
                <w:rFonts w:ascii="Times New Roman" w:hAnsi="Times New Roman"/>
                <w:color w:val="auto"/>
                <w:sz w:val="24"/>
              </w:rPr>
              <w:lastRenderedPageBreak/>
              <w:t xml:space="preserve">токсикологическом опьянении. </w:t>
            </w:r>
          </w:p>
          <w:p w14:paraId="1B020000" w14:textId="6059E6FD" w:rsidR="008A31E6" w:rsidRPr="001E6EB8" w:rsidRDefault="00BD4C25" w:rsidP="008945C4">
            <w:pPr>
              <w:ind w:left="57" w:right="57"/>
              <w:jc w:val="both"/>
              <w:rPr>
                <w:rFonts w:ascii="Times New Roman" w:hAnsi="Times New Roman"/>
                <w:color w:val="auto"/>
                <w:sz w:val="24"/>
              </w:rPr>
            </w:pPr>
            <w:r w:rsidRPr="001E6EB8">
              <w:rPr>
                <w:rFonts w:ascii="Times New Roman" w:hAnsi="Times New Roman"/>
                <w:i/>
                <w:color w:val="auto"/>
                <w:sz w:val="24"/>
              </w:rPr>
              <w:t>Правила и алгоритмы</w:t>
            </w:r>
            <w:r w:rsidRPr="001E6EB8">
              <w:rPr>
                <w:rFonts w:ascii="Times New Roman" w:hAnsi="Times New Roman"/>
                <w:color w:val="auto"/>
                <w:sz w:val="24"/>
              </w:rPr>
              <w:t xml:space="preserve"> поведения и оказания первой помощи при этих состояниях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0000" w14:textId="36F99007" w:rsidR="00BD4C25" w:rsidRPr="001E6EB8" w:rsidRDefault="00F12559" w:rsidP="00F1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lastRenderedPageBreak/>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02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1392FF51" w14:textId="77777777" w:rsidTr="00AD0928">
        <w:trPr>
          <w:trHeight w:val="240"/>
        </w:trPr>
        <w:tc>
          <w:tcPr>
            <w:tcW w:w="3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020000" w14:textId="64E32D01" w:rsidR="00BD4C25" w:rsidRPr="001E6EB8" w:rsidRDefault="00BD4C25" w:rsidP="008945C4">
            <w:pPr>
              <w:ind w:left="57" w:right="57"/>
              <w:rPr>
                <w:rFonts w:ascii="Times New Roman" w:hAnsi="Times New Roman"/>
                <w:color w:val="auto"/>
                <w:sz w:val="24"/>
              </w:rPr>
            </w:pPr>
            <w:r w:rsidRPr="001E6EB8">
              <w:rPr>
                <w:rFonts w:ascii="Times New Roman" w:hAnsi="Times New Roman"/>
                <w:b/>
                <w:color w:val="auto"/>
                <w:sz w:val="24"/>
              </w:rPr>
              <w:t>Тема 5.</w:t>
            </w:r>
            <w:r w:rsidR="008B550D">
              <w:rPr>
                <w:rFonts w:ascii="Times New Roman" w:hAnsi="Times New Roman"/>
                <w:b/>
                <w:color w:val="auto"/>
                <w:sz w:val="24"/>
              </w:rPr>
              <w:t>2</w:t>
            </w:r>
            <w:r w:rsidRPr="001E6EB8">
              <w:rPr>
                <w:rFonts w:ascii="Times New Roman" w:hAnsi="Times New Roman"/>
                <w:b/>
                <w:color w:val="auto"/>
                <w:sz w:val="24"/>
              </w:rPr>
              <w:t xml:space="preserve">. </w:t>
            </w:r>
            <w:r w:rsidRPr="001E6EB8">
              <w:rPr>
                <w:rFonts w:ascii="Times New Roman" w:hAnsi="Times New Roman"/>
                <w:color w:val="auto"/>
                <w:sz w:val="24"/>
              </w:rPr>
              <w:t>Помощь при воздействии температур на организм</w:t>
            </w:r>
            <w:r w:rsidR="003A6A67">
              <w:rPr>
                <w:rFonts w:ascii="Times New Roman" w:hAnsi="Times New Roman"/>
                <w:color w:val="auto"/>
                <w:sz w:val="24"/>
              </w:rPr>
              <w:t xml:space="preserve"> человека</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57020000" w14:textId="243A407C"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020000" w14:textId="694BF93F" w:rsidR="00BD4C25" w:rsidRPr="001E6EB8" w:rsidRDefault="00101F85" w:rsidP="009419DD">
            <w:pPr>
              <w:widowControl w:val="0"/>
              <w:ind w:left="57" w:right="57"/>
              <w:jc w:val="center"/>
              <w:rPr>
                <w:rFonts w:ascii="Times New Roman" w:hAnsi="Times New Roman"/>
                <w:i/>
                <w:color w:val="auto"/>
                <w:sz w:val="24"/>
                <w:highlight w:val="yellow"/>
              </w:rPr>
            </w:pPr>
            <w:r w:rsidRPr="001E6EB8">
              <w:rPr>
                <w:rFonts w:ascii="Times New Roman" w:hAnsi="Times New Roman"/>
                <w:color w:val="auto"/>
                <w:sz w:val="24"/>
              </w:rPr>
              <w:t>ОК 04; ОК 07; ОК 08</w:t>
            </w:r>
          </w:p>
        </w:tc>
      </w:tr>
      <w:tr w:rsidR="0040168D" w:rsidRPr="001E6EB8" w14:paraId="5C39B4FD"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5FEC8EF5" w14:textId="77777777" w:rsidR="00F12559" w:rsidRPr="001E6EB8" w:rsidRDefault="00F12559" w:rsidP="00BD4C25">
            <w:pPr>
              <w:ind w:left="57" w:right="57"/>
              <w:jc w:val="both"/>
              <w:rPr>
                <w:rFonts w:ascii="Times New Roman" w:hAnsi="Times New Roman"/>
                <w:b/>
                <w:color w:val="auto"/>
                <w:sz w:val="24"/>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1354125" w14:textId="600189DD" w:rsidR="00F12559" w:rsidRPr="001E6EB8" w:rsidRDefault="00F12559" w:rsidP="00BD4C25">
            <w:pPr>
              <w:ind w:left="57" w:right="57"/>
              <w:jc w:val="both"/>
              <w:rPr>
                <w:rFonts w:ascii="Times New Roman" w:hAnsi="Times New Roman"/>
                <w:color w:val="auto"/>
                <w:sz w:val="24"/>
              </w:rPr>
            </w:pPr>
            <w:r w:rsidRPr="001E6EB8">
              <w:rPr>
                <w:rFonts w:ascii="Times New Roman" w:hAnsi="Times New Roman"/>
                <w:color w:val="auto"/>
                <w:sz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10F0BF" w14:textId="77777777" w:rsidR="00F12559" w:rsidRPr="001E6EB8" w:rsidRDefault="00F12559"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F0B416" w14:textId="77777777" w:rsidR="00F12559" w:rsidRPr="001E6EB8" w:rsidRDefault="00F12559" w:rsidP="009419DD">
            <w:pPr>
              <w:widowControl w:val="0"/>
              <w:ind w:left="57" w:right="57"/>
              <w:jc w:val="center"/>
              <w:rPr>
                <w:rFonts w:ascii="Times New Roman" w:hAnsi="Times New Roman"/>
                <w:color w:val="auto"/>
                <w:sz w:val="24"/>
              </w:rPr>
            </w:pPr>
          </w:p>
        </w:tc>
      </w:tr>
      <w:tr w:rsidR="0040168D" w:rsidRPr="001E6EB8" w14:paraId="49E5763C" w14:textId="77777777" w:rsidTr="00AD0928">
        <w:trPr>
          <w:trHeight w:val="240"/>
        </w:trPr>
        <w:tc>
          <w:tcPr>
            <w:tcW w:w="3192" w:type="dxa"/>
            <w:vMerge/>
            <w:tcBorders>
              <w:top w:val="single" w:sz="4" w:space="0" w:color="000000"/>
              <w:left w:val="single" w:sz="4" w:space="0" w:color="000000"/>
              <w:bottom w:val="single" w:sz="4" w:space="0" w:color="000000"/>
              <w:right w:val="single" w:sz="4" w:space="0" w:color="000000"/>
            </w:tcBorders>
            <w:shd w:val="clear" w:color="auto" w:fill="auto"/>
          </w:tcPr>
          <w:p w14:paraId="09598239"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auto"/>
            </w:tcBorders>
            <w:shd w:val="clear" w:color="auto" w:fill="auto"/>
          </w:tcPr>
          <w:p w14:paraId="5A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 xml:space="preserve">Понятие об ожогах и их видах (термические, химические, кислотные, щелочные). </w:t>
            </w:r>
          </w:p>
          <w:p w14:paraId="5B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Правило алгоритм помощи при ожогах различных видов.</w:t>
            </w:r>
          </w:p>
          <w:p w14:paraId="5C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 xml:space="preserve">Способы </w:t>
            </w:r>
            <w:proofErr w:type="spellStart"/>
            <w:r w:rsidRPr="001E6EB8">
              <w:rPr>
                <w:rFonts w:ascii="Times New Roman" w:hAnsi="Times New Roman"/>
                <w:color w:val="auto"/>
                <w:sz w:val="24"/>
              </w:rPr>
              <w:t>самоспасения</w:t>
            </w:r>
            <w:proofErr w:type="spellEnd"/>
            <w:r w:rsidRPr="001E6EB8">
              <w:rPr>
                <w:rFonts w:ascii="Times New Roman" w:hAnsi="Times New Roman"/>
                <w:color w:val="auto"/>
                <w:sz w:val="24"/>
              </w:rPr>
              <w:t>. Первая помощь пострадавшем на производстве. Алгоритм поведения при ЧС.</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14:paraId="5D020000" w14:textId="3612CF55" w:rsidR="00BD4C25" w:rsidRPr="001E6EB8" w:rsidRDefault="00F12559" w:rsidP="00F1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1E6EB8">
              <w:rPr>
                <w:rFonts w:ascii="Times New Roman" w:hAnsi="Times New Roman"/>
                <w:i/>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02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AD0928" w:rsidRPr="001E6EB8" w14:paraId="21108D7B" w14:textId="325272B9" w:rsidTr="00AD0928">
        <w:trPr>
          <w:trHeight w:val="20"/>
        </w:trPr>
        <w:tc>
          <w:tcPr>
            <w:tcW w:w="1116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14:paraId="65020000" w14:textId="3ED653C0" w:rsidR="00AD0928" w:rsidRPr="001E6EB8" w:rsidRDefault="00AD0928" w:rsidP="00843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1E6EB8">
              <w:rPr>
                <w:rFonts w:ascii="Times New Roman" w:hAnsi="Times New Roman"/>
                <w:b/>
                <w:color w:val="auto"/>
                <w:sz w:val="24"/>
              </w:rPr>
              <w:t>*Профессионально ориентированное содержание (содержание прикладного модуля)</w:t>
            </w:r>
          </w:p>
        </w:tc>
        <w:tc>
          <w:tcPr>
            <w:tcW w:w="1139" w:type="dxa"/>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F1EC9A8" w14:textId="5DBEE2CB" w:rsidR="00AD0928" w:rsidRPr="001E6EB8" w:rsidRDefault="00AD0928" w:rsidP="00AD0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b/>
                <w:color w:val="auto"/>
                <w:sz w:val="24"/>
                <w:highlight w:val="yellow"/>
              </w:rPr>
            </w:pPr>
            <w:r>
              <w:rPr>
                <w:rFonts w:ascii="Times New Roman" w:hAnsi="Times New Roman"/>
                <w:b/>
                <w:color w:val="auto"/>
                <w:sz w:val="24"/>
              </w:rPr>
              <w:t xml:space="preserve"> 10</w:t>
            </w:r>
          </w:p>
        </w:tc>
        <w:tc>
          <w:tcPr>
            <w:tcW w:w="257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2007F149" w14:textId="77777777" w:rsidR="00AD0928" w:rsidRPr="001E6EB8" w:rsidRDefault="00AD0928" w:rsidP="00AD0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b/>
                <w:color w:val="auto"/>
                <w:sz w:val="24"/>
                <w:highlight w:val="yellow"/>
              </w:rPr>
            </w:pPr>
          </w:p>
        </w:tc>
      </w:tr>
      <w:tr w:rsidR="0040168D" w:rsidRPr="001E6EB8" w14:paraId="13106940" w14:textId="77777777" w:rsidTr="00AD0928">
        <w:trPr>
          <w:trHeight w:val="616"/>
        </w:trPr>
        <w:tc>
          <w:tcPr>
            <w:tcW w:w="3192" w:type="dxa"/>
            <w:vMerge w:val="restart"/>
            <w:tcBorders>
              <w:top w:val="single" w:sz="4" w:space="0" w:color="000000"/>
              <w:left w:val="single" w:sz="4" w:space="0" w:color="000000"/>
              <w:bottom w:val="single" w:sz="4" w:space="0" w:color="000000"/>
              <w:right w:val="single" w:sz="4" w:space="0" w:color="000000"/>
            </w:tcBorders>
            <w:vAlign w:val="center"/>
          </w:tcPr>
          <w:p w14:paraId="0B3F2644" w14:textId="408B0550" w:rsidR="00145E8C" w:rsidRPr="001E6EB8" w:rsidRDefault="00145E8C"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Прикладной модуль:</w:t>
            </w:r>
          </w:p>
          <w:p w14:paraId="66020000" w14:textId="75564FC5"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Раздел 1.</w:t>
            </w:r>
          </w:p>
          <w:p w14:paraId="68020000" w14:textId="04A3D5FF" w:rsidR="00BD4C25" w:rsidRPr="001E6EB8" w:rsidRDefault="00BD4C25" w:rsidP="008B550D">
            <w:pPr>
              <w:ind w:left="57" w:right="57"/>
              <w:rPr>
                <w:rFonts w:ascii="Times New Roman" w:hAnsi="Times New Roman"/>
                <w:b/>
                <w:color w:val="auto"/>
                <w:sz w:val="24"/>
              </w:rPr>
            </w:pPr>
            <w:r w:rsidRPr="001E6EB8">
              <w:rPr>
                <w:rFonts w:ascii="Times New Roman" w:hAnsi="Times New Roman"/>
                <w:b/>
                <w:color w:val="auto"/>
                <w:sz w:val="24"/>
              </w:rPr>
              <w:t>Тема</w:t>
            </w:r>
            <w:r w:rsidRPr="001E6EB8">
              <w:rPr>
                <w:rFonts w:ascii="Times New Roman" w:hAnsi="Times New Roman"/>
                <w:color w:val="auto"/>
                <w:sz w:val="24"/>
              </w:rPr>
              <w:t>. Как выявить и описать опасности на рабочем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0000" w14:textId="77777777" w:rsidR="00BD4C25" w:rsidRPr="001E6EB8" w:rsidRDefault="00BD4C25" w:rsidP="002F4DB1">
            <w:pPr>
              <w:ind w:left="57" w:right="57"/>
              <w:rPr>
                <w:rFonts w:ascii="Times New Roman" w:hAnsi="Times New Roman"/>
                <w:color w:val="auto"/>
                <w:sz w:val="24"/>
              </w:rPr>
            </w:pPr>
            <w:r w:rsidRPr="001E6EB8">
              <w:rPr>
                <w:rFonts w:ascii="Times New Roman" w:hAnsi="Times New Roman"/>
                <w:color w:val="auto"/>
                <w:sz w:val="24"/>
              </w:rPr>
              <w:t>Содержание</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6A020000" w14:textId="77777777" w:rsidR="00BD4C25" w:rsidRPr="001E6EB8" w:rsidRDefault="00BD4C25" w:rsidP="00894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40F8D0AF"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1; ОК 02; ОК 04;</w:t>
            </w:r>
          </w:p>
          <w:p w14:paraId="246AA045"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07;</w:t>
            </w:r>
          </w:p>
          <w:p w14:paraId="6D020000" w14:textId="0A2C4469" w:rsidR="00F404CB" w:rsidRPr="001E6EB8" w:rsidRDefault="00F404CB" w:rsidP="009419DD">
            <w:pPr>
              <w:widowControl w:val="0"/>
              <w:ind w:left="57" w:right="57"/>
              <w:jc w:val="center"/>
              <w:rPr>
                <w:rFonts w:ascii="Times New Roman" w:hAnsi="Times New Roman"/>
                <w:b/>
                <w:i/>
                <w:color w:val="auto"/>
                <w:sz w:val="24"/>
              </w:rPr>
            </w:pPr>
            <w:r w:rsidRPr="001E6EB8">
              <w:rPr>
                <w:rFonts w:ascii="Times New Roman" w:hAnsi="Times New Roman"/>
                <w:b/>
                <w:i/>
                <w:color w:val="auto"/>
                <w:sz w:val="24"/>
              </w:rPr>
              <w:t>ПК</w:t>
            </w:r>
            <w:r w:rsidR="00124D16" w:rsidRPr="001E6EB8">
              <w:rPr>
                <w:rStyle w:val="a4"/>
                <w:rFonts w:ascii="Times New Roman" w:hAnsi="Times New Roman"/>
                <w:b/>
                <w:i/>
                <w:color w:val="auto"/>
                <w:sz w:val="24"/>
              </w:rPr>
              <w:footnoteReference w:id="4"/>
            </w:r>
            <w:r w:rsidRPr="001E6EB8">
              <w:rPr>
                <w:rFonts w:ascii="Times New Roman" w:hAnsi="Times New Roman"/>
                <w:b/>
                <w:i/>
                <w:color w:val="auto"/>
                <w:sz w:val="24"/>
              </w:rPr>
              <w:t>…</w:t>
            </w:r>
          </w:p>
        </w:tc>
      </w:tr>
      <w:tr w:rsidR="0040168D" w:rsidRPr="001E6EB8" w14:paraId="2D462883" w14:textId="77777777" w:rsidTr="00AD0928">
        <w:trPr>
          <w:trHeight w:val="558"/>
        </w:trPr>
        <w:tc>
          <w:tcPr>
            <w:tcW w:w="3192" w:type="dxa"/>
            <w:vMerge/>
            <w:tcBorders>
              <w:top w:val="single" w:sz="4" w:space="0" w:color="000000"/>
              <w:left w:val="single" w:sz="4" w:space="0" w:color="000000"/>
              <w:bottom w:val="single" w:sz="4" w:space="0" w:color="000000"/>
              <w:right w:val="single" w:sz="4" w:space="0" w:color="000000"/>
            </w:tcBorders>
          </w:tcPr>
          <w:p w14:paraId="77A26D40"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F0777B8" w14:textId="516E202D" w:rsidR="00F404CB" w:rsidRPr="008945C4" w:rsidRDefault="00F404CB" w:rsidP="00BD4C25">
            <w:pPr>
              <w:ind w:left="57" w:right="57"/>
              <w:jc w:val="both"/>
              <w:rPr>
                <w:rFonts w:ascii="Times New Roman" w:hAnsi="Times New Roman"/>
                <w:color w:val="auto"/>
                <w:sz w:val="24"/>
              </w:rPr>
            </w:pPr>
            <w:r w:rsidRPr="008945C4">
              <w:rPr>
                <w:rFonts w:ascii="Times New Roman" w:hAnsi="Times New Roman"/>
                <w:color w:val="auto"/>
                <w:sz w:val="24"/>
              </w:rPr>
              <w:t>Практическое занятие</w:t>
            </w:r>
          </w:p>
          <w:p w14:paraId="6E020000" w14:textId="07EFA131"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020000" w14:textId="77777777" w:rsidR="00BD4C25" w:rsidRPr="001E6EB8" w:rsidRDefault="00BD4C25"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40168D" w:rsidRPr="001E6EB8" w14:paraId="751D4369" w14:textId="77777777" w:rsidTr="00AD0928">
        <w:trPr>
          <w:trHeight w:val="220"/>
        </w:trPr>
        <w:tc>
          <w:tcPr>
            <w:tcW w:w="3192" w:type="dxa"/>
            <w:vMerge/>
            <w:tcBorders>
              <w:top w:val="single" w:sz="4" w:space="0" w:color="000000"/>
              <w:left w:val="single" w:sz="4" w:space="0" w:color="000000"/>
              <w:bottom w:val="single" w:sz="4" w:space="0" w:color="000000"/>
              <w:right w:val="single" w:sz="4" w:space="0" w:color="000000"/>
            </w:tcBorders>
          </w:tcPr>
          <w:p w14:paraId="778CF198"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1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 xml:space="preserve">Перечень примерных тем проектов/исследований: </w:t>
            </w:r>
          </w:p>
          <w:p w14:paraId="72020000" w14:textId="77777777" w:rsidR="00BD4C25" w:rsidRPr="001E6EB8" w:rsidRDefault="00BD4C25" w:rsidP="00BD4C25">
            <w:pPr>
              <w:widowControl w:val="0"/>
              <w:ind w:left="57" w:right="57"/>
              <w:jc w:val="both"/>
              <w:rPr>
                <w:rFonts w:ascii="Times New Roman" w:hAnsi="Times New Roman"/>
                <w:color w:val="auto"/>
                <w:sz w:val="24"/>
              </w:rPr>
            </w:pPr>
            <w:r w:rsidRPr="001E6EB8">
              <w:rPr>
                <w:rFonts w:ascii="Times New Roman" w:hAnsi="Times New Roman"/>
                <w:color w:val="auto"/>
                <w:sz w:val="24"/>
              </w:rPr>
              <w:t>«Анализ связи вредных факторов на конкретном рабочем месте и заболеваний строителей»</w:t>
            </w:r>
          </w:p>
          <w:p w14:paraId="73020000" w14:textId="77777777" w:rsidR="00BD4C25" w:rsidRPr="001E6EB8" w:rsidRDefault="00BD4C25" w:rsidP="00BD4C25">
            <w:pPr>
              <w:widowControl w:val="0"/>
              <w:ind w:left="57" w:right="57"/>
              <w:jc w:val="both"/>
              <w:rPr>
                <w:rFonts w:ascii="Times New Roman" w:hAnsi="Times New Roman"/>
                <w:color w:val="auto"/>
                <w:sz w:val="24"/>
                <w:highlight w:val="white"/>
              </w:rPr>
            </w:pPr>
            <w:r w:rsidRPr="001E6EB8">
              <w:rPr>
                <w:rFonts w:ascii="Times New Roman" w:hAnsi="Times New Roman"/>
                <w:color w:val="auto"/>
                <w:sz w:val="24"/>
              </w:rPr>
              <w:t xml:space="preserve">«Анализ источников опасностей на разных технологических этапах </w:t>
            </w:r>
            <w:r w:rsidRPr="001E6EB8">
              <w:rPr>
                <w:rFonts w:ascii="Times New Roman" w:hAnsi="Times New Roman"/>
                <w:color w:val="auto"/>
                <w:sz w:val="24"/>
                <w:highlight w:val="white"/>
              </w:rPr>
              <w:t>строительно-монтажных работ»</w:t>
            </w:r>
          </w:p>
          <w:p w14:paraId="74020000" w14:textId="77777777" w:rsidR="00BD4C25" w:rsidRPr="001E6EB8" w:rsidRDefault="00BD4C25" w:rsidP="00BD4C25">
            <w:pPr>
              <w:widowControl w:val="0"/>
              <w:ind w:left="57" w:right="57"/>
              <w:rPr>
                <w:rFonts w:ascii="Times New Roman" w:hAnsi="Times New Roman"/>
                <w:color w:val="auto"/>
                <w:sz w:val="24"/>
              </w:rPr>
            </w:pPr>
            <w:r w:rsidRPr="001E6EB8">
              <w:rPr>
                <w:rFonts w:ascii="Times New Roman" w:hAnsi="Times New Roman"/>
                <w:color w:val="auto"/>
                <w:sz w:val="24"/>
              </w:rPr>
              <w:t>«Анализ картины опасностей современной молодежи»</w:t>
            </w:r>
          </w:p>
          <w:p w14:paraId="7502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6020000"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020000"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7EB00242"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vAlign w:val="center"/>
          </w:tcPr>
          <w:p w14:paraId="7A064893" w14:textId="1AF7A021" w:rsidR="00145E8C" w:rsidRPr="001E6EB8" w:rsidRDefault="00145E8C"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Прикладной модуль:</w:t>
            </w:r>
          </w:p>
          <w:p w14:paraId="78020000" w14:textId="3838E718"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Раздел 2.</w:t>
            </w:r>
          </w:p>
          <w:p w14:paraId="79020000" w14:textId="77777777" w:rsidR="00BD4C25" w:rsidRPr="001E6EB8" w:rsidRDefault="00BD4C25" w:rsidP="008B550D">
            <w:pPr>
              <w:ind w:left="57" w:right="57"/>
              <w:rPr>
                <w:rFonts w:ascii="Times New Roman" w:hAnsi="Times New Roman"/>
                <w:b/>
                <w:color w:val="auto"/>
                <w:sz w:val="24"/>
              </w:rPr>
            </w:pPr>
            <w:r w:rsidRPr="001E6EB8">
              <w:rPr>
                <w:rFonts w:ascii="Times New Roman" w:hAnsi="Times New Roman"/>
                <w:b/>
                <w:color w:val="auto"/>
                <w:sz w:val="24"/>
              </w:rPr>
              <w:lastRenderedPageBreak/>
              <w:t>Тема.</w:t>
            </w:r>
            <w:r w:rsidRPr="001E6EB8">
              <w:rPr>
                <w:rFonts w:ascii="Times New Roman" w:hAnsi="Times New Roman"/>
                <w:color w:val="auto"/>
                <w:sz w:val="24"/>
              </w:rPr>
              <w:t xml:space="preserve"> Оценка рисков на рабочем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20000" w14:textId="77777777" w:rsidR="00BD4C25" w:rsidRPr="001E6EB8" w:rsidRDefault="00BD4C25" w:rsidP="002F4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lastRenderedPageBreak/>
              <w:t xml:space="preserve">Содержание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0000" w14:textId="77777777" w:rsidR="00BD4C25" w:rsidRPr="001E6EB8" w:rsidRDefault="00BD4C25" w:rsidP="002F4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2EAFA3"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1; ОК 02; ОК 04;</w:t>
            </w:r>
          </w:p>
          <w:p w14:paraId="25C0E38B"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07;</w:t>
            </w:r>
          </w:p>
          <w:p w14:paraId="7D020000" w14:textId="5B88AF7B" w:rsidR="00F404CB" w:rsidRPr="001E6EB8" w:rsidRDefault="00F404CB" w:rsidP="00101F85">
            <w:pPr>
              <w:widowControl w:val="0"/>
              <w:ind w:left="57" w:right="57"/>
              <w:jc w:val="center"/>
              <w:rPr>
                <w:rFonts w:ascii="Times New Roman" w:hAnsi="Times New Roman"/>
                <w:color w:val="auto"/>
                <w:sz w:val="24"/>
              </w:rPr>
            </w:pPr>
            <w:r w:rsidRPr="001E6EB8">
              <w:rPr>
                <w:rFonts w:ascii="Times New Roman" w:hAnsi="Times New Roman"/>
                <w:b/>
                <w:i/>
                <w:color w:val="auto"/>
                <w:sz w:val="24"/>
              </w:rPr>
              <w:lastRenderedPageBreak/>
              <w:t>ПК…</w:t>
            </w:r>
          </w:p>
        </w:tc>
      </w:tr>
      <w:tr w:rsidR="0040168D" w:rsidRPr="001E6EB8" w14:paraId="5FCFD352"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4153AC91"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E020000" w14:textId="76638069" w:rsidR="00BD4C25" w:rsidRPr="008945C4" w:rsidRDefault="00F404CB" w:rsidP="00BD4C25">
            <w:pPr>
              <w:ind w:left="57" w:right="57"/>
              <w:jc w:val="both"/>
              <w:rPr>
                <w:rFonts w:ascii="Times New Roman" w:hAnsi="Times New Roman"/>
                <w:color w:val="auto"/>
                <w:sz w:val="24"/>
              </w:rPr>
            </w:pPr>
            <w:r w:rsidRPr="008945C4">
              <w:rPr>
                <w:rFonts w:ascii="Times New Roman" w:hAnsi="Times New Roman"/>
                <w:color w:val="auto"/>
                <w:sz w:val="24"/>
              </w:rPr>
              <w:t>Практическое занятие</w:t>
            </w:r>
          </w:p>
          <w:p w14:paraId="7F02000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1003A1"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67FFDE"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59D82383"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42EACB61"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48912DE"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Перечень примерных тем проектов/исследований</w:t>
            </w:r>
          </w:p>
          <w:p w14:paraId="59A5A53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highlight w:val="white"/>
              </w:rPr>
              <w:t xml:space="preserve"> </w:t>
            </w:r>
            <w:r w:rsidRPr="001E6EB8">
              <w:rPr>
                <w:rFonts w:ascii="Times New Roman" w:hAnsi="Times New Roman"/>
                <w:color w:val="auto"/>
                <w:sz w:val="24"/>
              </w:rPr>
              <w:t>«Сравнительный анализ рисков в работе строителя в XIX, XX и XXI веках»</w:t>
            </w:r>
          </w:p>
          <w:p w14:paraId="42BF1AC6" w14:textId="77777777" w:rsidR="00BD4C25" w:rsidRPr="001E6EB8" w:rsidRDefault="00BD4C25" w:rsidP="00BD4C25">
            <w:pPr>
              <w:ind w:left="57" w:right="57"/>
              <w:jc w:val="both"/>
              <w:rPr>
                <w:rFonts w:ascii="Times New Roman" w:hAnsi="Times New Roman"/>
                <w:color w:val="auto"/>
                <w:sz w:val="24"/>
                <w:highlight w:val="white"/>
              </w:rPr>
            </w:pPr>
            <w:r w:rsidRPr="001E6EB8">
              <w:rPr>
                <w:rFonts w:ascii="Times New Roman" w:hAnsi="Times New Roman"/>
                <w:color w:val="auto"/>
                <w:sz w:val="24"/>
              </w:rPr>
              <w:t>«Оценить риск профессиональных заболеваний»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72ECD4"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F4651F"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22ABA6E5"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vAlign w:val="center"/>
          </w:tcPr>
          <w:p w14:paraId="6997B0E0" w14:textId="21E28224" w:rsidR="00145E8C" w:rsidRPr="001E6EB8" w:rsidRDefault="00145E8C"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Прикладной модуль:</w:t>
            </w:r>
          </w:p>
          <w:p w14:paraId="53D73CD8" w14:textId="37D460F0"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Раздел 3.</w:t>
            </w:r>
          </w:p>
          <w:p w14:paraId="034605A9" w14:textId="77777777"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 xml:space="preserve">Тема. </w:t>
            </w:r>
            <w:r w:rsidRPr="001E6EB8">
              <w:rPr>
                <w:rFonts w:ascii="Times New Roman" w:hAnsi="Times New Roman"/>
                <w:color w:val="auto"/>
                <w:sz w:val="24"/>
              </w:rPr>
              <w:t>Определение методов защиты от опасностей на рабочем месте</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3DA0B" w14:textId="77777777" w:rsidR="00BD4C25" w:rsidRPr="001E6EB8" w:rsidRDefault="00BD4C25" w:rsidP="002F4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0B3F0" w14:textId="77777777" w:rsidR="00BD4C25" w:rsidRPr="001E6EB8" w:rsidRDefault="00BD4C25" w:rsidP="002F4DB1">
            <w:pPr>
              <w:widowControl w:val="0"/>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6119D4"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1; ОК 02; ОК 04;</w:t>
            </w:r>
          </w:p>
          <w:p w14:paraId="40538F8E"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07;</w:t>
            </w:r>
          </w:p>
          <w:p w14:paraId="0C5B3923" w14:textId="1859991C" w:rsidR="00F404CB" w:rsidRPr="001E6EB8" w:rsidRDefault="00F404CB" w:rsidP="00101F85">
            <w:pPr>
              <w:widowControl w:val="0"/>
              <w:ind w:left="57" w:right="57"/>
              <w:jc w:val="center"/>
              <w:rPr>
                <w:rFonts w:ascii="Times New Roman" w:hAnsi="Times New Roman"/>
                <w:color w:val="auto"/>
                <w:sz w:val="24"/>
              </w:rPr>
            </w:pPr>
            <w:r w:rsidRPr="001E6EB8">
              <w:rPr>
                <w:rFonts w:ascii="Times New Roman" w:hAnsi="Times New Roman"/>
                <w:b/>
                <w:i/>
                <w:color w:val="auto"/>
                <w:sz w:val="24"/>
              </w:rPr>
              <w:t>ПК…</w:t>
            </w:r>
          </w:p>
        </w:tc>
      </w:tr>
      <w:tr w:rsidR="0040168D" w:rsidRPr="001E6EB8" w14:paraId="02902B91"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2E2E54FE"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27F57C9" w14:textId="6242250B" w:rsidR="00BD4C25" w:rsidRPr="008945C4"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8945C4">
              <w:rPr>
                <w:rFonts w:ascii="Times New Roman" w:hAnsi="Times New Roman"/>
                <w:color w:val="auto"/>
                <w:sz w:val="24"/>
              </w:rPr>
              <w:t>Практическое занятие</w:t>
            </w:r>
          </w:p>
          <w:p w14:paraId="7BA700AE" w14:textId="77777777" w:rsidR="00BD4C25"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p w14:paraId="2A5786BF" w14:textId="77777777" w:rsidR="00AD0928" w:rsidRPr="001E6EB8" w:rsidRDefault="00AD0928" w:rsidP="00BD4C25">
            <w:pPr>
              <w:ind w:left="57" w:right="57"/>
              <w:jc w:val="both"/>
              <w:rPr>
                <w:rFonts w:ascii="Times New Roman" w:hAnsi="Times New Roman"/>
                <w:color w:val="auto"/>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D92739"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C2ADBD" w14:textId="77777777" w:rsidR="00BD4C25" w:rsidRPr="001E6EB8" w:rsidRDefault="00BD4C25"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40168D" w:rsidRPr="001E6EB8" w14:paraId="23B2DB0F"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6FE40F8C"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B355EB5"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Перечень примерных тем проектов/исследований:</w:t>
            </w:r>
          </w:p>
          <w:p w14:paraId="697EFF12"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80C5405"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«Сравнительный анализ безопасности строительства в России и стране в Европе (на выбор)»</w:t>
            </w:r>
          </w:p>
          <w:p w14:paraId="1C000EAC"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3FA6C381" w14:textId="77777777" w:rsidR="00BD4C25"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 xml:space="preserve">«Разработка безопасной “бытовки” для строителей» </w:t>
            </w:r>
          </w:p>
          <w:p w14:paraId="493FA191" w14:textId="77777777" w:rsidR="00AD0928" w:rsidRPr="001E6EB8" w:rsidRDefault="00AD0928" w:rsidP="00BD4C25">
            <w:pPr>
              <w:ind w:left="57" w:right="57"/>
              <w:jc w:val="both"/>
              <w:rPr>
                <w:rFonts w:ascii="Times New Roman" w:hAnsi="Times New Roman"/>
                <w:color w:val="auto"/>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2623A6"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326754"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30CAE977"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vAlign w:val="center"/>
          </w:tcPr>
          <w:p w14:paraId="2953A40B" w14:textId="67BFBAAB" w:rsidR="00145E8C" w:rsidRPr="001E6EB8" w:rsidRDefault="00145E8C"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Прикладной модуль:</w:t>
            </w:r>
          </w:p>
          <w:p w14:paraId="1F8A8440" w14:textId="0B752D33"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Раздел 4.</w:t>
            </w:r>
          </w:p>
          <w:p w14:paraId="46DA5B91" w14:textId="0C5DE9AC"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b/>
                <w:color w:val="auto"/>
                <w:sz w:val="24"/>
              </w:rPr>
              <w:t>Тема.</w:t>
            </w:r>
            <w:r w:rsidRPr="001E6EB8">
              <w:rPr>
                <w:rFonts w:ascii="Times New Roman" w:hAnsi="Times New Roman"/>
                <w:color w:val="auto"/>
                <w:sz w:val="24"/>
              </w:rPr>
              <w:t xml:space="preserve"> Знакомство с повседневным бытом военнослужащих</w:t>
            </w: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41F7A384" w14:textId="77777777" w:rsidR="00BD4C25" w:rsidRPr="001E6EB8" w:rsidRDefault="00BD4C25" w:rsidP="00BD4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8D0A0" w14:textId="77777777" w:rsidR="00BD4C25" w:rsidRPr="001E6EB8" w:rsidRDefault="00BD4C25" w:rsidP="002F4DB1">
            <w:pPr>
              <w:widowControl w:val="0"/>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C6F500" w14:textId="198D3012"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02; ОК 04; ОК 06;</w:t>
            </w:r>
          </w:p>
          <w:p w14:paraId="0D8E8D2F" w14:textId="56885237" w:rsidR="00F404CB" w:rsidRPr="001E6EB8" w:rsidRDefault="00F404CB" w:rsidP="00101F85">
            <w:pPr>
              <w:widowControl w:val="0"/>
              <w:ind w:left="57" w:right="57"/>
              <w:jc w:val="center"/>
              <w:rPr>
                <w:rFonts w:ascii="Times New Roman" w:hAnsi="Times New Roman"/>
                <w:color w:val="auto"/>
                <w:sz w:val="24"/>
              </w:rPr>
            </w:pPr>
            <w:r w:rsidRPr="001E6EB8">
              <w:rPr>
                <w:rFonts w:ascii="Times New Roman" w:hAnsi="Times New Roman"/>
                <w:b/>
                <w:i/>
                <w:color w:val="auto"/>
                <w:sz w:val="24"/>
              </w:rPr>
              <w:t>ПК…</w:t>
            </w:r>
          </w:p>
        </w:tc>
      </w:tr>
      <w:tr w:rsidR="0040168D" w:rsidRPr="001E6EB8" w14:paraId="5F5E6212"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736B4634"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75714022" w14:textId="746103B8" w:rsidR="00BD4C25" w:rsidRPr="008945C4" w:rsidRDefault="00BD4C25" w:rsidP="00BD4C25">
            <w:pPr>
              <w:ind w:left="57" w:right="57"/>
              <w:jc w:val="both"/>
              <w:rPr>
                <w:rFonts w:ascii="Times New Roman" w:hAnsi="Times New Roman"/>
                <w:color w:val="auto"/>
                <w:sz w:val="24"/>
              </w:rPr>
            </w:pPr>
            <w:r w:rsidRPr="008945C4">
              <w:rPr>
                <w:rFonts w:ascii="Times New Roman" w:hAnsi="Times New Roman"/>
                <w:color w:val="auto"/>
                <w:sz w:val="24"/>
              </w:rPr>
              <w:t>Практическое занятие</w:t>
            </w:r>
          </w:p>
          <w:p w14:paraId="14B65350" w14:textId="77777777" w:rsidR="00BD4C25" w:rsidRPr="001E6EB8" w:rsidRDefault="00BD4C25" w:rsidP="00BD4C25">
            <w:pPr>
              <w:ind w:left="57" w:right="57"/>
              <w:jc w:val="both"/>
              <w:rPr>
                <w:rFonts w:ascii="Times New Roman" w:hAnsi="Times New Roman"/>
                <w:b/>
                <w:color w:val="auto"/>
                <w:sz w:val="24"/>
              </w:rPr>
            </w:pPr>
            <w:r w:rsidRPr="001E6EB8">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1E6EB8">
              <w:rPr>
                <w:rFonts w:ascii="Times New Roman" w:hAnsi="Times New Roman"/>
                <w:color w:val="auto"/>
                <w:sz w:val="24"/>
              </w:rPr>
              <w:t xml:space="preserve">посещение музея части.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A6DA63"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14D5E3" w14:textId="77777777" w:rsidR="00BD4C25" w:rsidRPr="001E6EB8" w:rsidRDefault="00BD4C25"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40168D" w:rsidRPr="001E6EB8" w14:paraId="323C943E"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42E52900"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6C62C462"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Примерные темы проектов/исследований</w:t>
            </w:r>
          </w:p>
          <w:p w14:paraId="2414C636"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Составление статьи-отчета об экскурсии в ВЧ (по плану);</w:t>
            </w:r>
          </w:p>
          <w:p w14:paraId="4C04BA97"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Статья-отчёт об экскурсии в музей воинской славы (по плану);</w:t>
            </w:r>
          </w:p>
          <w:p w14:paraId="6C771CCD"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 xml:space="preserve"> «Разработка моего распорядка дня на военных сборах в ВЧ»;</w:t>
            </w:r>
          </w:p>
          <w:p w14:paraId="3098DE88"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9DDD32"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3BC68C"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738AA260" w14:textId="77777777" w:rsidTr="00AD0928">
        <w:trPr>
          <w:trHeight w:val="20"/>
        </w:trPr>
        <w:tc>
          <w:tcPr>
            <w:tcW w:w="3192" w:type="dxa"/>
            <w:vMerge w:val="restart"/>
            <w:tcBorders>
              <w:top w:val="single" w:sz="4" w:space="0" w:color="000000"/>
              <w:left w:val="single" w:sz="4" w:space="0" w:color="000000"/>
              <w:bottom w:val="single" w:sz="4" w:space="0" w:color="000000"/>
              <w:right w:val="single" w:sz="4" w:space="0" w:color="000000"/>
            </w:tcBorders>
            <w:vAlign w:val="center"/>
          </w:tcPr>
          <w:p w14:paraId="2AAF4ACA" w14:textId="7A85DFEE" w:rsidR="00145E8C" w:rsidRPr="001E6EB8" w:rsidRDefault="00145E8C"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Прикладной модуль:</w:t>
            </w:r>
          </w:p>
          <w:p w14:paraId="590FEEE1" w14:textId="466BA53F"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Раздел 5.</w:t>
            </w:r>
          </w:p>
          <w:p w14:paraId="534C1E34" w14:textId="77777777" w:rsidR="00BD4C25" w:rsidRPr="001E6EB8" w:rsidRDefault="00BD4C25" w:rsidP="008B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 xml:space="preserve">Тема. </w:t>
            </w:r>
            <w:r w:rsidRPr="001E6EB8">
              <w:rPr>
                <w:rFonts w:ascii="Times New Roman" w:hAnsi="Times New Roman"/>
                <w:color w:val="auto"/>
                <w:sz w:val="24"/>
              </w:rPr>
              <w:t>Методы оказания первой помощи гражданам при ЧС и автомобильных катастрофах</w:t>
            </w:r>
          </w:p>
        </w:tc>
        <w:tc>
          <w:tcPr>
            <w:tcW w:w="7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FA362" w14:textId="77777777" w:rsidR="00BD4C25" w:rsidRPr="001E6EB8" w:rsidRDefault="00BD4C25" w:rsidP="00894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1E6EB8">
              <w:rPr>
                <w:rFonts w:ascii="Times New Roman" w:hAnsi="Times New Roman"/>
                <w:color w:val="auto"/>
                <w:sz w:val="24"/>
              </w:rPr>
              <w:t>Содержание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BAF10" w14:textId="77777777" w:rsidR="00BD4C25" w:rsidRPr="001E6EB8" w:rsidRDefault="00BD4C25" w:rsidP="002F4DB1">
            <w:pPr>
              <w:widowControl w:val="0"/>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2B9347"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02; ОК 04;</w:t>
            </w:r>
          </w:p>
          <w:p w14:paraId="5AC7163F" w14:textId="77777777" w:rsidR="00101F85" w:rsidRPr="001E6EB8" w:rsidRDefault="00101F85" w:rsidP="00101F85">
            <w:pPr>
              <w:widowControl w:val="0"/>
              <w:ind w:left="57" w:right="57"/>
              <w:jc w:val="center"/>
              <w:rPr>
                <w:rFonts w:ascii="Times New Roman" w:hAnsi="Times New Roman"/>
                <w:color w:val="auto"/>
                <w:sz w:val="24"/>
              </w:rPr>
            </w:pPr>
            <w:r w:rsidRPr="001E6EB8">
              <w:rPr>
                <w:rFonts w:ascii="Times New Roman" w:hAnsi="Times New Roman"/>
                <w:color w:val="auto"/>
                <w:sz w:val="24"/>
              </w:rPr>
              <w:t>ОК 06; ОК 07;</w:t>
            </w:r>
          </w:p>
          <w:p w14:paraId="26B11BF7" w14:textId="077CD369" w:rsidR="00F404CB" w:rsidRPr="001E6EB8" w:rsidRDefault="00F404CB" w:rsidP="00101F85">
            <w:pPr>
              <w:widowControl w:val="0"/>
              <w:ind w:left="57" w:right="57"/>
              <w:jc w:val="center"/>
              <w:rPr>
                <w:rFonts w:ascii="Times New Roman" w:hAnsi="Times New Roman"/>
                <w:color w:val="auto"/>
                <w:sz w:val="24"/>
              </w:rPr>
            </w:pPr>
            <w:r w:rsidRPr="001E6EB8">
              <w:rPr>
                <w:rFonts w:ascii="Times New Roman" w:hAnsi="Times New Roman"/>
                <w:b/>
                <w:i/>
                <w:color w:val="auto"/>
                <w:sz w:val="24"/>
              </w:rPr>
              <w:t>ПК…</w:t>
            </w:r>
          </w:p>
        </w:tc>
      </w:tr>
      <w:tr w:rsidR="0040168D" w:rsidRPr="001E6EB8" w14:paraId="18FFC50B"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2884404D"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1B2B7F5C" w14:textId="77777777" w:rsidR="00F404CB" w:rsidRPr="008945C4" w:rsidRDefault="00BD4C25" w:rsidP="00F404CB">
            <w:pPr>
              <w:ind w:left="57" w:right="57"/>
              <w:jc w:val="both"/>
              <w:rPr>
                <w:rFonts w:ascii="Times New Roman" w:hAnsi="Times New Roman"/>
                <w:color w:val="auto"/>
                <w:sz w:val="24"/>
              </w:rPr>
            </w:pPr>
            <w:r w:rsidRPr="008945C4">
              <w:rPr>
                <w:rFonts w:ascii="Times New Roman" w:hAnsi="Times New Roman"/>
                <w:color w:val="auto"/>
                <w:sz w:val="24"/>
              </w:rPr>
              <w:t>Практическое занятие</w:t>
            </w:r>
          </w:p>
          <w:p w14:paraId="74A39486" w14:textId="7B7A3AB7" w:rsidR="00BD4C25" w:rsidRPr="001E6EB8" w:rsidRDefault="00BD4C25" w:rsidP="00F404CB">
            <w:pPr>
              <w:ind w:left="57" w:right="57"/>
              <w:jc w:val="both"/>
              <w:rPr>
                <w:rFonts w:ascii="Times New Roman" w:hAnsi="Times New Roman"/>
                <w:color w:val="auto"/>
                <w:sz w:val="24"/>
                <w:highlight w:val="white"/>
              </w:rPr>
            </w:pPr>
            <w:r w:rsidRPr="001E6EB8">
              <w:rPr>
                <w:rFonts w:ascii="Times New Roman" w:hAnsi="Times New Roman"/>
                <w:color w:val="auto"/>
                <w:sz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285CE9E"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459A5" w14:textId="77777777" w:rsidR="00BD4C25" w:rsidRPr="001E6EB8" w:rsidRDefault="00BD4C25" w:rsidP="00941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40168D" w:rsidRPr="001E6EB8" w14:paraId="70C0C19F" w14:textId="77777777" w:rsidTr="00AD0928">
        <w:trPr>
          <w:trHeight w:val="20"/>
        </w:trPr>
        <w:tc>
          <w:tcPr>
            <w:tcW w:w="3192" w:type="dxa"/>
            <w:vMerge/>
            <w:tcBorders>
              <w:top w:val="single" w:sz="4" w:space="0" w:color="000000"/>
              <w:left w:val="single" w:sz="4" w:space="0" w:color="000000"/>
              <w:bottom w:val="single" w:sz="4" w:space="0" w:color="000000"/>
              <w:right w:val="single" w:sz="4" w:space="0" w:color="000000"/>
            </w:tcBorders>
          </w:tcPr>
          <w:p w14:paraId="2736F005" w14:textId="77777777" w:rsidR="00BD4C25" w:rsidRPr="001E6EB8" w:rsidRDefault="00BD4C25" w:rsidP="00BD4C25">
            <w:pPr>
              <w:rPr>
                <w:rFonts w:ascii="Times New Roman" w:hAnsi="Times New Roman"/>
                <w:color w:val="auto"/>
              </w:rPr>
            </w:pPr>
          </w:p>
        </w:tc>
        <w:tc>
          <w:tcPr>
            <w:tcW w:w="7974" w:type="dxa"/>
            <w:tcBorders>
              <w:top w:val="single" w:sz="4" w:space="0" w:color="000000"/>
              <w:left w:val="single" w:sz="4" w:space="0" w:color="000000"/>
              <w:bottom w:val="single" w:sz="4" w:space="0" w:color="000000"/>
              <w:right w:val="single" w:sz="4" w:space="0" w:color="000000"/>
            </w:tcBorders>
            <w:shd w:val="clear" w:color="auto" w:fill="auto"/>
          </w:tcPr>
          <w:p w14:paraId="01A2AC10"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примерные темы проектов/исследований:</w:t>
            </w:r>
          </w:p>
          <w:p w14:paraId="58AF96C9"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633886F8" w14:textId="77777777" w:rsidR="00BD4C25" w:rsidRPr="001E6EB8" w:rsidRDefault="00BD4C25" w:rsidP="00BD4C25">
            <w:pPr>
              <w:ind w:left="57" w:right="57"/>
              <w:jc w:val="both"/>
              <w:rPr>
                <w:rFonts w:ascii="Times New Roman" w:hAnsi="Times New Roman"/>
                <w:color w:val="auto"/>
                <w:sz w:val="24"/>
                <w:highlight w:val="white"/>
              </w:rPr>
            </w:pPr>
            <w:r w:rsidRPr="001E6EB8">
              <w:rPr>
                <w:rFonts w:ascii="Times New Roman" w:hAnsi="Times New Roman"/>
                <w:color w:val="auto"/>
                <w:sz w:val="24"/>
              </w:rPr>
              <w:t xml:space="preserve">2. </w:t>
            </w:r>
            <w:r w:rsidRPr="001E6EB8">
              <w:rPr>
                <w:rFonts w:ascii="Times New Roman" w:hAnsi="Times New Roman"/>
                <w:color w:val="auto"/>
                <w:sz w:val="24"/>
                <w:highlight w:val="white"/>
              </w:rPr>
              <w:t>Проанализировать</w:t>
            </w:r>
            <w:hyperlink r:id="rId9" w:anchor="block_10000" w:history="1">
              <w:r w:rsidRPr="001E6EB8">
                <w:rPr>
                  <w:rFonts w:ascii="Times New Roman" w:hAnsi="Times New Roman"/>
                  <w:color w:val="auto"/>
                  <w:sz w:val="24"/>
                  <w:highlight w:val="white"/>
                </w:rPr>
                <w:t xml:space="preserve"> </w:t>
              </w:r>
            </w:hyperlink>
            <w:hyperlink r:id="rId10" w:anchor="block_10000" w:history="1">
              <w:r w:rsidRPr="001E6EB8">
                <w:rPr>
                  <w:rFonts w:ascii="Times New Roman" w:hAnsi="Times New Roman"/>
                  <w:color w:val="auto"/>
                  <w:sz w:val="24"/>
                  <w:highlight w:val="white"/>
                  <w:u w:val="single"/>
                </w:rPr>
                <w:t>законы</w:t>
              </w:r>
            </w:hyperlink>
            <w:r w:rsidRPr="001E6EB8">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0A9EB742" w14:textId="77777777" w:rsidR="00BD4C25" w:rsidRPr="001E6EB8" w:rsidRDefault="00BD4C25" w:rsidP="00BD4C25">
            <w:pPr>
              <w:ind w:left="57" w:right="57"/>
              <w:jc w:val="both"/>
              <w:rPr>
                <w:rFonts w:ascii="Times New Roman" w:hAnsi="Times New Roman"/>
                <w:color w:val="auto"/>
                <w:sz w:val="24"/>
              </w:rPr>
            </w:pPr>
            <w:r w:rsidRPr="001E6EB8">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05E90651" w14:textId="77777777" w:rsidR="00BD4C25" w:rsidRPr="001E6EB8" w:rsidRDefault="00BD4C25" w:rsidP="00BD4C25">
            <w:pPr>
              <w:ind w:left="57" w:right="57"/>
              <w:jc w:val="both"/>
              <w:rPr>
                <w:rFonts w:ascii="Times New Roman" w:hAnsi="Times New Roman"/>
                <w:color w:val="auto"/>
                <w:sz w:val="24"/>
                <w:highlight w:val="white"/>
              </w:rPr>
            </w:pPr>
            <w:r w:rsidRPr="001E6EB8">
              <w:rPr>
                <w:rFonts w:ascii="Times New Roman" w:hAnsi="Times New Roman"/>
                <w:color w:val="auto"/>
                <w:sz w:val="24"/>
              </w:rPr>
              <w:t>4. Разработать обучающую презентацию по</w:t>
            </w:r>
            <w:r w:rsidRPr="001E6EB8">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57A412C3" w14:textId="09DA1D17" w:rsidR="00BD4C25" w:rsidRPr="001E6EB8" w:rsidRDefault="00BD4C25" w:rsidP="00BD4C25">
            <w:pPr>
              <w:ind w:left="57" w:right="57"/>
              <w:jc w:val="both"/>
              <w:rPr>
                <w:rFonts w:ascii="Times New Roman" w:hAnsi="Times New Roman"/>
                <w:color w:val="auto"/>
                <w:sz w:val="24"/>
                <w:highlight w:val="white"/>
              </w:rPr>
            </w:pPr>
            <w:r w:rsidRPr="001E6EB8">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70ABAA" w14:textId="77777777" w:rsidR="00BD4C25" w:rsidRPr="001E6EB8" w:rsidRDefault="00BD4C25" w:rsidP="00BD4C25">
            <w:pPr>
              <w:widowControl w:val="0"/>
              <w:ind w:left="57" w:right="57"/>
              <w:jc w:val="center"/>
              <w:rPr>
                <w:rFonts w:ascii="Times New Roman" w:hAnsi="Times New Roman"/>
                <w:i/>
                <w:color w:val="auto"/>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767705" w14:textId="77777777" w:rsidR="00BD4C25" w:rsidRPr="001E6EB8" w:rsidRDefault="00BD4C25" w:rsidP="009419DD">
            <w:pPr>
              <w:widowControl w:val="0"/>
              <w:ind w:left="57" w:right="57"/>
              <w:jc w:val="center"/>
              <w:rPr>
                <w:rFonts w:ascii="Times New Roman" w:hAnsi="Times New Roman"/>
                <w:i/>
                <w:color w:val="auto"/>
                <w:sz w:val="24"/>
                <w:highlight w:val="yellow"/>
              </w:rPr>
            </w:pPr>
          </w:p>
        </w:tc>
      </w:tr>
      <w:tr w:rsidR="0040168D" w:rsidRPr="001E6EB8" w14:paraId="01B7B559"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tcPr>
          <w:p w14:paraId="4E65047D" w14:textId="2342099C" w:rsidR="00BD3D92" w:rsidRPr="001E6EB8" w:rsidRDefault="00BD3D92"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szCs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46A0DE6" w14:textId="46BC828D" w:rsidR="00BD3D92" w:rsidRPr="001E6EB8" w:rsidRDefault="00BD3D92"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1E6EB8">
              <w:rPr>
                <w:rFonts w:ascii="Times New Roman" w:hAnsi="Times New Roman"/>
                <w:b/>
                <w:color w:val="auto"/>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A3E5E7" w14:textId="77777777" w:rsidR="00BD3D92" w:rsidRPr="001E6EB8" w:rsidRDefault="00BD3D92" w:rsidP="00BD3D92">
            <w:pPr>
              <w:widowControl w:val="0"/>
              <w:ind w:left="57" w:right="57"/>
              <w:rPr>
                <w:rFonts w:ascii="Times New Roman" w:hAnsi="Times New Roman"/>
                <w:i/>
                <w:color w:val="auto"/>
                <w:sz w:val="24"/>
                <w:highlight w:val="yellow"/>
              </w:rPr>
            </w:pPr>
          </w:p>
        </w:tc>
      </w:tr>
      <w:tr w:rsidR="0040168D" w:rsidRPr="001E6EB8" w14:paraId="58BBD421" w14:textId="77777777" w:rsidTr="00AD0928">
        <w:trPr>
          <w:trHeight w:val="20"/>
        </w:trPr>
        <w:tc>
          <w:tcPr>
            <w:tcW w:w="11166" w:type="dxa"/>
            <w:gridSpan w:val="2"/>
            <w:tcBorders>
              <w:top w:val="single" w:sz="4" w:space="0" w:color="000000"/>
              <w:left w:val="single" w:sz="4" w:space="0" w:color="000000"/>
              <w:bottom w:val="single" w:sz="4" w:space="0" w:color="000000"/>
              <w:right w:val="single" w:sz="4" w:space="0" w:color="000000"/>
            </w:tcBorders>
            <w:shd w:val="clear" w:color="auto" w:fill="auto"/>
          </w:tcPr>
          <w:p w14:paraId="2DD0E38E" w14:textId="77777777" w:rsidR="00BD3D92" w:rsidRPr="001E6EB8" w:rsidRDefault="00BD3D92"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1E6EB8">
              <w:rPr>
                <w:rFonts w:ascii="Times New Roman" w:hAnsi="Times New Roman"/>
                <w:b/>
                <w:color w:val="auto"/>
                <w:sz w:val="24"/>
              </w:rPr>
              <w:t>Всего: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B67C8D" w14:textId="7D1F482C" w:rsidR="00BD3D92" w:rsidRPr="001E6EB8" w:rsidRDefault="002F4DB1" w:rsidP="00BD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Pr>
                <w:rFonts w:ascii="Times New Roman" w:hAnsi="Times New Roman"/>
                <w:b/>
                <w:color w:val="auto"/>
                <w:sz w:val="24"/>
              </w:rPr>
              <w:t>40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D50F62" w14:textId="77777777" w:rsidR="00BD3D92" w:rsidRPr="001E6EB8" w:rsidRDefault="00BD3D92" w:rsidP="00BD3D92">
            <w:pPr>
              <w:widowControl w:val="0"/>
              <w:ind w:left="57" w:right="57"/>
              <w:rPr>
                <w:rFonts w:ascii="Times New Roman" w:hAnsi="Times New Roman"/>
                <w:i/>
                <w:color w:val="auto"/>
                <w:sz w:val="24"/>
                <w:highlight w:val="yellow"/>
              </w:rPr>
            </w:pPr>
          </w:p>
        </w:tc>
      </w:tr>
    </w:tbl>
    <w:p w14:paraId="38C5D24D" w14:textId="77777777" w:rsidR="00120A42" w:rsidRPr="001E6EB8" w:rsidRDefault="002D1A93">
      <w:pPr>
        <w:jc w:val="both"/>
        <w:rPr>
          <w:rFonts w:ascii="Times New Roman" w:hAnsi="Times New Roman"/>
          <w:i/>
          <w:color w:val="auto"/>
        </w:rPr>
      </w:pPr>
      <w:r w:rsidRPr="001E6EB8">
        <w:rPr>
          <w:rFonts w:ascii="Times New Roman" w:hAnsi="Times New Roman"/>
          <w:i/>
          <w:color w:val="auto"/>
        </w:rPr>
        <w:t>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Объем часов определяется по каждой позиции столбца 3.</w:t>
      </w:r>
    </w:p>
    <w:p w14:paraId="1821A56C"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color w:val="auto"/>
          <w:sz w:val="24"/>
        </w:rPr>
      </w:pPr>
      <w:bookmarkStart w:id="18" w:name="_heading=h.17dp8vu"/>
      <w:bookmarkEnd w:id="18"/>
      <w:r w:rsidRPr="001E6EB8">
        <w:rPr>
          <w:rFonts w:ascii="Times New Roman" w:hAnsi="Times New Roman"/>
          <w:i/>
          <w:color w:val="auto"/>
        </w:rPr>
        <w:t>*Профессионально-ориентированное содержание может быть распределено по разделам (темам) или сконцентрировано в разделе Прикладной модуль</w:t>
      </w:r>
      <w:r w:rsidRPr="001E6EB8">
        <w:rPr>
          <w:rFonts w:ascii="Times New Roman" w:hAnsi="Times New Roman"/>
          <w:b/>
          <w:color w:val="auto"/>
          <w:sz w:val="24"/>
        </w:rPr>
        <w:t xml:space="preserve">3. </w:t>
      </w:r>
    </w:p>
    <w:p w14:paraId="5DD3E4B8" w14:textId="77777777" w:rsidR="00120A42" w:rsidRPr="001E6EB8" w:rsidRDefault="00120A42">
      <w:pPr>
        <w:rPr>
          <w:rFonts w:ascii="Times New Roman" w:hAnsi="Times New Roman"/>
          <w:color w:val="auto"/>
        </w:rPr>
        <w:sectPr w:rsidR="00120A42" w:rsidRPr="001E6EB8" w:rsidSect="001E6EB8">
          <w:type w:val="continuous"/>
          <w:pgSz w:w="16838" w:h="11906" w:orient="landscape"/>
          <w:pgMar w:top="1134" w:right="850" w:bottom="1134" w:left="1701" w:header="709" w:footer="709" w:gutter="0"/>
          <w:cols w:space="720"/>
        </w:sectPr>
      </w:pPr>
    </w:p>
    <w:p w14:paraId="24FA416F" w14:textId="3AAAF47B" w:rsidR="00120A42" w:rsidRPr="001E6EB8" w:rsidRDefault="003E740E" w:rsidP="003E740E">
      <w:pPr>
        <w:pStyle w:val="10"/>
        <w:jc w:val="both"/>
        <w:rPr>
          <w:rFonts w:ascii="Times New Roman" w:hAnsi="Times New Roman"/>
          <w:b/>
          <w:bCs/>
          <w:color w:val="auto"/>
          <w:sz w:val="28"/>
          <w:szCs w:val="28"/>
        </w:rPr>
      </w:pPr>
      <w:bookmarkStart w:id="19" w:name="_Toc125026924"/>
      <w:r w:rsidRPr="001E6EB8">
        <w:rPr>
          <w:rFonts w:ascii="Times New Roman" w:hAnsi="Times New Roman"/>
          <w:b/>
          <w:bCs/>
          <w:color w:val="auto"/>
          <w:sz w:val="28"/>
          <w:szCs w:val="28"/>
        </w:rPr>
        <w:lastRenderedPageBreak/>
        <w:t>3. Условия реализации программы общеобразовательной дисциплины</w:t>
      </w:r>
      <w:bookmarkEnd w:id="19"/>
    </w:p>
    <w:p w14:paraId="2FAD09F4" w14:textId="77777777" w:rsidR="00120A42" w:rsidRPr="001E6EB8" w:rsidRDefault="00120A42" w:rsidP="003E740E">
      <w:pPr>
        <w:spacing w:after="0"/>
        <w:rPr>
          <w:rFonts w:ascii="Times New Roman" w:hAnsi="Times New Roman"/>
          <w:color w:val="auto"/>
          <w:sz w:val="28"/>
          <w:szCs w:val="28"/>
        </w:rPr>
      </w:pPr>
      <w:bookmarkStart w:id="20" w:name="_heading=h.3rdcrjn"/>
      <w:bookmarkEnd w:id="20"/>
    </w:p>
    <w:p w14:paraId="36D1590C" w14:textId="104C7999" w:rsidR="00120A42" w:rsidRPr="001E6EB8" w:rsidRDefault="007A52C5" w:rsidP="00F07819">
      <w:pPr>
        <w:suppressAutoHyphens/>
        <w:spacing w:after="0"/>
        <w:ind w:firstLine="709"/>
        <w:jc w:val="both"/>
        <w:rPr>
          <w:rFonts w:ascii="Times New Roman" w:hAnsi="Times New Roman"/>
          <w:color w:val="auto"/>
          <w:sz w:val="28"/>
          <w:szCs w:val="28"/>
        </w:rPr>
      </w:pPr>
      <w:r w:rsidRPr="001E6EB8">
        <w:rPr>
          <w:rFonts w:ascii="Times New Roman" w:hAnsi="Times New Roman"/>
          <w:b/>
          <w:color w:val="auto"/>
          <w:sz w:val="28"/>
          <w:szCs w:val="28"/>
        </w:rPr>
        <w:t>3.1.</w:t>
      </w:r>
      <w:r w:rsidRPr="001E6EB8">
        <w:rPr>
          <w:rFonts w:ascii="Times New Roman" w:hAnsi="Times New Roman"/>
          <w:bCs/>
          <w:color w:val="auto"/>
          <w:sz w:val="28"/>
          <w:szCs w:val="28"/>
        </w:rPr>
        <w:t xml:space="preserve"> Для реализации программы дисциплины должны быть предусмотрены следующие специальные помещения:</w:t>
      </w:r>
      <w:r w:rsidR="00D4125E" w:rsidRPr="001E6EB8">
        <w:rPr>
          <w:rFonts w:ascii="Times New Roman" w:hAnsi="Times New Roman"/>
          <w:bCs/>
          <w:color w:val="auto"/>
          <w:sz w:val="28"/>
          <w:szCs w:val="28"/>
        </w:rPr>
        <w:t xml:space="preserve"> </w:t>
      </w:r>
      <w:r w:rsidR="00F07819" w:rsidRPr="001E6EB8">
        <w:rPr>
          <w:rFonts w:ascii="Times New Roman" w:hAnsi="Times New Roman"/>
          <w:bCs/>
          <w:color w:val="auto"/>
          <w:sz w:val="28"/>
          <w:szCs w:val="28"/>
        </w:rPr>
        <w:t>р</w:t>
      </w:r>
      <w:r w:rsidR="002D1A93" w:rsidRPr="001E6EB8">
        <w:rPr>
          <w:rFonts w:ascii="Times New Roman" w:hAnsi="Times New Roman"/>
          <w:color w:val="auto"/>
          <w:sz w:val="28"/>
          <w:szCs w:val="28"/>
        </w:rPr>
        <w:t>еализация программы дисциплины требует наличия учебного кабинета основ безопасности жизнедеятельности.</w:t>
      </w:r>
    </w:p>
    <w:p w14:paraId="1851F043"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1A7AF815"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r w:rsidRPr="001E6EB8">
        <w:rPr>
          <w:rFonts w:ascii="Times New Roman" w:hAnsi="Times New Roman"/>
          <w:b/>
          <w:color w:val="auto"/>
          <w:sz w:val="28"/>
          <w:szCs w:val="28"/>
        </w:rPr>
        <w:t xml:space="preserve">Оборудование учебного кабинета: </w:t>
      </w:r>
    </w:p>
    <w:p w14:paraId="7A8C0AE0"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698A3DFD" w14:textId="1703B62E"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w:t>
      </w:r>
      <w:r w:rsidR="007A52C5" w:rsidRPr="001E6EB8">
        <w:rPr>
          <w:rFonts w:ascii="Times New Roman" w:hAnsi="Times New Roman"/>
          <w:color w:val="auto"/>
          <w:sz w:val="28"/>
          <w:szCs w:val="28"/>
        </w:rPr>
        <w:t xml:space="preserve"> </w:t>
      </w:r>
      <w:r w:rsidRPr="001E6EB8">
        <w:rPr>
          <w:rFonts w:ascii="Times New Roman" w:hAnsi="Times New Roman"/>
          <w:color w:val="auto"/>
          <w:sz w:val="28"/>
          <w:szCs w:val="28"/>
        </w:rPr>
        <w:t>и др.;</w:t>
      </w:r>
    </w:p>
    <w:p w14:paraId="7779149C"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тренажер - манекен взрослого для отработки приемов удаления инородного тела из верхних дыхательных путей;</w:t>
      </w:r>
    </w:p>
    <w:p w14:paraId="7B188E9E"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имитаторы ранений и поражений;</w:t>
      </w:r>
    </w:p>
    <w:p w14:paraId="78243D9A"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14:paraId="215C470A"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6C1E1B7A"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14:paraId="5A111726"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 xml:space="preserve">образцы средств пожаротушения (СП); </w:t>
      </w:r>
    </w:p>
    <w:p w14:paraId="5CB1E226"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макет автомата Калашникова;</w:t>
      </w:r>
    </w:p>
    <w:p w14:paraId="2F3DA160" w14:textId="77777777" w:rsidR="00120A42" w:rsidRPr="001E6EB8"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электронный стрелковый тренажер</w:t>
      </w:r>
    </w:p>
    <w:p w14:paraId="6A64A3FC" w14:textId="77777777" w:rsidR="00120A42" w:rsidRPr="001E6EB8"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r w:rsidRPr="001E6EB8">
        <w:rPr>
          <w:rFonts w:ascii="Times New Roman" w:hAnsi="Times New Roman"/>
          <w:b/>
          <w:color w:val="auto"/>
          <w:sz w:val="28"/>
          <w:szCs w:val="28"/>
        </w:rPr>
        <w:t xml:space="preserve">Технические средства обучения: </w:t>
      </w:r>
    </w:p>
    <w:p w14:paraId="31F3D8A8" w14:textId="77777777" w:rsidR="00120A42" w:rsidRPr="001E6EB8"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персональный компьютер с лицензионным программным обеспечением;</w:t>
      </w:r>
    </w:p>
    <w:p w14:paraId="72CB8443" w14:textId="77777777" w:rsidR="00120A42" w:rsidRPr="001E6EB8"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мультимедийный проектор;</w:t>
      </w:r>
    </w:p>
    <w:p w14:paraId="049DF960" w14:textId="77777777" w:rsidR="00120A42" w:rsidRPr="001E6EB8"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интерактивная доска</w:t>
      </w:r>
    </w:p>
    <w:p w14:paraId="3B74953E" w14:textId="77777777" w:rsidR="00120A42" w:rsidRPr="001E6EB8"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8"/>
          <w:szCs w:val="28"/>
        </w:rPr>
      </w:pPr>
      <w:r w:rsidRPr="001E6EB8">
        <w:rPr>
          <w:rFonts w:ascii="Times New Roman" w:hAnsi="Times New Roman"/>
          <w:color w:val="auto"/>
          <w:sz w:val="28"/>
          <w:szCs w:val="28"/>
        </w:rPr>
        <w:t>Выход в локальную сеть.</w:t>
      </w:r>
    </w:p>
    <w:p w14:paraId="028E3C4D" w14:textId="77777777" w:rsidR="00120A42" w:rsidRPr="001E6EB8"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olor w:val="auto"/>
          <w:sz w:val="28"/>
          <w:szCs w:val="28"/>
        </w:rPr>
      </w:pPr>
    </w:p>
    <w:p w14:paraId="25AC021B" w14:textId="77777777" w:rsidR="00120A42" w:rsidRPr="001E6EB8" w:rsidRDefault="002D1A93" w:rsidP="003E740E">
      <w:pPr>
        <w:spacing w:after="0"/>
        <w:rPr>
          <w:rFonts w:ascii="Times New Roman" w:hAnsi="Times New Roman"/>
          <w:b/>
          <w:bCs/>
          <w:color w:val="auto"/>
          <w:sz w:val="28"/>
          <w:szCs w:val="28"/>
        </w:rPr>
      </w:pPr>
      <w:bookmarkStart w:id="21" w:name="_heading=h.26in1rg"/>
      <w:bookmarkEnd w:id="21"/>
      <w:r w:rsidRPr="001E6EB8">
        <w:rPr>
          <w:rFonts w:ascii="Times New Roman" w:hAnsi="Times New Roman"/>
          <w:b/>
          <w:bCs/>
          <w:color w:val="auto"/>
          <w:sz w:val="28"/>
          <w:szCs w:val="28"/>
        </w:rPr>
        <w:lastRenderedPageBreak/>
        <w:t>3.2. Информационное обеспечение обучения</w:t>
      </w:r>
    </w:p>
    <w:p w14:paraId="52D99F20" w14:textId="388D3D72" w:rsidR="00120A42" w:rsidRPr="001E6EB8"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p>
    <w:p w14:paraId="13590A14" w14:textId="6E236373" w:rsidR="0096677D" w:rsidRPr="001E6EB8" w:rsidRDefault="0096677D" w:rsidP="0096677D">
      <w:pPr>
        <w:suppressAutoHyphens/>
        <w:spacing w:after="0"/>
        <w:ind w:firstLine="709"/>
        <w:jc w:val="both"/>
        <w:rPr>
          <w:rFonts w:ascii="Times New Roman" w:hAnsi="Times New Roman"/>
          <w:color w:val="auto"/>
          <w:sz w:val="28"/>
          <w:szCs w:val="28"/>
        </w:rPr>
      </w:pPr>
      <w:bookmarkStart w:id="22" w:name="_Hlk120782426"/>
      <w:r w:rsidRPr="001E6EB8">
        <w:rPr>
          <w:rFonts w:ascii="Times New Roman" w:hAnsi="Times New Roman"/>
          <w:bCs/>
          <w:color w:val="auto"/>
          <w:sz w:val="28"/>
          <w:szCs w:val="28"/>
        </w:rPr>
        <w:t>1. Для реализации программы библиотечный фонд образовательной организации должен иметь п</w:t>
      </w:r>
      <w:r w:rsidRPr="001E6EB8">
        <w:rPr>
          <w:rFonts w:ascii="Times New Roman" w:hAnsi="Times New Roman"/>
          <w:color w:val="auto"/>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D7B041A" w14:textId="0DCFE0CC" w:rsidR="0096677D" w:rsidRPr="001E6EB8" w:rsidRDefault="0096677D" w:rsidP="0096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r w:rsidRPr="001E6EB8">
        <w:rPr>
          <w:rFonts w:ascii="Times New Roman" w:hAnsi="Times New Roman"/>
          <w:color w:val="auto"/>
          <w:sz w:val="28"/>
          <w:szCs w:val="28"/>
        </w:rPr>
        <w:t xml:space="preserve">2. </w:t>
      </w:r>
      <w:bookmarkStart w:id="23" w:name="_Hlk120781305"/>
      <w:bookmarkStart w:id="24" w:name="_Hlk120780419"/>
      <w:bookmarkStart w:id="25" w:name="_Hlk120781324"/>
      <w:bookmarkStart w:id="26" w:name="_Hlk120716574"/>
      <w:r w:rsidRPr="001E6EB8">
        <w:rPr>
          <w:rFonts w:ascii="Times New Roman" w:hAnsi="Times New Roman"/>
          <w:color w:val="auto"/>
          <w:sz w:val="28"/>
          <w:szCs w:val="28"/>
        </w:rPr>
        <w:t>Рекоменд</w:t>
      </w:r>
      <w:r w:rsidR="00EE379C" w:rsidRPr="001E6EB8">
        <w:rPr>
          <w:rFonts w:ascii="Times New Roman" w:hAnsi="Times New Roman"/>
          <w:color w:val="auto"/>
          <w:sz w:val="28"/>
          <w:szCs w:val="28"/>
        </w:rPr>
        <w:t>уемые</w:t>
      </w:r>
      <w:r w:rsidRPr="001E6EB8">
        <w:rPr>
          <w:rFonts w:ascii="Times New Roman" w:hAnsi="Times New Roman"/>
          <w:color w:val="auto"/>
          <w:sz w:val="28"/>
          <w:szCs w:val="28"/>
        </w:rPr>
        <w:t xml:space="preserve"> печатные издания по реализации общеобразовательной</w:t>
      </w:r>
      <w:bookmarkEnd w:id="23"/>
      <w:r w:rsidRPr="001E6EB8">
        <w:rPr>
          <w:rFonts w:ascii="Times New Roman" w:hAnsi="Times New Roman"/>
          <w:color w:val="auto"/>
          <w:sz w:val="28"/>
          <w:szCs w:val="28"/>
        </w:rPr>
        <w:t xml:space="preserve"> дисциплины</w:t>
      </w:r>
      <w:bookmarkEnd w:id="24"/>
      <w:r w:rsidRPr="001E6EB8">
        <w:rPr>
          <w:rFonts w:ascii="Times New Roman" w:hAnsi="Times New Roman"/>
          <w:color w:val="auto"/>
          <w:sz w:val="28"/>
          <w:szCs w:val="28"/>
        </w:rPr>
        <w:t xml:space="preserve"> </w:t>
      </w:r>
      <w:bookmarkEnd w:id="25"/>
      <w:r w:rsidRPr="001E6EB8">
        <w:rPr>
          <w:rFonts w:ascii="Times New Roman" w:hAnsi="Times New Roman"/>
          <w:color w:val="auto"/>
          <w:sz w:val="28"/>
          <w:szCs w:val="28"/>
        </w:rPr>
        <w:t>представлены в методических рекомендациях по организации обучения</w:t>
      </w:r>
      <w:bookmarkEnd w:id="22"/>
      <w:bookmarkEnd w:id="26"/>
      <w:r w:rsidR="00A04FE2" w:rsidRPr="001E6EB8">
        <w:rPr>
          <w:rFonts w:ascii="Times New Roman" w:hAnsi="Times New Roman"/>
          <w:color w:val="auto"/>
          <w:sz w:val="28"/>
          <w:szCs w:val="28"/>
        </w:rPr>
        <w:t>.</w:t>
      </w:r>
    </w:p>
    <w:p w14:paraId="13030000" w14:textId="1AECAB5D" w:rsidR="00120A42" w:rsidRPr="001E6EB8" w:rsidRDefault="00120A42" w:rsidP="003B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auto"/>
          <w:sz w:val="24"/>
          <w:highlight w:val="white"/>
        </w:rPr>
      </w:pPr>
    </w:p>
    <w:p w14:paraId="14030000" w14:textId="77777777" w:rsidR="00120A42" w:rsidRPr="001E6EB8" w:rsidRDefault="00120A42">
      <w:pPr>
        <w:rPr>
          <w:rFonts w:ascii="Times New Roman" w:hAnsi="Times New Roman"/>
          <w:color w:val="auto"/>
        </w:rPr>
        <w:sectPr w:rsidR="00120A42" w:rsidRPr="001E6EB8" w:rsidSect="001E6EB8">
          <w:type w:val="continuous"/>
          <w:pgSz w:w="11906" w:h="16838"/>
          <w:pgMar w:top="1134" w:right="850" w:bottom="1134" w:left="1701" w:header="709" w:footer="709" w:gutter="0"/>
          <w:cols w:space="720"/>
        </w:sectPr>
      </w:pPr>
    </w:p>
    <w:p w14:paraId="15030000" w14:textId="2AEA8CD8" w:rsidR="00120A42" w:rsidRPr="001E6EB8" w:rsidRDefault="003E740E" w:rsidP="003E740E">
      <w:pPr>
        <w:pStyle w:val="10"/>
        <w:jc w:val="both"/>
        <w:rPr>
          <w:rFonts w:ascii="Times New Roman" w:hAnsi="Times New Roman"/>
          <w:b/>
          <w:bCs/>
          <w:color w:val="auto"/>
          <w:sz w:val="28"/>
          <w:szCs w:val="28"/>
        </w:rPr>
      </w:pPr>
      <w:bookmarkStart w:id="27" w:name="_heading=h.lnxbz9"/>
      <w:bookmarkStart w:id="28" w:name="_Toc125026925"/>
      <w:bookmarkEnd w:id="27"/>
      <w:r w:rsidRPr="001E6EB8">
        <w:rPr>
          <w:rFonts w:ascii="Times New Roman" w:hAnsi="Times New Roman"/>
          <w:b/>
          <w:bCs/>
          <w:color w:val="auto"/>
          <w:sz w:val="28"/>
          <w:szCs w:val="28"/>
        </w:rPr>
        <w:t>4. Контроль и оценка результатов освоения общеобразовательной дисциплины</w:t>
      </w:r>
      <w:bookmarkEnd w:id="28"/>
    </w:p>
    <w:p w14:paraId="16030000" w14:textId="77777777" w:rsidR="00120A42" w:rsidRPr="001E6EB8" w:rsidRDefault="00120A42">
      <w:pPr>
        <w:spacing w:after="0"/>
        <w:jc w:val="center"/>
        <w:rPr>
          <w:rFonts w:ascii="Times New Roman" w:hAnsi="Times New Roman"/>
          <w:b/>
          <w:color w:val="auto"/>
          <w:sz w:val="28"/>
        </w:rPr>
      </w:pPr>
    </w:p>
    <w:p w14:paraId="17030000" w14:textId="77777777" w:rsidR="00120A42" w:rsidRPr="001E6EB8" w:rsidRDefault="002D1A93">
      <w:pPr>
        <w:spacing w:after="0"/>
        <w:jc w:val="both"/>
        <w:rPr>
          <w:rFonts w:ascii="Times New Roman" w:hAnsi="Times New Roman"/>
          <w:b/>
          <w:color w:val="auto"/>
          <w:sz w:val="28"/>
        </w:rPr>
      </w:pPr>
      <w:r w:rsidRPr="001E6EB8">
        <w:rPr>
          <w:rFonts w:ascii="Times New Roman" w:hAnsi="Times New Roman"/>
          <w:b/>
          <w:color w:val="auto"/>
          <w:sz w:val="28"/>
        </w:rPr>
        <w:t>Контроль</w:t>
      </w:r>
      <w:r w:rsidRPr="001E6EB8">
        <w:rPr>
          <w:rFonts w:ascii="Times New Roman" w:hAnsi="Times New Roman"/>
          <w:color w:val="auto"/>
          <w:sz w:val="28"/>
        </w:rPr>
        <w:t xml:space="preserve"> </w:t>
      </w:r>
      <w:r w:rsidRPr="001E6EB8">
        <w:rPr>
          <w:rFonts w:ascii="Times New Roman" w:hAnsi="Times New Roman"/>
          <w:b/>
          <w:color w:val="auto"/>
          <w:sz w:val="28"/>
        </w:rPr>
        <w:t>и оценка</w:t>
      </w:r>
      <w:r w:rsidRPr="001E6EB8">
        <w:rPr>
          <w:rFonts w:ascii="Times New Roman" w:hAnsi="Times New Roman"/>
          <w:color w:val="auto"/>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8030000" w14:textId="77777777" w:rsidR="00120A42" w:rsidRPr="001E6EB8" w:rsidRDefault="00120A42">
      <w:pPr>
        <w:jc w:val="center"/>
        <w:rPr>
          <w:rFonts w:ascii="Times New Roman" w:hAnsi="Times New Roman"/>
          <w:b/>
          <w:color w:val="auto"/>
          <w:sz w:val="28"/>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1"/>
        <w:gridCol w:w="3958"/>
        <w:gridCol w:w="3119"/>
      </w:tblGrid>
      <w:tr w:rsidR="0040168D" w:rsidRPr="001E6EB8" w14:paraId="2EB8692D" w14:textId="77777777"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14:paraId="19030000" w14:textId="77777777" w:rsidR="00120A42" w:rsidRPr="001E6EB8" w:rsidRDefault="002D1A93" w:rsidP="007D14D5">
            <w:pPr>
              <w:spacing w:after="0" w:line="240" w:lineRule="auto"/>
              <w:ind w:left="57" w:right="57"/>
              <w:jc w:val="center"/>
              <w:rPr>
                <w:rFonts w:ascii="Times New Roman" w:hAnsi="Times New Roman"/>
                <w:b/>
                <w:color w:val="auto"/>
                <w:sz w:val="28"/>
              </w:rPr>
            </w:pPr>
            <w:r w:rsidRPr="001E6EB8">
              <w:rPr>
                <w:rFonts w:ascii="Times New Roman" w:hAnsi="Times New Roman"/>
                <w:b/>
                <w:color w:val="auto"/>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14:paraId="1A030000" w14:textId="77777777" w:rsidR="00120A42" w:rsidRPr="001E6EB8" w:rsidRDefault="002D1A93" w:rsidP="007D14D5">
            <w:pPr>
              <w:spacing w:after="0" w:line="240" w:lineRule="auto"/>
              <w:ind w:left="57" w:right="57"/>
              <w:jc w:val="center"/>
              <w:rPr>
                <w:rFonts w:ascii="Times New Roman" w:hAnsi="Times New Roman"/>
                <w:b/>
                <w:color w:val="auto"/>
                <w:sz w:val="28"/>
              </w:rPr>
            </w:pPr>
            <w:r w:rsidRPr="001E6EB8">
              <w:rPr>
                <w:rFonts w:ascii="Times New Roman" w:hAnsi="Times New Roman"/>
                <w:b/>
                <w:color w:val="auto"/>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14:paraId="1B030000" w14:textId="77777777" w:rsidR="00120A42" w:rsidRPr="001E6EB8" w:rsidRDefault="002D1A93" w:rsidP="007D14D5">
            <w:pPr>
              <w:spacing w:after="0" w:line="240" w:lineRule="auto"/>
              <w:ind w:left="57" w:right="57"/>
              <w:jc w:val="center"/>
              <w:rPr>
                <w:rFonts w:ascii="Times New Roman" w:hAnsi="Times New Roman"/>
                <w:b/>
                <w:color w:val="auto"/>
                <w:sz w:val="28"/>
              </w:rPr>
            </w:pPr>
            <w:r w:rsidRPr="001E6EB8">
              <w:rPr>
                <w:rFonts w:ascii="Times New Roman" w:hAnsi="Times New Roman"/>
                <w:b/>
                <w:color w:val="auto"/>
                <w:sz w:val="28"/>
              </w:rPr>
              <w:t>Тип оценочных мероприятий</w:t>
            </w:r>
          </w:p>
        </w:tc>
      </w:tr>
      <w:tr w:rsidR="0040168D" w:rsidRPr="001E6EB8" w14:paraId="34576FFB" w14:textId="77777777"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14:paraId="3582D02C" w14:textId="276133C3"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ОК</w:t>
            </w:r>
            <w:r w:rsidR="003E740E" w:rsidRPr="001E6EB8">
              <w:rPr>
                <w:rFonts w:ascii="Times New Roman" w:hAnsi="Times New Roman"/>
                <w:color w:val="auto"/>
                <w:sz w:val="24"/>
              </w:rPr>
              <w:t xml:space="preserve"> </w:t>
            </w:r>
            <w:r w:rsidRPr="001E6EB8">
              <w:rPr>
                <w:rFonts w:ascii="Times New Roman" w:hAnsi="Times New Roman"/>
                <w:color w:val="auto"/>
                <w:sz w:val="24"/>
              </w:rPr>
              <w:t>01</w:t>
            </w:r>
            <w:r w:rsidR="003E740E" w:rsidRPr="001E6EB8">
              <w:rPr>
                <w:rFonts w:ascii="Times New Roman" w:hAnsi="Times New Roman"/>
                <w:color w:val="auto"/>
                <w:sz w:val="24"/>
              </w:rPr>
              <w:t>.</w:t>
            </w:r>
            <w:r w:rsidRPr="001E6EB8">
              <w:rPr>
                <w:rFonts w:ascii="Times New Roman" w:hAnsi="Times New Roman"/>
                <w:color w:val="auto"/>
                <w:sz w:val="24"/>
              </w:rPr>
              <w:t xml:space="preserve"> Выбирать способы решения задач профессиональной деятельности применительно </w:t>
            </w:r>
            <w:r w:rsidRPr="001E6EB8">
              <w:rPr>
                <w:rFonts w:ascii="Times New Roman" w:hAnsi="Times New Roman"/>
                <w:color w:val="auto"/>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14:paraId="5096062D" w14:textId="418A9662"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Темы:1.6;</w:t>
            </w:r>
          </w:p>
          <w:p w14:paraId="251CFA42" w14:textId="4B13615A"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4, Темы:4.4;</w:t>
            </w:r>
          </w:p>
          <w:p w14:paraId="767907BD" w14:textId="1C8EF36E"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П-о/c</w:t>
            </w:r>
            <w:r w:rsidRPr="001E6EB8">
              <w:rPr>
                <w:rFonts w:ascii="Times New Roman" w:hAnsi="Times New Roman"/>
                <w:color w:val="auto"/>
                <w:sz w:val="24"/>
                <w:vertAlign w:val="superscript"/>
              </w:rPr>
              <w:footnoteReference w:id="5"/>
            </w:r>
            <w:r w:rsidRPr="001E6EB8">
              <w:rPr>
                <w:rFonts w:ascii="Times New Roman" w:hAnsi="Times New Roman"/>
                <w:color w:val="auto"/>
                <w:sz w:val="24"/>
              </w:rPr>
              <w:t>, Р 2 П-о/c, Р 3 П-о/c</w:t>
            </w:r>
          </w:p>
        </w:tc>
        <w:tc>
          <w:tcPr>
            <w:tcW w:w="3119" w:type="dxa"/>
            <w:vMerge w:val="restart"/>
            <w:tcBorders>
              <w:top w:val="single" w:sz="4" w:space="0" w:color="000000"/>
              <w:left w:val="single" w:sz="4" w:space="0" w:color="000000"/>
              <w:right w:val="single" w:sz="4" w:space="0" w:color="000000"/>
            </w:tcBorders>
            <w:vAlign w:val="center"/>
          </w:tcPr>
          <w:p w14:paraId="2731AC1E" w14:textId="2B48B51A"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xml:space="preserve">- </w:t>
            </w:r>
            <w:r w:rsidR="0095742F" w:rsidRPr="001E6EB8">
              <w:rPr>
                <w:rFonts w:ascii="Times New Roman" w:hAnsi="Times New Roman"/>
                <w:color w:val="auto"/>
                <w:sz w:val="24"/>
              </w:rPr>
              <w:t>Кейс-задание;</w:t>
            </w:r>
          </w:p>
          <w:p w14:paraId="37A4D424" w14:textId="3BF013DA"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Старт-задание</w:t>
            </w:r>
            <w:r w:rsidR="0095742F" w:rsidRPr="001E6EB8">
              <w:rPr>
                <w:rFonts w:ascii="Times New Roman" w:hAnsi="Times New Roman"/>
                <w:color w:val="auto"/>
                <w:sz w:val="24"/>
              </w:rPr>
              <w:t>;</w:t>
            </w:r>
          </w:p>
          <w:p w14:paraId="496B295E" w14:textId="36E1220B"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Задание исследование</w:t>
            </w:r>
            <w:r w:rsidR="0095742F" w:rsidRPr="001E6EB8">
              <w:rPr>
                <w:rFonts w:ascii="Times New Roman" w:hAnsi="Times New Roman"/>
                <w:color w:val="auto"/>
                <w:sz w:val="24"/>
              </w:rPr>
              <w:t>;</w:t>
            </w:r>
          </w:p>
          <w:p w14:paraId="2F1ECF25" w14:textId="4FCFED86"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Задание-эксперимент</w:t>
            </w:r>
            <w:r w:rsidR="0095742F" w:rsidRPr="001E6EB8">
              <w:rPr>
                <w:rFonts w:ascii="Times New Roman" w:hAnsi="Times New Roman"/>
                <w:color w:val="auto"/>
                <w:sz w:val="24"/>
              </w:rPr>
              <w:t>;</w:t>
            </w:r>
          </w:p>
          <w:p w14:paraId="4BFD89AB" w14:textId="6DFB7462"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xml:space="preserve">- </w:t>
            </w:r>
            <w:r w:rsidR="0095742F" w:rsidRPr="001E6EB8">
              <w:rPr>
                <w:rFonts w:ascii="Times New Roman" w:hAnsi="Times New Roman"/>
                <w:color w:val="auto"/>
                <w:sz w:val="24"/>
              </w:rPr>
              <w:t>Фронтальный опрос;</w:t>
            </w:r>
          </w:p>
          <w:p w14:paraId="58974D0C" w14:textId="2B8522A5"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Графический диктант</w:t>
            </w:r>
            <w:r w:rsidR="0095742F" w:rsidRPr="001E6EB8">
              <w:rPr>
                <w:rFonts w:ascii="Times New Roman" w:hAnsi="Times New Roman"/>
                <w:color w:val="auto"/>
                <w:sz w:val="24"/>
              </w:rPr>
              <w:t>;</w:t>
            </w:r>
          </w:p>
          <w:p w14:paraId="3F739CBA" w14:textId="450C148F"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Защита алгоритма оказания первой помощи</w:t>
            </w:r>
            <w:r w:rsidR="0095742F" w:rsidRPr="001E6EB8">
              <w:rPr>
                <w:rFonts w:ascii="Times New Roman" w:hAnsi="Times New Roman"/>
                <w:color w:val="auto"/>
                <w:sz w:val="24"/>
              </w:rPr>
              <w:t>;</w:t>
            </w:r>
          </w:p>
          <w:p w14:paraId="103DE4E4" w14:textId="23D8C66B" w:rsidR="004A40EE" w:rsidRPr="001E6EB8" w:rsidRDefault="004A40EE"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Защита презентаций;</w:t>
            </w:r>
          </w:p>
          <w:p w14:paraId="0EADEF64" w14:textId="571D0B0D"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Тестирование</w:t>
            </w:r>
            <w:r w:rsidR="0095742F" w:rsidRPr="001E6EB8">
              <w:rPr>
                <w:rFonts w:ascii="Times New Roman" w:hAnsi="Times New Roman"/>
                <w:color w:val="auto"/>
                <w:sz w:val="24"/>
              </w:rPr>
              <w:t>;</w:t>
            </w:r>
          </w:p>
          <w:p w14:paraId="7F61F849" w14:textId="24BFF637" w:rsidR="0095742F" w:rsidRPr="001E6EB8" w:rsidRDefault="0095742F"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 Тест-задание</w:t>
            </w:r>
            <w:r w:rsidR="008031B4" w:rsidRPr="001E6EB8">
              <w:rPr>
                <w:rFonts w:ascii="Times New Roman" w:hAnsi="Times New Roman"/>
                <w:color w:val="auto"/>
                <w:sz w:val="24"/>
              </w:rPr>
              <w:t>;</w:t>
            </w:r>
          </w:p>
          <w:p w14:paraId="0775E45B" w14:textId="77777777" w:rsidR="008031B4" w:rsidRPr="001E6EB8" w:rsidRDefault="008031B4" w:rsidP="007D14D5">
            <w:pPr>
              <w:spacing w:after="0" w:line="240" w:lineRule="auto"/>
              <w:ind w:left="57" w:right="57"/>
              <w:rPr>
                <w:rFonts w:ascii="Times New Roman" w:eastAsia="OfficinaSansBookC" w:hAnsi="Times New Roman"/>
                <w:color w:val="auto"/>
                <w:sz w:val="24"/>
                <w:szCs w:val="24"/>
              </w:rPr>
            </w:pPr>
            <w:r w:rsidRPr="001E6EB8">
              <w:rPr>
                <w:rFonts w:ascii="Times New Roman" w:hAnsi="Times New Roman"/>
                <w:color w:val="auto"/>
                <w:sz w:val="24"/>
              </w:rPr>
              <w:t xml:space="preserve">- </w:t>
            </w:r>
            <w:r w:rsidRPr="001E6EB8">
              <w:rPr>
                <w:rFonts w:ascii="Times New Roman" w:eastAsia="OfficinaSansBookC" w:hAnsi="Times New Roman"/>
                <w:color w:val="auto"/>
                <w:sz w:val="24"/>
                <w:szCs w:val="24"/>
              </w:rPr>
              <w:t>Защита работ прикладного модуля</w:t>
            </w:r>
          </w:p>
          <w:p w14:paraId="1C2AE31C" w14:textId="524DCBBB" w:rsidR="00CB19EA" w:rsidRPr="001E6EB8" w:rsidRDefault="00CB19EA" w:rsidP="007D14D5">
            <w:pPr>
              <w:spacing w:after="0" w:line="240" w:lineRule="auto"/>
              <w:ind w:left="57" w:right="57"/>
              <w:rPr>
                <w:rFonts w:ascii="Times New Roman" w:hAnsi="Times New Roman"/>
                <w:color w:val="auto"/>
                <w:sz w:val="24"/>
              </w:rPr>
            </w:pPr>
            <w:r w:rsidRPr="001E6EB8">
              <w:rPr>
                <w:rFonts w:ascii="Times New Roman" w:eastAsia="OfficinaSansBookC" w:hAnsi="Times New Roman"/>
                <w:color w:val="auto"/>
                <w:sz w:val="24"/>
                <w:szCs w:val="24"/>
              </w:rPr>
              <w:t>- Выполнение заданий на дифференцированном зачете</w:t>
            </w:r>
          </w:p>
        </w:tc>
      </w:tr>
      <w:tr w:rsidR="0040168D" w:rsidRPr="001E6EB8" w14:paraId="01B632C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1C030000" w14:textId="570B93AF" w:rsidR="005C0ED6" w:rsidRPr="001E6EB8" w:rsidRDefault="005C0ED6" w:rsidP="007D14D5">
            <w:pPr>
              <w:spacing w:after="0" w:line="240" w:lineRule="auto"/>
              <w:ind w:left="57" w:right="57"/>
              <w:rPr>
                <w:rFonts w:ascii="Times New Roman" w:hAnsi="Times New Roman"/>
                <w:b/>
                <w:color w:val="auto"/>
                <w:sz w:val="24"/>
              </w:rPr>
            </w:pPr>
            <w:r w:rsidRPr="001E6EB8">
              <w:rPr>
                <w:rFonts w:ascii="Times New Roman" w:hAnsi="Times New Roman"/>
                <w:color w:val="auto"/>
                <w:sz w:val="24"/>
              </w:rPr>
              <w:t>ОК 02</w:t>
            </w:r>
            <w:r w:rsidR="003E740E" w:rsidRPr="001E6EB8">
              <w:rPr>
                <w:rFonts w:ascii="Times New Roman" w:hAnsi="Times New Roman"/>
                <w:color w:val="auto"/>
                <w:sz w:val="24"/>
              </w:rPr>
              <w:t>.</w:t>
            </w:r>
            <w:r w:rsidRPr="001E6EB8">
              <w:rPr>
                <w:rFonts w:ascii="Times New Roman" w:hAnsi="Times New Roman"/>
                <w:color w:val="auto"/>
                <w:sz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14:paraId="1D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Темы:1.1,1.2,1.3,1.4,1.5,1.6</w:t>
            </w:r>
          </w:p>
          <w:p w14:paraId="1E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2, Темы:2.1,2.2,2.3,2.4,2.5,2.6;</w:t>
            </w:r>
          </w:p>
          <w:p w14:paraId="1F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3, Темы:3.1,3.2,3.4,3.5,3.6;</w:t>
            </w:r>
          </w:p>
          <w:p w14:paraId="20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5, Темы:5.1,5.2,5.3,5.4,5.5,5.6;</w:t>
            </w:r>
          </w:p>
          <w:p w14:paraId="21030000" w14:textId="331D8C51"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П-о/c, Р 2 П-о/c, Р 3 П-о/c, Р4 П-о/с, Р 5П-о/с</w:t>
            </w:r>
          </w:p>
        </w:tc>
        <w:tc>
          <w:tcPr>
            <w:tcW w:w="3119" w:type="dxa"/>
            <w:vMerge/>
            <w:tcBorders>
              <w:left w:val="single" w:sz="4" w:space="0" w:color="000000"/>
              <w:right w:val="single" w:sz="4" w:space="0" w:color="000000"/>
            </w:tcBorders>
          </w:tcPr>
          <w:p w14:paraId="2A030000" w14:textId="1DB7973C" w:rsidR="005C0ED6" w:rsidRPr="001E6EB8" w:rsidRDefault="005C0ED6" w:rsidP="007D14D5">
            <w:pPr>
              <w:spacing w:after="0" w:line="240" w:lineRule="auto"/>
              <w:ind w:left="57" w:right="57"/>
              <w:rPr>
                <w:rFonts w:ascii="Times New Roman" w:hAnsi="Times New Roman"/>
                <w:b/>
                <w:color w:val="auto"/>
                <w:sz w:val="28"/>
              </w:rPr>
            </w:pPr>
          </w:p>
        </w:tc>
      </w:tr>
      <w:tr w:rsidR="0040168D" w:rsidRPr="001E6EB8" w14:paraId="31AD3B4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76871BCD" w14:textId="64081BDA"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ОК</w:t>
            </w:r>
            <w:r w:rsidR="003E740E" w:rsidRPr="001E6EB8">
              <w:rPr>
                <w:rFonts w:ascii="Times New Roman" w:hAnsi="Times New Roman"/>
                <w:color w:val="auto"/>
                <w:sz w:val="24"/>
              </w:rPr>
              <w:t xml:space="preserve"> </w:t>
            </w:r>
            <w:r w:rsidRPr="001E6EB8">
              <w:rPr>
                <w:rFonts w:ascii="Times New Roman" w:hAnsi="Times New Roman"/>
                <w:color w:val="auto"/>
                <w:sz w:val="24"/>
              </w:rPr>
              <w:t>03</w:t>
            </w:r>
            <w:r w:rsidR="003E740E" w:rsidRPr="001E6EB8">
              <w:rPr>
                <w:rFonts w:ascii="Times New Roman" w:hAnsi="Times New Roman"/>
                <w:color w:val="auto"/>
                <w:sz w:val="24"/>
              </w:rPr>
              <w:t>.</w:t>
            </w:r>
            <w:r w:rsidRPr="001E6EB8">
              <w:rPr>
                <w:rFonts w:ascii="Times New Roman" w:hAnsi="Times New Roman"/>
                <w:color w:val="auto"/>
                <w:sz w:val="24"/>
              </w:rPr>
              <w:t xml:space="preserve"> </w:t>
            </w:r>
            <w:r w:rsidRPr="001E6EB8">
              <w:rPr>
                <w:rFonts w:ascii="Times New Roman" w:hAnsi="Times New Roman"/>
                <w:color w:val="auto"/>
                <w:sz w:val="24"/>
                <w:szCs w:val="24"/>
              </w:rPr>
              <w:t xml:space="preserve">Планировать и реализовывать собственное профессиональное и личностное развитие, предпринимательскую деятельность в </w:t>
            </w:r>
            <w:r w:rsidRPr="001E6EB8">
              <w:rPr>
                <w:rFonts w:ascii="Times New Roman" w:hAnsi="Times New Roman"/>
                <w:color w:val="auto"/>
                <w:sz w:val="24"/>
                <w:szCs w:val="24"/>
              </w:rPr>
              <w:lastRenderedPageBreak/>
              <w:t>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14:paraId="79B32E07" w14:textId="445C3646"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lastRenderedPageBreak/>
              <w:t>Р 3, Темы: 3.2;</w:t>
            </w:r>
          </w:p>
          <w:p w14:paraId="38427F0F" w14:textId="0A9F4050"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4, Темы: 4.2;</w:t>
            </w:r>
          </w:p>
        </w:tc>
        <w:tc>
          <w:tcPr>
            <w:tcW w:w="3119" w:type="dxa"/>
            <w:vMerge/>
            <w:tcBorders>
              <w:left w:val="single" w:sz="4" w:space="0" w:color="000000"/>
              <w:right w:val="single" w:sz="4" w:space="0" w:color="000000"/>
            </w:tcBorders>
          </w:tcPr>
          <w:p w14:paraId="6A113864" w14:textId="77777777" w:rsidR="005C0ED6" w:rsidRPr="001E6EB8" w:rsidRDefault="005C0ED6" w:rsidP="007D14D5">
            <w:pPr>
              <w:spacing w:after="0" w:line="240" w:lineRule="auto"/>
              <w:ind w:left="57" w:right="57"/>
              <w:rPr>
                <w:rFonts w:ascii="Times New Roman" w:hAnsi="Times New Roman"/>
                <w:color w:val="auto"/>
                <w:sz w:val="24"/>
              </w:rPr>
            </w:pPr>
          </w:p>
        </w:tc>
      </w:tr>
      <w:tr w:rsidR="0040168D" w:rsidRPr="001E6EB8" w14:paraId="78B2A0C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2B030000" w14:textId="26215A1B" w:rsidR="005C0ED6" w:rsidRPr="001E6EB8" w:rsidRDefault="005C0ED6" w:rsidP="007D14D5">
            <w:pPr>
              <w:spacing w:after="0" w:line="240" w:lineRule="auto"/>
              <w:ind w:left="57" w:right="57"/>
              <w:rPr>
                <w:rFonts w:ascii="Times New Roman" w:hAnsi="Times New Roman"/>
                <w:b/>
                <w:color w:val="auto"/>
                <w:sz w:val="24"/>
              </w:rPr>
            </w:pPr>
            <w:r w:rsidRPr="001E6EB8">
              <w:rPr>
                <w:rFonts w:ascii="Times New Roman" w:hAnsi="Times New Roman"/>
                <w:color w:val="auto"/>
                <w:sz w:val="24"/>
              </w:rPr>
              <w:t>ОК 04</w:t>
            </w:r>
            <w:r w:rsidR="003E740E" w:rsidRPr="001E6EB8">
              <w:rPr>
                <w:rFonts w:ascii="Times New Roman" w:hAnsi="Times New Roman"/>
                <w:color w:val="auto"/>
                <w:sz w:val="24"/>
              </w:rPr>
              <w:t>.</w:t>
            </w:r>
            <w:r w:rsidRPr="001E6EB8">
              <w:rPr>
                <w:rFonts w:ascii="Times New Roman" w:hAnsi="Times New Roman"/>
                <w:color w:val="auto"/>
                <w:sz w:val="24"/>
              </w:rPr>
              <w:t xml:space="preserve">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14:paraId="2C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Темы:1.1,1.2,1.3,1.4,1.5,1.6</w:t>
            </w:r>
          </w:p>
          <w:p w14:paraId="2D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2, Темы:2.1,2.2,2.3,2.4,2.5,2.6;</w:t>
            </w:r>
          </w:p>
          <w:p w14:paraId="2E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3, Темы:3.1,3.2,3.3, 3.4,3.5,3.6;</w:t>
            </w:r>
          </w:p>
          <w:p w14:paraId="2F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4, Темы:4.1,4.2,4.3,4.4,5.5,4.6, 4.7</w:t>
            </w:r>
          </w:p>
          <w:p w14:paraId="30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5, Темы:5.1,5.2,5.3,5.4,5.5,5.6;</w:t>
            </w:r>
          </w:p>
          <w:p w14:paraId="31030000" w14:textId="77777777" w:rsidR="005C0ED6" w:rsidRPr="001E6EB8" w:rsidRDefault="005C0ED6" w:rsidP="007D14D5">
            <w:pPr>
              <w:spacing w:after="0" w:line="240" w:lineRule="auto"/>
              <w:ind w:left="57" w:right="57"/>
              <w:rPr>
                <w:rFonts w:ascii="Times New Roman" w:hAnsi="Times New Roman"/>
                <w:b/>
                <w:color w:val="auto"/>
                <w:sz w:val="28"/>
              </w:rPr>
            </w:pPr>
            <w:r w:rsidRPr="001E6EB8">
              <w:rPr>
                <w:rFonts w:ascii="Times New Roman" w:hAnsi="Times New Roman"/>
                <w:color w:val="auto"/>
                <w:sz w:val="24"/>
              </w:rPr>
              <w:t>Р 1 П-о/c, Р 2 П-о/c, Р 3 П-о/c, Р4 П-о/с, Р 5П-о/с</w:t>
            </w:r>
          </w:p>
        </w:tc>
        <w:tc>
          <w:tcPr>
            <w:tcW w:w="3119" w:type="dxa"/>
            <w:vMerge/>
            <w:tcBorders>
              <w:left w:val="single" w:sz="4" w:space="0" w:color="000000"/>
              <w:right w:val="single" w:sz="4" w:space="0" w:color="000000"/>
            </w:tcBorders>
          </w:tcPr>
          <w:p w14:paraId="45C6DA54" w14:textId="77777777" w:rsidR="005C0ED6" w:rsidRPr="001E6EB8" w:rsidRDefault="005C0ED6" w:rsidP="007D14D5">
            <w:pPr>
              <w:spacing w:after="0" w:line="240" w:lineRule="auto"/>
              <w:rPr>
                <w:rFonts w:ascii="Times New Roman" w:hAnsi="Times New Roman"/>
                <w:color w:val="auto"/>
              </w:rPr>
            </w:pPr>
          </w:p>
        </w:tc>
      </w:tr>
      <w:tr w:rsidR="0040168D" w:rsidRPr="001E6EB8" w14:paraId="4EB0E7A1"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2030000" w14:textId="688A84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ОК 06</w:t>
            </w:r>
            <w:r w:rsidR="003E740E" w:rsidRPr="001E6EB8">
              <w:rPr>
                <w:rFonts w:ascii="Times New Roman" w:hAnsi="Times New Roman"/>
                <w:color w:val="auto"/>
                <w:sz w:val="24"/>
              </w:rPr>
              <w:t>.</w:t>
            </w:r>
            <w:r w:rsidRPr="001E6EB8">
              <w:rPr>
                <w:rFonts w:ascii="Times New Roman" w:hAnsi="Times New Roman"/>
                <w:color w:val="auto"/>
                <w:sz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14:paraId="33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Темы:1.1,1.3,1.4,1.5,1.6</w:t>
            </w:r>
          </w:p>
          <w:p w14:paraId="34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2, Темы:2.1,2.2,2.3,2.4,2.5;</w:t>
            </w:r>
          </w:p>
          <w:p w14:paraId="35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3, Темы:3.1,3.2,3.3, 3.4,3.5,3.6;</w:t>
            </w:r>
          </w:p>
          <w:p w14:paraId="36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4, Темы:4.1,4.2,4.3,4.4,5.5,4.6, 4.7</w:t>
            </w:r>
          </w:p>
          <w:p w14:paraId="37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5, Темы:5.1,5.2,5.3,5.4,5.5;</w:t>
            </w:r>
          </w:p>
          <w:p w14:paraId="38030000" w14:textId="02953346" w:rsidR="005C0ED6" w:rsidRPr="001E6EB8" w:rsidRDefault="005C0ED6" w:rsidP="007D14D5">
            <w:pPr>
              <w:spacing w:after="0" w:line="240" w:lineRule="auto"/>
              <w:ind w:left="57" w:right="57"/>
              <w:rPr>
                <w:rFonts w:ascii="Times New Roman" w:hAnsi="Times New Roman"/>
                <w:b/>
                <w:color w:val="auto"/>
                <w:sz w:val="28"/>
              </w:rPr>
            </w:pPr>
            <w:r w:rsidRPr="001E6EB8">
              <w:rPr>
                <w:rFonts w:ascii="Times New Roman" w:hAnsi="Times New Roman"/>
                <w:color w:val="auto"/>
                <w:sz w:val="24"/>
              </w:rPr>
              <w:t>Р 1 П-о/c, Р 2 П-о/c, Р 3 П-о/c, Р4 П-о/с, Р 5П-о/с</w:t>
            </w:r>
          </w:p>
        </w:tc>
        <w:tc>
          <w:tcPr>
            <w:tcW w:w="3119" w:type="dxa"/>
            <w:vMerge/>
            <w:tcBorders>
              <w:left w:val="single" w:sz="4" w:space="0" w:color="000000"/>
              <w:right w:val="single" w:sz="4" w:space="0" w:color="000000"/>
            </w:tcBorders>
          </w:tcPr>
          <w:p w14:paraId="5C83FDEA" w14:textId="77777777" w:rsidR="005C0ED6" w:rsidRPr="001E6EB8" w:rsidRDefault="005C0ED6" w:rsidP="007D14D5">
            <w:pPr>
              <w:spacing w:after="0" w:line="240" w:lineRule="auto"/>
              <w:rPr>
                <w:rFonts w:ascii="Times New Roman" w:hAnsi="Times New Roman"/>
                <w:color w:val="auto"/>
              </w:rPr>
            </w:pPr>
          </w:p>
        </w:tc>
      </w:tr>
      <w:tr w:rsidR="0040168D" w:rsidRPr="001E6EB8" w14:paraId="2F964A64"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9030000" w14:textId="2508AE16"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ОК 07</w:t>
            </w:r>
            <w:r w:rsidR="003E740E" w:rsidRPr="001E6EB8">
              <w:rPr>
                <w:rFonts w:ascii="Times New Roman" w:hAnsi="Times New Roman"/>
                <w:color w:val="auto"/>
                <w:sz w:val="24"/>
              </w:rPr>
              <w:t>.</w:t>
            </w:r>
            <w:r w:rsidRPr="001E6EB8">
              <w:rPr>
                <w:rFonts w:ascii="Times New Roman" w:hAnsi="Times New Roman"/>
                <w:color w:val="auto"/>
                <w:sz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14:paraId="3A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1, Темы:1.1,1.2,1.3,1.4,1.5,1.6</w:t>
            </w:r>
          </w:p>
          <w:p w14:paraId="3B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2, Темы:2.1,2.2,2.3,2.4,2.5;</w:t>
            </w:r>
          </w:p>
          <w:p w14:paraId="3C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3, Темы:3.1,3.2,3.3, 3.4,3.5,3.6;</w:t>
            </w:r>
          </w:p>
          <w:p w14:paraId="3D030000" w14:textId="77777777" w:rsidR="005C0ED6" w:rsidRPr="001E6EB8" w:rsidRDefault="005C0ED6" w:rsidP="007D14D5">
            <w:pPr>
              <w:spacing w:after="0" w:line="240" w:lineRule="auto"/>
              <w:ind w:left="57" w:right="57"/>
              <w:rPr>
                <w:rFonts w:ascii="Times New Roman" w:hAnsi="Times New Roman"/>
                <w:b/>
                <w:color w:val="auto"/>
                <w:sz w:val="28"/>
              </w:rPr>
            </w:pPr>
            <w:r w:rsidRPr="001E6EB8">
              <w:rPr>
                <w:rFonts w:ascii="Times New Roman" w:hAnsi="Times New Roman"/>
                <w:color w:val="auto"/>
                <w:sz w:val="24"/>
              </w:rPr>
              <w:t>Р 1 П-о/c, Р 2 П-о/c, Р 3 П-о/c, Р4 П-о/с, Р 5П-о/с</w:t>
            </w:r>
          </w:p>
        </w:tc>
        <w:tc>
          <w:tcPr>
            <w:tcW w:w="3119" w:type="dxa"/>
            <w:vMerge/>
            <w:tcBorders>
              <w:left w:val="single" w:sz="4" w:space="0" w:color="000000"/>
              <w:right w:val="single" w:sz="4" w:space="0" w:color="000000"/>
            </w:tcBorders>
          </w:tcPr>
          <w:p w14:paraId="73B2DB5C" w14:textId="77777777" w:rsidR="005C0ED6" w:rsidRPr="001E6EB8" w:rsidRDefault="005C0ED6" w:rsidP="007D14D5">
            <w:pPr>
              <w:spacing w:after="0" w:line="240" w:lineRule="auto"/>
              <w:rPr>
                <w:rFonts w:ascii="Times New Roman" w:hAnsi="Times New Roman"/>
                <w:color w:val="auto"/>
              </w:rPr>
            </w:pPr>
          </w:p>
        </w:tc>
      </w:tr>
      <w:tr w:rsidR="0040168D" w:rsidRPr="001E6EB8" w14:paraId="196E8B25"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E030000" w14:textId="590B4833"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ОК 08</w:t>
            </w:r>
            <w:r w:rsidR="003E740E" w:rsidRPr="001E6EB8">
              <w:rPr>
                <w:rFonts w:ascii="Times New Roman" w:hAnsi="Times New Roman"/>
                <w:color w:val="auto"/>
                <w:sz w:val="24"/>
              </w:rPr>
              <w:t>.</w:t>
            </w:r>
            <w:r w:rsidRPr="001E6EB8">
              <w:rPr>
                <w:rFonts w:ascii="Times New Roman" w:hAnsi="Times New Roman"/>
                <w:color w:val="auto"/>
                <w:sz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1E6EB8">
              <w:rPr>
                <w:rFonts w:ascii="Times New Roman" w:hAnsi="Times New Roman"/>
                <w:color w:val="auto"/>
                <w:sz w:val="24"/>
              </w:rPr>
              <w:lastRenderedPageBreak/>
              <w:t>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14:paraId="3F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lastRenderedPageBreak/>
              <w:t>Р 1, Темы:1.1;</w:t>
            </w:r>
          </w:p>
          <w:p w14:paraId="40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2, Темы:2.1,2.2,2.3,2.4,2.5;</w:t>
            </w:r>
          </w:p>
          <w:p w14:paraId="41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3, Темы:3.1,3.3, 3.4,3.5,3.6;</w:t>
            </w:r>
          </w:p>
          <w:p w14:paraId="42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4, Темы:4.1,4.2,4.3,4.4,5.5,4.6, 4.7</w:t>
            </w:r>
          </w:p>
          <w:p w14:paraId="43030000" w14:textId="77777777" w:rsidR="005C0ED6" w:rsidRPr="001E6EB8" w:rsidRDefault="005C0ED6" w:rsidP="007D14D5">
            <w:pPr>
              <w:spacing w:after="0" w:line="240" w:lineRule="auto"/>
              <w:ind w:left="57" w:right="57"/>
              <w:rPr>
                <w:rFonts w:ascii="Times New Roman" w:hAnsi="Times New Roman"/>
                <w:color w:val="auto"/>
                <w:sz w:val="24"/>
              </w:rPr>
            </w:pPr>
            <w:r w:rsidRPr="001E6EB8">
              <w:rPr>
                <w:rFonts w:ascii="Times New Roman" w:hAnsi="Times New Roman"/>
                <w:color w:val="auto"/>
                <w:sz w:val="24"/>
              </w:rPr>
              <w:t>Р 5, Темы:5.3,5.4,5.5,5.6;</w:t>
            </w:r>
          </w:p>
          <w:p w14:paraId="44030000" w14:textId="77777777" w:rsidR="005C0ED6" w:rsidRPr="001E6EB8" w:rsidRDefault="005C0ED6" w:rsidP="007D14D5">
            <w:pPr>
              <w:spacing w:after="0" w:line="240" w:lineRule="auto"/>
              <w:ind w:left="57" w:right="57"/>
              <w:rPr>
                <w:rFonts w:ascii="Times New Roman" w:hAnsi="Times New Roman"/>
                <w:b/>
                <w:color w:val="auto"/>
                <w:sz w:val="28"/>
              </w:rPr>
            </w:pPr>
            <w:r w:rsidRPr="001E6EB8">
              <w:rPr>
                <w:rFonts w:ascii="Times New Roman" w:hAnsi="Times New Roman"/>
                <w:color w:val="auto"/>
                <w:sz w:val="24"/>
              </w:rPr>
              <w:t>Р 1 П-о/c, Р 2 П-о/c, Р 3 П-о/c, Р4 П-о/с, Р 5П-о/с</w:t>
            </w:r>
          </w:p>
        </w:tc>
        <w:tc>
          <w:tcPr>
            <w:tcW w:w="3119" w:type="dxa"/>
            <w:vMerge/>
            <w:tcBorders>
              <w:left w:val="single" w:sz="4" w:space="0" w:color="000000"/>
              <w:right w:val="single" w:sz="4" w:space="0" w:color="000000"/>
            </w:tcBorders>
          </w:tcPr>
          <w:p w14:paraId="33B09C72" w14:textId="77777777" w:rsidR="005C0ED6" w:rsidRPr="001E6EB8" w:rsidRDefault="005C0ED6" w:rsidP="007D14D5">
            <w:pPr>
              <w:spacing w:after="0" w:line="240" w:lineRule="auto"/>
              <w:rPr>
                <w:rFonts w:ascii="Times New Roman" w:hAnsi="Times New Roman"/>
                <w:color w:val="auto"/>
              </w:rPr>
            </w:pPr>
          </w:p>
        </w:tc>
      </w:tr>
      <w:tr w:rsidR="005C0ED6" w:rsidRPr="001E6EB8" w14:paraId="7C1CB046"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45030000" w14:textId="77777777" w:rsidR="005C0ED6" w:rsidRPr="001E6EB8" w:rsidRDefault="005C0ED6" w:rsidP="007D14D5">
            <w:pPr>
              <w:spacing w:after="0" w:line="240" w:lineRule="auto"/>
              <w:ind w:left="57" w:right="57"/>
              <w:rPr>
                <w:rFonts w:ascii="Times New Roman" w:hAnsi="Times New Roman"/>
                <w:b/>
                <w:i/>
                <w:color w:val="auto"/>
                <w:sz w:val="24"/>
              </w:rPr>
            </w:pPr>
            <w:r w:rsidRPr="001E6EB8">
              <w:rPr>
                <w:rFonts w:ascii="Times New Roman" w:hAnsi="Times New Roman"/>
                <w:b/>
                <w:i/>
                <w:color w:val="auto"/>
                <w:sz w:val="24"/>
              </w:rPr>
              <w:t xml:space="preserve">ПК </w:t>
            </w:r>
            <w:r w:rsidRPr="001E6EB8">
              <w:rPr>
                <w:rFonts w:ascii="Times New Roman" w:hAnsi="Times New Roman"/>
                <w:b/>
                <w:i/>
                <w:color w:val="auto"/>
                <w:sz w:val="24"/>
                <w:vertAlign w:val="superscript"/>
              </w:rPr>
              <w:footnoteReference w:id="6"/>
            </w:r>
            <w:r w:rsidRPr="001E6EB8">
              <w:rPr>
                <w:rFonts w:ascii="Times New Roman" w:hAnsi="Times New Roman"/>
                <w:b/>
                <w:i/>
                <w:color w:val="auto"/>
                <w:sz w:val="24"/>
              </w:rPr>
              <w:t>…</w:t>
            </w:r>
          </w:p>
        </w:tc>
        <w:tc>
          <w:tcPr>
            <w:tcW w:w="3958" w:type="dxa"/>
            <w:tcBorders>
              <w:top w:val="single" w:sz="4" w:space="0" w:color="000000"/>
              <w:left w:val="single" w:sz="4" w:space="0" w:color="000000"/>
              <w:bottom w:val="single" w:sz="4" w:space="0" w:color="000000"/>
              <w:right w:val="single" w:sz="4" w:space="0" w:color="000000"/>
            </w:tcBorders>
          </w:tcPr>
          <w:p w14:paraId="46030000" w14:textId="77777777" w:rsidR="005C0ED6" w:rsidRPr="001E6EB8" w:rsidRDefault="005C0ED6" w:rsidP="007D14D5">
            <w:pPr>
              <w:spacing w:after="0" w:line="240" w:lineRule="auto"/>
              <w:ind w:left="57" w:right="57"/>
              <w:jc w:val="center"/>
              <w:rPr>
                <w:rFonts w:ascii="Times New Roman" w:hAnsi="Times New Roman"/>
                <w:b/>
                <w:color w:val="auto"/>
                <w:sz w:val="28"/>
              </w:rPr>
            </w:pPr>
          </w:p>
        </w:tc>
        <w:tc>
          <w:tcPr>
            <w:tcW w:w="3119" w:type="dxa"/>
            <w:vMerge/>
            <w:tcBorders>
              <w:left w:val="single" w:sz="4" w:space="0" w:color="000000"/>
              <w:bottom w:val="single" w:sz="4" w:space="0" w:color="000000"/>
              <w:right w:val="single" w:sz="4" w:space="0" w:color="000000"/>
            </w:tcBorders>
          </w:tcPr>
          <w:p w14:paraId="73A7816A" w14:textId="77777777" w:rsidR="005C0ED6" w:rsidRPr="001E6EB8" w:rsidRDefault="005C0ED6" w:rsidP="007D14D5">
            <w:pPr>
              <w:spacing w:after="0" w:line="240" w:lineRule="auto"/>
              <w:rPr>
                <w:rFonts w:ascii="Times New Roman" w:hAnsi="Times New Roman"/>
                <w:color w:val="auto"/>
              </w:rPr>
            </w:pPr>
          </w:p>
        </w:tc>
      </w:tr>
    </w:tbl>
    <w:p w14:paraId="47030000" w14:textId="77777777" w:rsidR="00120A42" w:rsidRPr="001E6EB8" w:rsidRDefault="00120A42">
      <w:pPr>
        <w:spacing w:after="160" w:line="264" w:lineRule="auto"/>
        <w:rPr>
          <w:rFonts w:ascii="Times New Roman" w:hAnsi="Times New Roman"/>
          <w:b/>
          <w:color w:val="auto"/>
          <w:sz w:val="28"/>
        </w:rPr>
      </w:pPr>
    </w:p>
    <w:p w14:paraId="48030000" w14:textId="77777777" w:rsidR="00120A42" w:rsidRPr="001E6EB8" w:rsidRDefault="00120A42">
      <w:pPr>
        <w:spacing w:after="0" w:line="240" w:lineRule="auto"/>
        <w:ind w:left="57" w:right="57"/>
        <w:jc w:val="right"/>
        <w:rPr>
          <w:rFonts w:ascii="Times New Roman" w:hAnsi="Times New Roman"/>
          <w:color w:val="auto"/>
          <w:sz w:val="24"/>
        </w:rPr>
      </w:pPr>
    </w:p>
    <w:sectPr w:rsidR="00120A42" w:rsidRPr="001E6EB8" w:rsidSect="001E6EB8">
      <w:type w:val="continuous"/>
      <w:pgSz w:w="11906" w:h="16838"/>
      <w:pgMar w:top="1134" w:right="850"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2D62" w14:textId="77777777" w:rsidR="009165EB" w:rsidRDefault="009165EB">
      <w:pPr>
        <w:spacing w:after="0" w:line="240" w:lineRule="auto"/>
      </w:pPr>
      <w:r>
        <w:separator/>
      </w:r>
    </w:p>
  </w:endnote>
  <w:endnote w:type="continuationSeparator" w:id="0">
    <w:p w14:paraId="7C7F118E" w14:textId="77777777" w:rsidR="009165EB" w:rsidRDefault="0091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charset w:val="CC"/>
    <w:family w:val="roman"/>
    <w:pitch w:val="variable"/>
    <w:sig w:usb0="800002FF" w:usb1="0000084A" w:usb2="00000000" w:usb3="00000000" w:csb0="00000015" w:csb1="00000000"/>
  </w:font>
  <w:font w:name="SchoolBookSanPin">
    <w:altName w:val="Cambria"/>
    <w:panose1 w:val="00000000000000000000"/>
    <w:charset w:val="CC"/>
    <w:family w:val="auto"/>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137986"/>
      <w:docPartObj>
        <w:docPartGallery w:val="Page Numbers (Bottom of Page)"/>
        <w:docPartUnique/>
      </w:docPartObj>
    </w:sdtPr>
    <w:sdtEndPr/>
    <w:sdtContent>
      <w:p w14:paraId="118D8981" w14:textId="52A13E10" w:rsidR="00F4740B" w:rsidRDefault="00F4740B">
        <w:pPr>
          <w:pStyle w:val="affd"/>
          <w:jc w:val="right"/>
        </w:pPr>
        <w:r>
          <w:fldChar w:fldCharType="begin"/>
        </w:r>
        <w:r>
          <w:instrText>PAGE   \* MERGEFORMAT</w:instrText>
        </w:r>
        <w:r>
          <w:fldChar w:fldCharType="separate"/>
        </w:r>
        <w:r w:rsidR="001068E9">
          <w:rPr>
            <w:noProof/>
          </w:rPr>
          <w:t>4</w:t>
        </w:r>
        <w:r>
          <w:fldChar w:fldCharType="end"/>
        </w:r>
      </w:p>
    </w:sdtContent>
  </w:sdt>
  <w:p w14:paraId="7B530E43" w14:textId="77777777" w:rsidR="00F4740B" w:rsidRDefault="00F4740B">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77070" w14:textId="77777777" w:rsidR="009165EB" w:rsidRDefault="009165EB">
      <w:pPr>
        <w:spacing w:after="0" w:line="240" w:lineRule="auto"/>
      </w:pPr>
      <w:r>
        <w:separator/>
      </w:r>
    </w:p>
  </w:footnote>
  <w:footnote w:type="continuationSeparator" w:id="0">
    <w:p w14:paraId="416C82BE" w14:textId="77777777" w:rsidR="009165EB" w:rsidRDefault="009165EB">
      <w:pPr>
        <w:spacing w:after="0" w:line="240" w:lineRule="auto"/>
      </w:pPr>
      <w:r>
        <w:continuationSeparator/>
      </w:r>
    </w:p>
  </w:footnote>
  <w:footnote w:id="1">
    <w:p w14:paraId="48B9CF04" w14:textId="77777777" w:rsidR="00F4740B" w:rsidRPr="00091642" w:rsidRDefault="00F4740B" w:rsidP="00090B4C">
      <w:pPr>
        <w:pStyle w:val="aff9"/>
        <w:rPr>
          <w:rFonts w:ascii="Times New Roman" w:hAnsi="Times New Roman" w:cs="Times New Roman"/>
        </w:rPr>
      </w:pPr>
      <w:r w:rsidRPr="00091642">
        <w:rPr>
          <w:rStyle w:val="a4"/>
          <w:rFonts w:ascii="Times New Roman" w:hAnsi="Times New Roman" w:cs="Times New Roman"/>
        </w:rPr>
        <w:footnoteRef/>
      </w:r>
      <w:r w:rsidRPr="00091642">
        <w:rPr>
          <w:rFonts w:ascii="Times New Roman" w:hAnsi="Times New Roman" w:cs="Times New Roman"/>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1B47A219" w14:textId="169A0B74" w:rsidR="00F4740B" w:rsidRPr="00091642" w:rsidRDefault="00F4740B" w:rsidP="00090B4C">
      <w:pPr>
        <w:spacing w:after="0" w:line="240" w:lineRule="auto"/>
        <w:rPr>
          <w:rFonts w:ascii="Times New Roman" w:hAnsi="Times New Roman"/>
        </w:rPr>
      </w:pPr>
      <w:r w:rsidRPr="00091642">
        <w:rPr>
          <w:rFonts w:ascii="Times New Roman" w:hAnsi="Times New Roman"/>
          <w:vertAlign w:val="superscript"/>
        </w:rPr>
        <w:footnoteRef/>
      </w:r>
      <w:r w:rsidR="00091642">
        <w:rPr>
          <w:rFonts w:ascii="Times New Roman" w:hAnsi="Times New Roman"/>
          <w:i/>
          <w:sz w:val="20"/>
        </w:rPr>
        <w:t>П</w:t>
      </w:r>
      <w:r w:rsidRPr="00091642">
        <w:rPr>
          <w:rFonts w:ascii="Times New Roman" w:hAnsi="Times New Roman"/>
          <w:i/>
          <w:sz w:val="20"/>
        </w:rPr>
        <w:t>редметные результаты указываются в соответствии с их полным перечнем во ФГОС СОО</w:t>
      </w:r>
      <w:r w:rsidRPr="00091642">
        <w:rPr>
          <w:rFonts w:ascii="Times New Roman" w:hAnsi="Times New Roman"/>
          <w:sz w:val="20"/>
        </w:rPr>
        <w:t xml:space="preserve"> от 12.08.2022г. № 732</w:t>
      </w:r>
    </w:p>
  </w:footnote>
  <w:footnote w:id="3">
    <w:p w14:paraId="42EBC58C" w14:textId="4BAEE8DA" w:rsidR="00F4740B" w:rsidRDefault="00F4740B">
      <w:pPr>
        <w:pStyle w:val="aff9"/>
      </w:pPr>
      <w:r>
        <w:rPr>
          <w:rStyle w:val="a4"/>
        </w:rPr>
        <w:footnoteRef/>
      </w:r>
      <w:r>
        <w:t xml:space="preserve"> ПК указываются в соответствии с ФГОС СПО реализуемой профессии /</w:t>
      </w:r>
      <w:r w:rsidRPr="00CB549E">
        <w:t xml:space="preserve"> </w:t>
      </w:r>
      <w:r>
        <w:t>специальности</w:t>
      </w:r>
    </w:p>
  </w:footnote>
  <w:footnote w:id="4">
    <w:p w14:paraId="5F492AD0" w14:textId="05A5CA3A" w:rsidR="00F4740B" w:rsidRDefault="00F4740B">
      <w:pPr>
        <w:pStyle w:val="aff9"/>
      </w:pPr>
      <w:r>
        <w:rPr>
          <w:rStyle w:val="a4"/>
        </w:rPr>
        <w:footnoteRef/>
      </w:r>
      <w:r>
        <w:t xml:space="preserve"> Отражается ПК, </w:t>
      </w:r>
      <w:bookmarkStart w:id="17"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17"/>
    </w:p>
  </w:footnote>
  <w:footnote w:id="5">
    <w:p w14:paraId="5F060B29" w14:textId="77777777" w:rsidR="00F4740B" w:rsidRDefault="00F4740B">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 w:id="6">
    <w:p w14:paraId="4C030000" w14:textId="77777777" w:rsidR="00F4740B" w:rsidRDefault="00F4740B">
      <w:pPr>
        <w:spacing w:after="0" w:line="240" w:lineRule="auto"/>
      </w:pPr>
      <w:r>
        <w:rPr>
          <w:vertAlign w:val="superscript"/>
        </w:rPr>
        <w:footnoteRef/>
      </w:r>
      <w:r>
        <w:rPr>
          <w:rFonts w:ascii="Times New Roman" w:hAnsi="Times New Roman"/>
          <w:sz w:val="20"/>
        </w:rPr>
        <w:t xml:space="preserve"> </w:t>
      </w:r>
      <w:r w:rsidRPr="00F07819">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8"/>
  </w:num>
  <w:num w:numId="3">
    <w:abstractNumId w:val="3"/>
  </w:num>
  <w:num w:numId="4">
    <w:abstractNumId w:val="7"/>
  </w:num>
  <w:num w:numId="5">
    <w:abstractNumId w:val="0"/>
  </w:num>
  <w:num w:numId="6">
    <w:abstractNumId w:val="5"/>
  </w:num>
  <w:num w:numId="7">
    <w:abstractNumId w:val="2"/>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A42"/>
    <w:rsid w:val="00010464"/>
    <w:rsid w:val="00065F4A"/>
    <w:rsid w:val="00090B4C"/>
    <w:rsid w:val="00091642"/>
    <w:rsid w:val="000A4712"/>
    <w:rsid w:val="000E7E50"/>
    <w:rsid w:val="000F038D"/>
    <w:rsid w:val="00101F85"/>
    <w:rsid w:val="001027D3"/>
    <w:rsid w:val="001068E9"/>
    <w:rsid w:val="00120A42"/>
    <w:rsid w:val="00124D16"/>
    <w:rsid w:val="00145E8C"/>
    <w:rsid w:val="00145F35"/>
    <w:rsid w:val="001527C3"/>
    <w:rsid w:val="00163B01"/>
    <w:rsid w:val="001A3541"/>
    <w:rsid w:val="001B5DA9"/>
    <w:rsid w:val="001B7ACA"/>
    <w:rsid w:val="001D05B7"/>
    <w:rsid w:val="001E6EB8"/>
    <w:rsid w:val="0020185D"/>
    <w:rsid w:val="002129C0"/>
    <w:rsid w:val="00217A27"/>
    <w:rsid w:val="00261D0B"/>
    <w:rsid w:val="002B7F94"/>
    <w:rsid w:val="002D1A93"/>
    <w:rsid w:val="002E5855"/>
    <w:rsid w:val="002F4DB1"/>
    <w:rsid w:val="003817F4"/>
    <w:rsid w:val="003822DB"/>
    <w:rsid w:val="003A5CE2"/>
    <w:rsid w:val="003A6A67"/>
    <w:rsid w:val="003B0A30"/>
    <w:rsid w:val="003D7FF2"/>
    <w:rsid w:val="003E740E"/>
    <w:rsid w:val="003E7D01"/>
    <w:rsid w:val="003F1E1D"/>
    <w:rsid w:val="0040168D"/>
    <w:rsid w:val="00410815"/>
    <w:rsid w:val="00460232"/>
    <w:rsid w:val="00486897"/>
    <w:rsid w:val="00490F89"/>
    <w:rsid w:val="004938DF"/>
    <w:rsid w:val="004A40EE"/>
    <w:rsid w:val="004A6437"/>
    <w:rsid w:val="004C13F2"/>
    <w:rsid w:val="00500FDE"/>
    <w:rsid w:val="0054086B"/>
    <w:rsid w:val="005448D7"/>
    <w:rsid w:val="005B1C36"/>
    <w:rsid w:val="005C0A77"/>
    <w:rsid w:val="005C0ED6"/>
    <w:rsid w:val="005C2793"/>
    <w:rsid w:val="00605CCA"/>
    <w:rsid w:val="00620F6C"/>
    <w:rsid w:val="00626BF8"/>
    <w:rsid w:val="0063297D"/>
    <w:rsid w:val="00633541"/>
    <w:rsid w:val="00652FFC"/>
    <w:rsid w:val="006667E5"/>
    <w:rsid w:val="006D05A7"/>
    <w:rsid w:val="006E1D01"/>
    <w:rsid w:val="006E2876"/>
    <w:rsid w:val="006E566A"/>
    <w:rsid w:val="00715E82"/>
    <w:rsid w:val="0076248E"/>
    <w:rsid w:val="00776A08"/>
    <w:rsid w:val="00782F83"/>
    <w:rsid w:val="007A52C5"/>
    <w:rsid w:val="007B72BD"/>
    <w:rsid w:val="007C6270"/>
    <w:rsid w:val="007D14D5"/>
    <w:rsid w:val="007F01F3"/>
    <w:rsid w:val="00800734"/>
    <w:rsid w:val="008031B4"/>
    <w:rsid w:val="0081205B"/>
    <w:rsid w:val="00842E6E"/>
    <w:rsid w:val="0084301A"/>
    <w:rsid w:val="008945C4"/>
    <w:rsid w:val="0089738D"/>
    <w:rsid w:val="008A31E6"/>
    <w:rsid w:val="008B550D"/>
    <w:rsid w:val="009165EB"/>
    <w:rsid w:val="0092203C"/>
    <w:rsid w:val="00924C86"/>
    <w:rsid w:val="009335EC"/>
    <w:rsid w:val="009419DD"/>
    <w:rsid w:val="0095448F"/>
    <w:rsid w:val="0095742F"/>
    <w:rsid w:val="0096677D"/>
    <w:rsid w:val="00975B7F"/>
    <w:rsid w:val="00984F24"/>
    <w:rsid w:val="0098790F"/>
    <w:rsid w:val="009A5543"/>
    <w:rsid w:val="009B788B"/>
    <w:rsid w:val="009E479C"/>
    <w:rsid w:val="00A04FE2"/>
    <w:rsid w:val="00A074A6"/>
    <w:rsid w:val="00A216B7"/>
    <w:rsid w:val="00A244FA"/>
    <w:rsid w:val="00A7160B"/>
    <w:rsid w:val="00A72951"/>
    <w:rsid w:val="00A81E31"/>
    <w:rsid w:val="00AA41B4"/>
    <w:rsid w:val="00AB1D21"/>
    <w:rsid w:val="00AD0928"/>
    <w:rsid w:val="00AE537D"/>
    <w:rsid w:val="00AF1D80"/>
    <w:rsid w:val="00B3586C"/>
    <w:rsid w:val="00B530C1"/>
    <w:rsid w:val="00B76256"/>
    <w:rsid w:val="00B9783E"/>
    <w:rsid w:val="00BD204E"/>
    <w:rsid w:val="00BD3D92"/>
    <w:rsid w:val="00BD4C25"/>
    <w:rsid w:val="00BD5A50"/>
    <w:rsid w:val="00BD6EE7"/>
    <w:rsid w:val="00C010BB"/>
    <w:rsid w:val="00C415E4"/>
    <w:rsid w:val="00C50062"/>
    <w:rsid w:val="00C51C6E"/>
    <w:rsid w:val="00CA549D"/>
    <w:rsid w:val="00CB19EA"/>
    <w:rsid w:val="00CB59E6"/>
    <w:rsid w:val="00CC6CC9"/>
    <w:rsid w:val="00CE020F"/>
    <w:rsid w:val="00CF7215"/>
    <w:rsid w:val="00D4125E"/>
    <w:rsid w:val="00D51372"/>
    <w:rsid w:val="00D52C0F"/>
    <w:rsid w:val="00D95C1E"/>
    <w:rsid w:val="00DE16B3"/>
    <w:rsid w:val="00E00143"/>
    <w:rsid w:val="00E134B9"/>
    <w:rsid w:val="00E21E0B"/>
    <w:rsid w:val="00E74716"/>
    <w:rsid w:val="00EE379C"/>
    <w:rsid w:val="00F01B45"/>
    <w:rsid w:val="00F07819"/>
    <w:rsid w:val="00F12559"/>
    <w:rsid w:val="00F3531A"/>
    <w:rsid w:val="00F404CB"/>
    <w:rsid w:val="00F4740B"/>
    <w:rsid w:val="00FA271F"/>
    <w:rsid w:val="00FA3135"/>
    <w:rsid w:val="00FA5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5E05"/>
  <w15:docId w15:val="{4C1ED36C-DCE5-4E36-8EE3-9BDC1689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3">
    <w:name w:val="Знак примечания1"/>
    <w:basedOn w:val="14"/>
    <w:link w:val="a3"/>
    <w:rPr>
      <w:sz w:val="16"/>
    </w:rPr>
  </w:style>
  <w:style w:type="character" w:styleId="a3">
    <w:name w:val="annotation reference"/>
    <w:basedOn w:val="a0"/>
    <w:link w:val="13"/>
    <w:rPr>
      <w:sz w:val="1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5">
    <w:name w:val="Знак сноски1"/>
    <w:link w:val="a4"/>
    <w:rPr>
      <w:vertAlign w:val="superscript"/>
    </w:rPr>
  </w:style>
  <w:style w:type="character" w:styleId="a4">
    <w:name w:val="footnote reference"/>
    <w:link w:val="15"/>
    <w:uiPriority w:val="99"/>
    <w:rPr>
      <w:vertAlign w:val="superscript"/>
    </w:rPr>
  </w:style>
  <w:style w:type="character" w:customStyle="1" w:styleId="30">
    <w:name w:val="Заголовок 3 Знак"/>
    <w:basedOn w:val="16"/>
    <w:link w:val="3"/>
    <w:rPr>
      <w:b/>
      <w:sz w:val="28"/>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Основной шрифт абзаца1"/>
  </w:style>
  <w:style w:type="character" w:customStyle="1" w:styleId="50">
    <w:name w:val="Заголовок 5 Знак"/>
    <w:basedOn w:val="16"/>
    <w:link w:val="5"/>
    <w:rPr>
      <w:b/>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7">
    <w:name w:val="Гиперссылка1"/>
    <w:basedOn w:val="14"/>
    <w:link w:val="a9"/>
    <w:rPr>
      <w:color w:val="0000FF"/>
      <w:u w:val="single"/>
    </w:rPr>
  </w:style>
  <w:style w:type="character" w:styleId="a9">
    <w:name w:val="Hyperlink"/>
    <w:basedOn w:val="a0"/>
    <w:link w:val="17"/>
    <w:uiPriority w:val="99"/>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aa">
    <w:name w:val="Balloon Text"/>
    <w:basedOn w:val="a"/>
    <w:link w:val="ab"/>
    <w:pPr>
      <w:spacing w:after="0" w:line="240" w:lineRule="auto"/>
    </w:pPr>
    <w:rPr>
      <w:rFonts w:ascii="Segoe UI" w:hAnsi="Segoe UI"/>
      <w:sz w:val="18"/>
    </w:rPr>
  </w:style>
  <w:style w:type="character" w:customStyle="1" w:styleId="ab">
    <w:name w:val="Текст выноски Знак"/>
    <w:basedOn w:val="1"/>
    <w:link w:val="aa"/>
    <w:rPr>
      <w:rFonts w:ascii="Segoe UI" w:hAnsi="Segoe UI"/>
      <w:sz w:val="18"/>
    </w:rPr>
  </w:style>
  <w:style w:type="paragraph" w:styleId="18">
    <w:name w:val="toc 1"/>
    <w:basedOn w:val="a"/>
    <w:next w:val="a"/>
    <w:link w:val="19"/>
    <w:uiPriority w:val="39"/>
    <w:pPr>
      <w:spacing w:after="100"/>
    </w:pPr>
  </w:style>
  <w:style w:type="character" w:customStyle="1" w:styleId="19">
    <w:name w:val="Оглавление 1 Знак"/>
    <w:basedOn w:val="1"/>
    <w:link w:val="18"/>
  </w:style>
  <w:style w:type="paragraph" w:customStyle="1" w:styleId="12">
    <w:name w:val="Обычный1"/>
    <w:link w:val="16"/>
  </w:style>
  <w:style w:type="character" w:customStyle="1" w:styleId="16">
    <w:name w:val="Обычный1"/>
    <w:link w:val="12"/>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TOC Heading"/>
    <w:basedOn w:val="10"/>
    <w:next w:val="a"/>
    <w:link w:val="ad"/>
    <w:uiPriority w:val="39"/>
    <w:qFormat/>
    <w:pPr>
      <w:spacing w:before="480"/>
      <w:outlineLvl w:val="8"/>
    </w:pPr>
    <w:rPr>
      <w:b/>
      <w:sz w:val="28"/>
    </w:rPr>
  </w:style>
  <w:style w:type="character" w:customStyle="1" w:styleId="ad">
    <w:name w:val="Заголовок оглавления Знак"/>
    <w:basedOn w:val="11"/>
    <w:link w:val="ac"/>
    <w:rPr>
      <w:rFonts w:asciiTheme="majorHAnsi" w:hAnsiTheme="majorHAnsi"/>
      <w:b/>
      <w:color w:val="2E74B5" w:themeColor="accent1" w:themeShade="BF"/>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01">
    <w:name w:val="fontstyle01"/>
    <w:basedOn w:val="14"/>
    <w:link w:val="fontstyle010"/>
    <w:rPr>
      <w:rFonts w:ascii="Times New Roman" w:hAnsi="Times New Roman"/>
      <w:sz w:val="28"/>
    </w:rPr>
  </w:style>
  <w:style w:type="character" w:customStyle="1" w:styleId="fontstyle010">
    <w:name w:val="fontstyle01"/>
    <w:basedOn w:val="a0"/>
    <w:link w:val="fontstyle01"/>
    <w:rPr>
      <w:rFonts w:ascii="Times New Roman" w:hAnsi="Times New Roman"/>
      <w:b w:val="0"/>
      <w:i w:val="0"/>
      <w:color w:val="000000"/>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styleId="ae">
    <w:name w:val="Subtitle"/>
    <w:basedOn w:val="a"/>
    <w:next w:val="a"/>
    <w:link w:val="af"/>
    <w:uiPriority w:val="11"/>
    <w:qFormat/>
    <w:pPr>
      <w:keepNext/>
      <w:keepLines/>
      <w:spacing w:before="360" w:after="80"/>
    </w:pPr>
    <w:rPr>
      <w:rFonts w:ascii="Georgia" w:hAnsi="Georgia"/>
      <w:i/>
      <w:color w:val="666666"/>
      <w:sz w:val="48"/>
    </w:rPr>
  </w:style>
  <w:style w:type="character" w:customStyle="1" w:styleId="af">
    <w:name w:val="Подзаголовок Знак"/>
    <w:basedOn w:val="1"/>
    <w:link w:val="ae"/>
    <w:rPr>
      <w:rFonts w:ascii="Georgia" w:hAnsi="Georgia"/>
      <w:i/>
      <w:color w:val="666666"/>
      <w:sz w:val="48"/>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styleId="af0">
    <w:name w:val="List Paragraph"/>
    <w:basedOn w:val="a"/>
    <w:link w:val="af1"/>
    <w:pPr>
      <w:ind w:left="720"/>
      <w:contextualSpacing/>
    </w:pPr>
  </w:style>
  <w:style w:type="character" w:customStyle="1" w:styleId="af1">
    <w:name w:val="Абзац списка Знак"/>
    <w:basedOn w:val="1"/>
    <w:link w:val="af0"/>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2">
    <w:name w:val="Title"/>
    <w:basedOn w:val="12"/>
    <w:next w:val="12"/>
    <w:link w:val="af3"/>
    <w:uiPriority w:val="10"/>
    <w:qFormat/>
    <w:pPr>
      <w:keepNext/>
      <w:keepLines/>
      <w:spacing w:before="480" w:after="120"/>
    </w:pPr>
    <w:rPr>
      <w:b/>
      <w:sz w:val="72"/>
    </w:rPr>
  </w:style>
  <w:style w:type="character" w:customStyle="1" w:styleId="af3">
    <w:name w:val="Заголовок Знак"/>
    <w:basedOn w:val="16"/>
    <w:link w:val="af2"/>
    <w:rPr>
      <w:b/>
      <w:sz w:val="72"/>
    </w:rPr>
  </w:style>
  <w:style w:type="character" w:customStyle="1" w:styleId="40">
    <w:name w:val="Заголовок 4 Знак"/>
    <w:basedOn w:val="16"/>
    <w:link w:val="4"/>
    <w:rPr>
      <w:b/>
      <w:sz w:val="24"/>
    </w:rPr>
  </w:style>
  <w:style w:type="paragraph" w:styleId="af4">
    <w:name w:val="Normal (Web)"/>
    <w:basedOn w:val="a"/>
    <w:link w:val="af5"/>
    <w:pPr>
      <w:spacing w:beforeAutospacing="1" w:afterAutospacing="1" w:line="240" w:lineRule="auto"/>
    </w:pPr>
    <w:rPr>
      <w:rFonts w:ascii="Times New Roman" w:hAnsi="Times New Roman"/>
      <w:sz w:val="24"/>
    </w:rPr>
  </w:style>
  <w:style w:type="character" w:customStyle="1" w:styleId="af5">
    <w:name w:val="Обычный (Интернет) Знак"/>
    <w:basedOn w:val="1"/>
    <w:link w:val="af4"/>
    <w:rPr>
      <w:rFonts w:ascii="Times New Roman" w:hAnsi="Times New Roman"/>
      <w:sz w:val="24"/>
    </w:rPr>
  </w:style>
  <w:style w:type="paragraph" w:customStyle="1" w:styleId="1a">
    <w:name w:val="Строгий1"/>
    <w:basedOn w:val="14"/>
    <w:link w:val="af6"/>
    <w:rPr>
      <w:b/>
    </w:rPr>
  </w:style>
  <w:style w:type="character" w:styleId="af6">
    <w:name w:val="Strong"/>
    <w:basedOn w:val="a0"/>
    <w:link w:val="1a"/>
    <w:rPr>
      <w:b/>
    </w:rPr>
  </w:style>
  <w:style w:type="paragraph" w:customStyle="1" w:styleId="1b">
    <w:name w:val="Выделение1"/>
    <w:link w:val="af7"/>
    <w:rPr>
      <w:i/>
    </w:rPr>
  </w:style>
  <w:style w:type="character" w:styleId="af7">
    <w:name w:val="Emphasis"/>
    <w:link w:val="1b"/>
    <w:rPr>
      <w:i/>
    </w:rPr>
  </w:style>
  <w:style w:type="character" w:customStyle="1" w:styleId="20">
    <w:name w:val="Заголовок 2 Знак"/>
    <w:basedOn w:val="16"/>
    <w:link w:val="2"/>
    <w:rPr>
      <w:b/>
      <w:sz w:val="36"/>
    </w:rPr>
  </w:style>
  <w:style w:type="character" w:customStyle="1" w:styleId="60">
    <w:name w:val="Заголовок 6 Знак"/>
    <w:basedOn w:val="16"/>
    <w:link w:val="6"/>
    <w:rPr>
      <w:b/>
      <w:sz w:val="20"/>
    </w:rPr>
  </w:style>
  <w:style w:type="table" w:customStyle="1" w:styleId="af8">
    <w:basedOn w:val="TableNormal"/>
    <w:semiHidden/>
    <w:unhideWhenUsed/>
    <w:pPr>
      <w:spacing w:after="0" w:line="240" w:lineRule="auto"/>
    </w:pPr>
    <w:tblPr>
      <w:tblCellMar>
        <w:left w:w="108" w:type="dxa"/>
        <w:right w:w="108" w:type="dxa"/>
      </w:tblCellMar>
    </w:tblPr>
  </w:style>
  <w:style w:type="table" w:customStyle="1" w:styleId="af9">
    <w:basedOn w:val="TableNormal0"/>
    <w:semiHidden/>
    <w:unhideWhenUsed/>
    <w:tblPr>
      <w:tblCellMar>
        <w:left w:w="115" w:type="dxa"/>
        <w:right w:w="115" w:type="dxa"/>
      </w:tblCellMar>
    </w:tblPr>
  </w:style>
  <w:style w:type="table" w:customStyle="1" w:styleId="TableNormal1">
    <w:name w:val="Table Normal"/>
    <w:tblPr>
      <w:tblCellMar>
        <w:top w:w="0" w:type="dxa"/>
        <w:left w:w="0" w:type="dxa"/>
        <w:bottom w:w="0" w:type="dxa"/>
        <w:right w:w="0" w:type="dxa"/>
      </w:tblCellMar>
    </w:tblPr>
  </w:style>
  <w:style w:type="table" w:customStyle="1" w:styleId="afa">
    <w:basedOn w:val="TableNormal0"/>
    <w:semiHidden/>
    <w:unhideWhenUsed/>
    <w:pPr>
      <w:spacing w:after="0" w:line="240" w:lineRule="auto"/>
    </w:pPr>
    <w:tblPr>
      <w:tblCellMar>
        <w:left w:w="108" w:type="dxa"/>
        <w:right w:w="108" w:type="dxa"/>
      </w:tblCellMar>
    </w:tblPr>
  </w:style>
  <w:style w:type="table" w:customStyle="1" w:styleId="1c">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tblPr>
      <w:tblCellMar>
        <w:left w:w="115" w:type="dxa"/>
        <w:right w:w="115" w:type="dxa"/>
      </w:tblCellMar>
    </w:tblPr>
  </w:style>
  <w:style w:type="table" w:customStyle="1" w:styleId="afc">
    <w:basedOn w:val="TableNormal0"/>
    <w:semiHidden/>
    <w:unhideWhenUsed/>
    <w:tblPr>
      <w:tblCellMar>
        <w:left w:w="115" w:type="dxa"/>
        <w:right w:w="115" w:type="dxa"/>
      </w:tblCellMar>
    </w:tblPr>
  </w:style>
  <w:style w:type="table" w:customStyle="1" w:styleId="afd">
    <w:basedOn w:val="TableNormal0"/>
    <w:semiHidden/>
    <w:unhideWhenUsed/>
    <w:tblPr>
      <w:tblCellMar>
        <w:left w:w="115" w:type="dxa"/>
        <w:right w:w="115" w:type="dxa"/>
      </w:tblCellMar>
    </w:tblPr>
  </w:style>
  <w:style w:type="table" w:customStyle="1" w:styleId="afe">
    <w:basedOn w:val="TableNormal"/>
    <w:semiHidden/>
    <w:unhideWhenUsed/>
    <w:tblPr>
      <w:tblCellMar>
        <w:left w:w="115" w:type="dxa"/>
        <w:right w:w="115" w:type="dxa"/>
      </w:tblCellMar>
    </w:tblPr>
  </w:style>
  <w:style w:type="table" w:customStyle="1" w:styleId="aff">
    <w:basedOn w:val="TableNormal0"/>
    <w:semiHidden/>
    <w:unhideWhenUsed/>
    <w:pPr>
      <w:spacing w:after="0" w:line="240" w:lineRule="auto"/>
    </w:pPr>
    <w:tblPr>
      <w:tblCellMar>
        <w:left w:w="108"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aff0">
    <w:basedOn w:val="TableNormal0"/>
    <w:semiHidden/>
    <w:unhideWhenUsed/>
    <w:tblPr>
      <w:tblCellMar>
        <w:left w:w="115" w:type="dxa"/>
        <w:right w:w="115"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
    <w:semiHidden/>
    <w:unhideWhenUsed/>
    <w:tblPr>
      <w:tblCellMar>
        <w:left w:w="115" w:type="dxa"/>
        <w:right w:w="115" w:type="dxa"/>
      </w:tblCellMar>
    </w:tblPr>
  </w:style>
  <w:style w:type="table" w:customStyle="1" w:styleId="aff5">
    <w:basedOn w:val="TableNormal"/>
    <w:semiHidden/>
    <w:unhideWhenUsed/>
    <w:pPr>
      <w:spacing w:after="0" w:line="240" w:lineRule="auto"/>
    </w:pPr>
    <w:tblPr>
      <w:tblCellMar>
        <w:left w:w="108" w:type="dxa"/>
        <w:right w:w="108" w:type="dxa"/>
      </w:tblCellMar>
    </w:tblPr>
  </w:style>
  <w:style w:type="table" w:styleId="af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f8">
    <w:basedOn w:val="TableNormal0"/>
    <w:semiHidden/>
    <w:unhideWhenUsed/>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styleId="afff">
    <w:name w:val="page number"/>
    <w:rsid w:val="001E6E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1586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ase.garant.ru/12125268/b89690251be5277812a78962f6302560/"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84C51-84B7-41EA-B754-DFAAD0B5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6086</Words>
  <Characters>34696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НМР</cp:lastModifiedBy>
  <cp:revision>2</cp:revision>
  <cp:lastPrinted>2023-02-10T14:45:00Z</cp:lastPrinted>
  <dcterms:created xsi:type="dcterms:W3CDTF">2024-02-21T10:57:00Z</dcterms:created>
  <dcterms:modified xsi:type="dcterms:W3CDTF">2024-02-21T10:57:00Z</dcterms:modified>
</cp:coreProperties>
</file>